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FE7D12" w:rsidRPr="00FE7D12" w14:paraId="00FE15FE" w14:textId="77777777" w:rsidTr="00FE7D12">
        <w:trPr>
          <w:trHeight w:val="1516"/>
        </w:trPr>
        <w:tc>
          <w:tcPr>
            <w:tcW w:w="2127" w:type="dxa"/>
            <w:hideMark/>
          </w:tcPr>
          <w:p w14:paraId="280BC5A7" w14:textId="77777777" w:rsidR="00FE7D12" w:rsidRPr="00FE7D12" w:rsidRDefault="00FE7D12" w:rsidP="00FE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 w:right="-28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E7D1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90CE907" wp14:editId="7F54A0CF">
                  <wp:extent cx="1238250" cy="1028700"/>
                  <wp:effectExtent l="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66AA5CD3" w14:textId="77777777" w:rsidR="00FE7D12" w:rsidRPr="00FE7D12" w:rsidRDefault="00FE7D12" w:rsidP="00FE7D12">
            <w:pPr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30B7FD98" w14:textId="77777777" w:rsidR="00FE7D12" w:rsidRPr="00FE7D12" w:rsidRDefault="00FE7D12" w:rsidP="00FE7D12">
            <w:pPr>
              <w:spacing w:before="1" w:after="0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E7D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1D887C20" w14:textId="77777777" w:rsidR="00FE7D12" w:rsidRPr="00FE7D12" w:rsidRDefault="00FE7D12" w:rsidP="00FE7D12">
            <w:pPr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E7D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180E8B2E" w14:textId="77777777" w:rsidR="00FE7D12" w:rsidRPr="00FE7D12" w:rsidRDefault="00FE7D12" w:rsidP="00FE7D1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E7D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2E9E602E" w14:textId="77777777" w:rsidR="00FE7D12" w:rsidRPr="00FE7D12" w:rsidRDefault="00FE7D12" w:rsidP="00FE7D12">
      <w:pPr>
        <w:suppressAutoHyphens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D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14:paraId="0CDC9351" w14:textId="77777777" w:rsidR="00FE7D12" w:rsidRPr="00FE7D12" w:rsidRDefault="00FE7D12" w:rsidP="00FE7D12">
      <w:pPr>
        <w:suppressAutoHyphens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0C37CC" w14:textId="77777777" w:rsidR="00FE7D12" w:rsidRPr="00FE7D12" w:rsidRDefault="00FE7D12" w:rsidP="00FE7D12">
      <w:pPr>
        <w:suppressAutoHyphens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D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FE7D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E7D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E7D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E7D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E7D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E7D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40C55321" w14:textId="77777777" w:rsidR="00FE7D12" w:rsidRPr="00FE7D12" w:rsidRDefault="00FE7D12" w:rsidP="00FE7D12">
      <w:pPr>
        <w:suppressAutoHyphens/>
        <w:spacing w:after="58" w:line="264" w:lineRule="auto"/>
        <w:ind w:right="-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</w:pPr>
    </w:p>
    <w:p w14:paraId="6D12FC27" w14:textId="77777777" w:rsidR="00FE7D12" w:rsidRPr="00FE7D12" w:rsidRDefault="00FE7D12" w:rsidP="00FE7D12">
      <w:pPr>
        <w:spacing w:before="11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60608D" w14:textId="77777777" w:rsidR="00FE7D12" w:rsidRPr="00FE7D12" w:rsidRDefault="00FE7D12" w:rsidP="00FE7D12">
      <w:pPr>
        <w:spacing w:before="89" w:after="0" w:line="310" w:lineRule="exact"/>
        <w:ind w:left="6438" w:right="-284" w:hanging="59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7D12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УТВЕРЖДАЮ</w:t>
      </w:r>
    </w:p>
    <w:p w14:paraId="6864C8C7" w14:textId="77777777" w:rsidR="00FE7D12" w:rsidRPr="00FE7D12" w:rsidRDefault="00FE7D12" w:rsidP="00FE7D12">
      <w:pPr>
        <w:spacing w:after="0" w:line="240" w:lineRule="auto"/>
        <w:ind w:left="6096"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7D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Приказ директора колледжа </w:t>
      </w:r>
    </w:p>
    <w:p w14:paraId="7D776609" w14:textId="77777777" w:rsidR="00FE7D12" w:rsidRPr="00FE7D12" w:rsidRDefault="00FE7D12" w:rsidP="00FE7D12">
      <w:pPr>
        <w:spacing w:after="0" w:line="240" w:lineRule="auto"/>
        <w:ind w:left="6438" w:right="-284" w:firstLine="225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7D12">
        <w:rPr>
          <w:rFonts w:ascii="Times New Roman" w:eastAsia="Times New Roman" w:hAnsi="Times New Roman" w:cs="Times New Roman"/>
          <w:sz w:val="28"/>
          <w:szCs w:val="28"/>
          <w:lang w:eastAsia="en-US"/>
        </w:rPr>
        <w:t>от 25.05.2021 г. № 119/1</w:t>
      </w:r>
    </w:p>
    <w:p w14:paraId="68926F1D" w14:textId="77777777" w:rsidR="00FE7D12" w:rsidRPr="00FE7D12" w:rsidRDefault="00FE7D12" w:rsidP="00FE7D12">
      <w:pPr>
        <w:suppressAutoHyphens/>
        <w:spacing w:after="58" w:line="264" w:lineRule="auto"/>
        <w:ind w:right="-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</w:pPr>
    </w:p>
    <w:p w14:paraId="54BD9183" w14:textId="77777777" w:rsidR="00FE7D12" w:rsidRPr="00FE7D12" w:rsidRDefault="00FE7D12" w:rsidP="00FE7D12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D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784309A" w14:textId="77777777" w:rsidR="00FE7D12" w:rsidRPr="00FE7D12" w:rsidRDefault="00FE7D12" w:rsidP="00FE7D12">
      <w:pPr>
        <w:spacing w:after="225" w:line="252" w:lineRule="auto"/>
        <w:ind w:right="-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492789" w14:textId="77777777" w:rsidR="00FE7D12" w:rsidRPr="00FE7D12" w:rsidRDefault="00FE7D12" w:rsidP="00FE7D12">
      <w:pPr>
        <w:spacing w:after="225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D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27E9754" w14:textId="77777777" w:rsidR="00FE7D12" w:rsidRPr="00FE7D12" w:rsidRDefault="00FE7D12" w:rsidP="00FE7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D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D801C01" w14:textId="77777777" w:rsidR="00FE7D12" w:rsidRPr="00FE7D12" w:rsidRDefault="00FE7D12" w:rsidP="00FE7D1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FE7D1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РАБОЧАЯ ПРОГРАММа ПРОФЕССИОНАЛЬНОГО МОДУЛЯ</w:t>
      </w:r>
    </w:p>
    <w:p w14:paraId="56BF0577" w14:textId="05B89307" w:rsidR="00FE7D12" w:rsidRPr="00FE7D12" w:rsidRDefault="00FE7D12" w:rsidP="00FE7D1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ПМ.0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Техническое обслуживание и ремонт электрооборудования и электронных систем автомобилей</w:t>
      </w:r>
      <w:r w:rsidRPr="00FE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79417B6C" w14:textId="77777777" w:rsidR="00FE7D12" w:rsidRPr="00FE7D12" w:rsidRDefault="00FE7D12" w:rsidP="00FE7D1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7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14:paraId="6028CC3A" w14:textId="77777777" w:rsidR="00FE7D12" w:rsidRPr="00FE7D12" w:rsidRDefault="00FE7D12" w:rsidP="00FE7D12">
      <w:pPr>
        <w:spacing w:after="0" w:line="252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7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14:paraId="182FBFCA" w14:textId="77777777" w:rsidR="00FE7D12" w:rsidRPr="00FE7D12" w:rsidRDefault="00FE7D12" w:rsidP="00FE7D12">
      <w:pPr>
        <w:spacing w:after="0" w:line="252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D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специальности </w:t>
      </w:r>
    </w:p>
    <w:p w14:paraId="7ADD5F60" w14:textId="77777777" w:rsidR="00FE7D12" w:rsidRPr="00FE7D12" w:rsidRDefault="00FE7D12" w:rsidP="00FE7D12">
      <w:pPr>
        <w:spacing w:after="0" w:line="252" w:lineRule="auto"/>
        <w:ind w:righ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FE7D1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23.02.07 Техническое обслуживание и ремонт двигателей, систем и агрегатов автомобилей</w:t>
      </w:r>
    </w:p>
    <w:p w14:paraId="19A0F285" w14:textId="77777777" w:rsidR="00FE7D12" w:rsidRPr="00FE7D12" w:rsidRDefault="00FE7D12" w:rsidP="00FE7D12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84898B" w14:textId="77777777" w:rsidR="00FE7D12" w:rsidRPr="00FE7D12" w:rsidRDefault="00FE7D12" w:rsidP="00FE7D12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9D804C" w14:textId="77777777" w:rsidR="00FE7D12" w:rsidRPr="00FE7D12" w:rsidRDefault="00FE7D12" w:rsidP="00FE7D12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4FC58B" w14:textId="77777777" w:rsidR="00FE7D12" w:rsidRPr="00FE7D12" w:rsidRDefault="00FE7D12" w:rsidP="00FE7D12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5A287B" w14:textId="77777777" w:rsidR="00FE7D12" w:rsidRPr="00FE7D12" w:rsidRDefault="00FE7D12" w:rsidP="00FE7D12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CFDF5C" w14:textId="77777777" w:rsidR="00FE7D12" w:rsidRPr="00FE7D12" w:rsidRDefault="00FE7D12" w:rsidP="00FE7D12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B89CBE" w14:textId="77777777" w:rsidR="00FE7D12" w:rsidRPr="00FE7D12" w:rsidRDefault="00FE7D12" w:rsidP="00FE7D12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621A71" w14:textId="77777777" w:rsidR="00FE7D12" w:rsidRPr="00FE7D12" w:rsidRDefault="00FE7D12" w:rsidP="00FE7D12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9D0670" w14:textId="77777777" w:rsidR="00FE7D12" w:rsidRPr="00FE7D12" w:rsidRDefault="00FE7D12" w:rsidP="00FE7D12">
      <w:pPr>
        <w:spacing w:after="188" w:line="252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D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2021 г. </w:t>
      </w:r>
    </w:p>
    <w:p w14:paraId="737CAFD1" w14:textId="77777777" w:rsidR="00095901" w:rsidRPr="00A647B8" w:rsidRDefault="00095901" w:rsidP="00095901">
      <w:pPr>
        <w:jc w:val="center"/>
        <w:rPr>
          <w:sz w:val="20"/>
          <w:szCs w:val="20"/>
        </w:rPr>
      </w:pPr>
      <w:r w:rsidRPr="00A647B8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СОДЕРЖАНИЕ</w:t>
      </w:r>
    </w:p>
    <w:p w14:paraId="1171CFDA" w14:textId="77777777" w:rsidR="00095901" w:rsidRPr="00A647B8" w:rsidRDefault="00095901" w:rsidP="00095901">
      <w:pPr>
        <w:spacing w:line="200" w:lineRule="exact"/>
        <w:rPr>
          <w:sz w:val="20"/>
          <w:szCs w:val="20"/>
        </w:rPr>
      </w:pPr>
    </w:p>
    <w:p w14:paraId="563F9976" w14:textId="77777777" w:rsidR="00095901" w:rsidRPr="004906D0" w:rsidRDefault="00095901" w:rsidP="00095901">
      <w:pPr>
        <w:spacing w:line="264" w:lineRule="auto"/>
        <w:rPr>
          <w:sz w:val="20"/>
          <w:szCs w:val="20"/>
        </w:rPr>
      </w:pPr>
      <w:r w:rsidRPr="004906D0">
        <w:rPr>
          <w:rFonts w:ascii="Times New Roman" w:hAnsi="Times New Roman"/>
          <w:bCs/>
          <w:iCs/>
          <w:sz w:val="24"/>
          <w:szCs w:val="24"/>
        </w:rPr>
        <w:t>1. ОБЩАЯ ХАРАКТЕРИСТИКА РАБОЧЕЙ ПРОГРАММЫ ПРОФЕССИОНАЛЬНОГО МОДУЛЯ………………………………………………………………………………….</w:t>
      </w:r>
      <w:r w:rsidR="00EF66A4" w:rsidRPr="004906D0">
        <w:rPr>
          <w:rFonts w:ascii="Times New Roman" w:hAnsi="Times New Roman"/>
          <w:bCs/>
          <w:iCs/>
          <w:sz w:val="24"/>
          <w:szCs w:val="24"/>
        </w:rPr>
        <w:t>4</w:t>
      </w:r>
    </w:p>
    <w:p w14:paraId="60EF37B4" w14:textId="77777777" w:rsidR="00095901" w:rsidRPr="004906D0" w:rsidRDefault="00095901" w:rsidP="00095901">
      <w:pPr>
        <w:numPr>
          <w:ilvl w:val="0"/>
          <w:numId w:val="4"/>
        </w:numPr>
        <w:tabs>
          <w:tab w:val="left" w:pos="241"/>
        </w:tabs>
        <w:spacing w:after="0" w:line="240" w:lineRule="auto"/>
        <w:ind w:left="241" w:hanging="241"/>
        <w:rPr>
          <w:bCs/>
          <w:iCs/>
          <w:sz w:val="24"/>
          <w:szCs w:val="24"/>
        </w:rPr>
      </w:pPr>
      <w:r w:rsidRPr="004906D0">
        <w:rPr>
          <w:rFonts w:ascii="Times New Roman" w:hAnsi="Times New Roman"/>
          <w:bCs/>
          <w:iCs/>
          <w:sz w:val="24"/>
          <w:szCs w:val="24"/>
        </w:rPr>
        <w:t>СТРУКТУРА И СОДЕРЖАНИЕ ПРОФЕССИОНАЛЬНОГО МОДУЛЯ………</w:t>
      </w:r>
      <w:r w:rsidR="004906D0">
        <w:rPr>
          <w:rFonts w:ascii="Times New Roman" w:hAnsi="Times New Roman"/>
          <w:bCs/>
          <w:iCs/>
          <w:sz w:val="24"/>
          <w:szCs w:val="24"/>
        </w:rPr>
        <w:t xml:space="preserve"> . </w:t>
      </w:r>
      <w:r w:rsidR="00EF66A4" w:rsidRPr="004906D0">
        <w:rPr>
          <w:rFonts w:ascii="Times New Roman" w:hAnsi="Times New Roman"/>
          <w:bCs/>
          <w:iCs/>
          <w:sz w:val="24"/>
          <w:szCs w:val="24"/>
        </w:rPr>
        <w:t>10</w:t>
      </w:r>
    </w:p>
    <w:p w14:paraId="5438ED8C" w14:textId="77777777" w:rsidR="00095901" w:rsidRPr="004906D0" w:rsidRDefault="00095901" w:rsidP="00095901">
      <w:pPr>
        <w:spacing w:line="200" w:lineRule="exact"/>
        <w:rPr>
          <w:bCs/>
          <w:iCs/>
          <w:sz w:val="24"/>
          <w:szCs w:val="24"/>
        </w:rPr>
      </w:pPr>
    </w:p>
    <w:p w14:paraId="26FE090D" w14:textId="77777777" w:rsidR="00095901" w:rsidRPr="004906D0" w:rsidRDefault="00095901" w:rsidP="00095901">
      <w:pPr>
        <w:numPr>
          <w:ilvl w:val="0"/>
          <w:numId w:val="4"/>
        </w:numPr>
        <w:tabs>
          <w:tab w:val="left" w:pos="601"/>
        </w:tabs>
        <w:spacing w:after="0" w:line="264" w:lineRule="auto"/>
        <w:ind w:left="1" w:right="860" w:hanging="1"/>
        <w:rPr>
          <w:bCs/>
          <w:iCs/>
          <w:sz w:val="24"/>
          <w:szCs w:val="24"/>
        </w:rPr>
      </w:pPr>
      <w:r w:rsidRPr="004906D0">
        <w:rPr>
          <w:rFonts w:ascii="Times New Roman" w:hAnsi="Times New Roman"/>
          <w:bCs/>
          <w:iCs/>
          <w:sz w:val="24"/>
          <w:szCs w:val="24"/>
        </w:rPr>
        <w:t>УСЛОВИЯ РЕАЛИЗАЦИИ ПРОГРАММЫ</w:t>
      </w:r>
      <w:r w:rsidR="00EF66A4" w:rsidRPr="004906D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906D0">
        <w:rPr>
          <w:rFonts w:ascii="Times New Roman" w:hAnsi="Times New Roman"/>
          <w:bCs/>
          <w:iCs/>
          <w:sz w:val="24"/>
          <w:szCs w:val="24"/>
        </w:rPr>
        <w:t>ПРОФЕССИОНАЛЬНОГО МОДУЛЯ…………………………………………………………………………</w:t>
      </w:r>
      <w:r w:rsidR="00EF66A4" w:rsidRPr="004906D0">
        <w:rPr>
          <w:rFonts w:ascii="Times New Roman" w:hAnsi="Times New Roman"/>
          <w:bCs/>
          <w:iCs/>
          <w:sz w:val="24"/>
          <w:szCs w:val="24"/>
        </w:rPr>
        <w:t>…</w:t>
      </w:r>
      <w:r w:rsidR="004906D0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EF66A4" w:rsidRPr="004906D0">
        <w:rPr>
          <w:rFonts w:ascii="Times New Roman" w:hAnsi="Times New Roman"/>
          <w:bCs/>
          <w:iCs/>
          <w:sz w:val="24"/>
          <w:szCs w:val="24"/>
        </w:rPr>
        <w:t>…. 28</w:t>
      </w:r>
    </w:p>
    <w:p w14:paraId="7AADEE7E" w14:textId="77777777" w:rsidR="00095901" w:rsidRPr="004906D0" w:rsidRDefault="00095901" w:rsidP="00095901">
      <w:pPr>
        <w:spacing w:line="200" w:lineRule="exact"/>
        <w:rPr>
          <w:bCs/>
          <w:iCs/>
          <w:sz w:val="24"/>
          <w:szCs w:val="24"/>
        </w:rPr>
      </w:pPr>
    </w:p>
    <w:p w14:paraId="7DA34F81" w14:textId="77777777" w:rsidR="00095901" w:rsidRPr="004906D0" w:rsidRDefault="00095901" w:rsidP="00095901">
      <w:pPr>
        <w:numPr>
          <w:ilvl w:val="0"/>
          <w:numId w:val="4"/>
        </w:numPr>
        <w:tabs>
          <w:tab w:val="left" w:pos="241"/>
        </w:tabs>
        <w:spacing w:after="0" w:line="264" w:lineRule="auto"/>
        <w:ind w:left="1" w:right="562" w:hanging="1"/>
        <w:rPr>
          <w:bCs/>
          <w:iCs/>
          <w:sz w:val="24"/>
          <w:szCs w:val="24"/>
        </w:rPr>
      </w:pPr>
      <w:r w:rsidRPr="004906D0">
        <w:rPr>
          <w:rFonts w:ascii="Times New Roman" w:hAnsi="Times New Roman"/>
          <w:bCs/>
          <w:iCs/>
          <w:sz w:val="24"/>
          <w:szCs w:val="24"/>
        </w:rPr>
        <w:t>КОНТРОЛЬ И ОЦЕНКА РЕЗУЛЬТАТОВ ОСВОЕНИЯ ПРОФЕССИОНАЛЬНОГО МОДУЛЯ………………………………………………………………………………</w:t>
      </w:r>
      <w:r w:rsidR="004906D0">
        <w:rPr>
          <w:rFonts w:ascii="Times New Roman" w:hAnsi="Times New Roman"/>
          <w:bCs/>
          <w:iCs/>
          <w:sz w:val="24"/>
          <w:szCs w:val="24"/>
        </w:rPr>
        <w:t>…</w:t>
      </w:r>
      <w:r w:rsidR="00EF66A4" w:rsidRPr="004906D0">
        <w:rPr>
          <w:rFonts w:ascii="Times New Roman" w:hAnsi="Times New Roman"/>
          <w:bCs/>
          <w:iCs/>
          <w:sz w:val="24"/>
          <w:szCs w:val="24"/>
        </w:rPr>
        <w:t>.30</w:t>
      </w:r>
    </w:p>
    <w:p w14:paraId="7D2E1241" w14:textId="77777777" w:rsidR="00095901" w:rsidRPr="004906D0" w:rsidRDefault="00095901" w:rsidP="00095901">
      <w:pPr>
        <w:spacing w:line="200" w:lineRule="exact"/>
        <w:rPr>
          <w:sz w:val="20"/>
          <w:szCs w:val="20"/>
        </w:rPr>
      </w:pPr>
    </w:p>
    <w:p w14:paraId="6B7F3455" w14:textId="77777777" w:rsidR="00095901" w:rsidRPr="004906D0" w:rsidRDefault="00095901" w:rsidP="00095901">
      <w:pPr>
        <w:spacing w:line="200" w:lineRule="exact"/>
        <w:rPr>
          <w:sz w:val="20"/>
          <w:szCs w:val="20"/>
        </w:rPr>
      </w:pPr>
    </w:p>
    <w:p w14:paraId="0A07904D" w14:textId="77777777" w:rsidR="00095901" w:rsidRPr="00A647B8" w:rsidRDefault="00095901" w:rsidP="00095901">
      <w:pPr>
        <w:spacing w:line="200" w:lineRule="exact"/>
        <w:rPr>
          <w:sz w:val="20"/>
          <w:szCs w:val="20"/>
        </w:rPr>
      </w:pPr>
    </w:p>
    <w:p w14:paraId="5F379158" w14:textId="77777777" w:rsidR="00C14ED4" w:rsidRPr="00A647B8" w:rsidRDefault="00C14ED4" w:rsidP="00C14ED4">
      <w:pPr>
        <w:spacing w:line="200" w:lineRule="exact"/>
        <w:rPr>
          <w:sz w:val="20"/>
          <w:szCs w:val="20"/>
        </w:rPr>
      </w:pPr>
    </w:p>
    <w:p w14:paraId="71CFBFB9" w14:textId="77777777" w:rsidR="00C14ED4" w:rsidRPr="00A647B8" w:rsidRDefault="00C14ED4" w:rsidP="00C14ED4">
      <w:pPr>
        <w:spacing w:line="200" w:lineRule="exact"/>
        <w:rPr>
          <w:sz w:val="20"/>
          <w:szCs w:val="20"/>
        </w:rPr>
      </w:pPr>
    </w:p>
    <w:p w14:paraId="49FB057B" w14:textId="77777777" w:rsidR="00C14ED4" w:rsidRPr="00A647B8" w:rsidRDefault="00C14ED4" w:rsidP="00C14ED4">
      <w:pPr>
        <w:spacing w:line="200" w:lineRule="exact"/>
        <w:rPr>
          <w:sz w:val="20"/>
          <w:szCs w:val="20"/>
        </w:rPr>
      </w:pPr>
    </w:p>
    <w:p w14:paraId="3E0E2177" w14:textId="77777777" w:rsidR="00C14ED4" w:rsidRPr="00A647B8" w:rsidRDefault="00C14ED4" w:rsidP="00C14ED4">
      <w:pPr>
        <w:spacing w:line="200" w:lineRule="exact"/>
        <w:rPr>
          <w:sz w:val="20"/>
          <w:szCs w:val="20"/>
        </w:rPr>
      </w:pPr>
    </w:p>
    <w:p w14:paraId="3F26ADA5" w14:textId="77777777" w:rsidR="00C14ED4" w:rsidRPr="00A647B8" w:rsidRDefault="00C14ED4" w:rsidP="00C14ED4">
      <w:pPr>
        <w:spacing w:line="200" w:lineRule="exact"/>
        <w:rPr>
          <w:sz w:val="20"/>
          <w:szCs w:val="20"/>
        </w:rPr>
      </w:pPr>
    </w:p>
    <w:p w14:paraId="49E05D7F" w14:textId="77777777" w:rsidR="00C14ED4" w:rsidRPr="00A647B8" w:rsidRDefault="00C14ED4" w:rsidP="00C14ED4">
      <w:pPr>
        <w:spacing w:line="200" w:lineRule="exact"/>
        <w:rPr>
          <w:sz w:val="20"/>
          <w:szCs w:val="20"/>
        </w:rPr>
      </w:pPr>
    </w:p>
    <w:p w14:paraId="3F6FA0B6" w14:textId="77777777" w:rsidR="00C14ED4" w:rsidRPr="00A647B8" w:rsidRDefault="00C14ED4" w:rsidP="00C14ED4">
      <w:pPr>
        <w:spacing w:line="200" w:lineRule="exact"/>
        <w:rPr>
          <w:sz w:val="20"/>
          <w:szCs w:val="20"/>
        </w:rPr>
      </w:pPr>
    </w:p>
    <w:p w14:paraId="38753C36" w14:textId="77777777" w:rsidR="00C14ED4" w:rsidRPr="00A647B8" w:rsidRDefault="00C14ED4" w:rsidP="00C14ED4">
      <w:pPr>
        <w:spacing w:line="200" w:lineRule="exact"/>
        <w:rPr>
          <w:sz w:val="20"/>
          <w:szCs w:val="20"/>
        </w:rPr>
      </w:pPr>
    </w:p>
    <w:p w14:paraId="0493B225" w14:textId="77777777" w:rsidR="00C14ED4" w:rsidRPr="00A647B8" w:rsidRDefault="00C14ED4" w:rsidP="00C14ED4">
      <w:pPr>
        <w:spacing w:line="200" w:lineRule="exact"/>
        <w:rPr>
          <w:sz w:val="20"/>
          <w:szCs w:val="20"/>
        </w:rPr>
      </w:pPr>
    </w:p>
    <w:p w14:paraId="3125F6B5" w14:textId="77777777" w:rsidR="00C14ED4" w:rsidRPr="00A647B8" w:rsidRDefault="00C14ED4" w:rsidP="00C14ED4">
      <w:pPr>
        <w:spacing w:line="200" w:lineRule="exact"/>
        <w:rPr>
          <w:sz w:val="20"/>
          <w:szCs w:val="20"/>
        </w:rPr>
      </w:pPr>
    </w:p>
    <w:p w14:paraId="18763940" w14:textId="77777777" w:rsidR="00C14ED4" w:rsidRPr="00A647B8" w:rsidRDefault="00C14ED4" w:rsidP="00C14ED4">
      <w:pPr>
        <w:spacing w:line="200" w:lineRule="exact"/>
        <w:rPr>
          <w:sz w:val="20"/>
          <w:szCs w:val="20"/>
        </w:rPr>
      </w:pPr>
    </w:p>
    <w:p w14:paraId="0A7F0845" w14:textId="77777777" w:rsidR="00C14ED4" w:rsidRPr="00A647B8" w:rsidRDefault="00C14ED4" w:rsidP="00C14ED4">
      <w:pPr>
        <w:spacing w:line="200" w:lineRule="exact"/>
        <w:rPr>
          <w:sz w:val="20"/>
          <w:szCs w:val="20"/>
        </w:rPr>
      </w:pPr>
    </w:p>
    <w:p w14:paraId="466D0580" w14:textId="77777777" w:rsidR="00C14ED4" w:rsidRPr="00A647B8" w:rsidRDefault="00C14ED4" w:rsidP="00C14ED4">
      <w:pPr>
        <w:spacing w:line="200" w:lineRule="exact"/>
        <w:rPr>
          <w:sz w:val="20"/>
          <w:szCs w:val="20"/>
        </w:rPr>
      </w:pPr>
    </w:p>
    <w:p w14:paraId="5F78CF72" w14:textId="77777777" w:rsidR="00C14ED4" w:rsidRPr="00A647B8" w:rsidRDefault="00C14ED4" w:rsidP="00C14ED4">
      <w:pPr>
        <w:spacing w:line="200" w:lineRule="exact"/>
        <w:rPr>
          <w:sz w:val="20"/>
          <w:szCs w:val="20"/>
        </w:rPr>
      </w:pPr>
    </w:p>
    <w:p w14:paraId="38BB4159" w14:textId="77777777" w:rsidR="00C14ED4" w:rsidRPr="00A647B8" w:rsidRDefault="00C14ED4" w:rsidP="00C14ED4">
      <w:pPr>
        <w:spacing w:line="200" w:lineRule="exact"/>
        <w:rPr>
          <w:sz w:val="20"/>
          <w:szCs w:val="20"/>
        </w:rPr>
      </w:pPr>
    </w:p>
    <w:p w14:paraId="02C6D39E" w14:textId="77777777" w:rsidR="00C14ED4" w:rsidRPr="00A647B8" w:rsidRDefault="00C14ED4" w:rsidP="00C14ED4">
      <w:pPr>
        <w:spacing w:line="200" w:lineRule="exact"/>
        <w:rPr>
          <w:sz w:val="20"/>
          <w:szCs w:val="20"/>
        </w:rPr>
      </w:pPr>
    </w:p>
    <w:p w14:paraId="20B11789" w14:textId="77777777" w:rsidR="00C14ED4" w:rsidRPr="00A647B8" w:rsidRDefault="00C14ED4" w:rsidP="00C14ED4">
      <w:pPr>
        <w:spacing w:line="200" w:lineRule="exact"/>
        <w:rPr>
          <w:sz w:val="20"/>
          <w:szCs w:val="20"/>
        </w:rPr>
      </w:pPr>
    </w:p>
    <w:p w14:paraId="44E0B305" w14:textId="77777777" w:rsidR="00C14ED4" w:rsidRPr="00A647B8" w:rsidRDefault="00C14ED4" w:rsidP="00C14ED4">
      <w:pPr>
        <w:spacing w:line="200" w:lineRule="exact"/>
        <w:rPr>
          <w:sz w:val="20"/>
          <w:szCs w:val="20"/>
        </w:rPr>
      </w:pPr>
    </w:p>
    <w:p w14:paraId="7B40A5E6" w14:textId="77777777" w:rsidR="00C14ED4" w:rsidRPr="00A647B8" w:rsidRDefault="00C14ED4" w:rsidP="00C14ED4">
      <w:pPr>
        <w:spacing w:line="200" w:lineRule="exact"/>
        <w:rPr>
          <w:sz w:val="20"/>
          <w:szCs w:val="20"/>
        </w:rPr>
      </w:pPr>
    </w:p>
    <w:p w14:paraId="7A2955A6" w14:textId="77777777" w:rsidR="00C14ED4" w:rsidRPr="00A647B8" w:rsidRDefault="00C14ED4" w:rsidP="00C14ED4">
      <w:pPr>
        <w:spacing w:line="200" w:lineRule="exact"/>
        <w:rPr>
          <w:sz w:val="20"/>
          <w:szCs w:val="20"/>
        </w:rPr>
      </w:pPr>
    </w:p>
    <w:p w14:paraId="1EC7AD21" w14:textId="77777777" w:rsidR="00C14ED4" w:rsidRPr="00A647B8" w:rsidRDefault="00C14ED4" w:rsidP="00C14ED4">
      <w:pPr>
        <w:spacing w:line="200" w:lineRule="exact"/>
        <w:rPr>
          <w:sz w:val="20"/>
          <w:szCs w:val="20"/>
        </w:rPr>
      </w:pPr>
    </w:p>
    <w:p w14:paraId="6D498D26" w14:textId="77777777" w:rsidR="00C14ED4" w:rsidRPr="00A647B8" w:rsidRDefault="00C14ED4" w:rsidP="00C14ED4">
      <w:pPr>
        <w:spacing w:line="200" w:lineRule="exact"/>
        <w:rPr>
          <w:sz w:val="20"/>
          <w:szCs w:val="20"/>
        </w:rPr>
      </w:pPr>
    </w:p>
    <w:p w14:paraId="39B8D38E" w14:textId="77777777" w:rsidR="00C14ED4" w:rsidRPr="00A647B8" w:rsidRDefault="00C14ED4" w:rsidP="00C14ED4">
      <w:pPr>
        <w:spacing w:line="200" w:lineRule="exact"/>
        <w:rPr>
          <w:sz w:val="20"/>
          <w:szCs w:val="20"/>
        </w:rPr>
      </w:pPr>
    </w:p>
    <w:p w14:paraId="0298C608" w14:textId="77777777" w:rsidR="00C14ED4" w:rsidRPr="00A647B8" w:rsidRDefault="00C14ED4" w:rsidP="00C14ED4">
      <w:pPr>
        <w:spacing w:line="204" w:lineRule="exact"/>
        <w:rPr>
          <w:sz w:val="20"/>
          <w:szCs w:val="20"/>
        </w:rPr>
      </w:pPr>
    </w:p>
    <w:p w14:paraId="39F1D369" w14:textId="77777777" w:rsidR="00C14ED4" w:rsidRDefault="00C14ED4" w:rsidP="00C14ED4">
      <w:pPr>
        <w:sectPr w:rsidR="00C14ED4">
          <w:footerReference w:type="default" r:id="rId9"/>
          <w:type w:val="continuous"/>
          <w:pgSz w:w="11900" w:h="16841"/>
          <w:pgMar w:top="1130" w:right="846" w:bottom="670" w:left="1419" w:header="0" w:footer="0" w:gutter="0"/>
          <w:cols w:space="720" w:equalWidth="0">
            <w:col w:w="9641"/>
          </w:cols>
        </w:sectPr>
      </w:pPr>
    </w:p>
    <w:p w14:paraId="0D4826F6" w14:textId="77777777" w:rsidR="00C14ED4" w:rsidRPr="005F20BC" w:rsidRDefault="00095901" w:rsidP="00095901">
      <w:pPr>
        <w:tabs>
          <w:tab w:val="left" w:pos="1479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bCs/>
          <w:i/>
          <w:iCs/>
        </w:rPr>
        <w:lastRenderedPageBreak/>
        <w:t>1.</w:t>
      </w:r>
      <w:r w:rsidR="00C14ED4" w:rsidRPr="005F20BC">
        <w:rPr>
          <w:rFonts w:ascii="Times New Roman" w:hAnsi="Times New Roman"/>
          <w:b/>
          <w:bCs/>
          <w:i/>
          <w:iCs/>
          <w:sz w:val="24"/>
          <w:szCs w:val="24"/>
        </w:rPr>
        <w:t xml:space="preserve">ОБЩАЯ ХАРАКТЕРИСТИКА РАБОЧЕЙ ПРОГРАММЫ </w:t>
      </w:r>
      <w:r w:rsidRPr="005F20BC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ПРОФЕССИОНАЛЬНОГО МОДУЛЯ  </w:t>
      </w:r>
      <w:r w:rsidR="00C14ED4" w:rsidRPr="005F20BC">
        <w:rPr>
          <w:rFonts w:ascii="Times New Roman" w:hAnsi="Times New Roman"/>
          <w:b/>
          <w:bCs/>
          <w:sz w:val="24"/>
          <w:szCs w:val="24"/>
        </w:rPr>
        <w:t>ПМ.02. Организация процессов по техническому обслуживанию и ремонту автотранс</w:t>
      </w:r>
      <w:r w:rsidRPr="005F20BC">
        <w:rPr>
          <w:rFonts w:ascii="Times New Roman" w:hAnsi="Times New Roman"/>
          <w:b/>
          <w:bCs/>
          <w:sz w:val="24"/>
          <w:szCs w:val="24"/>
        </w:rPr>
        <w:t>п</w:t>
      </w:r>
      <w:r w:rsidR="00C14ED4" w:rsidRPr="005F20BC">
        <w:rPr>
          <w:rFonts w:ascii="Times New Roman" w:hAnsi="Times New Roman"/>
          <w:b/>
          <w:bCs/>
          <w:sz w:val="24"/>
          <w:szCs w:val="24"/>
        </w:rPr>
        <w:t>ортных средств</w:t>
      </w:r>
    </w:p>
    <w:p w14:paraId="240B5E3F" w14:textId="77777777" w:rsidR="00C14ED4" w:rsidRPr="005F20BC" w:rsidRDefault="00C14ED4" w:rsidP="00095901">
      <w:pPr>
        <w:spacing w:after="0" w:line="240" w:lineRule="auto"/>
        <w:rPr>
          <w:sz w:val="24"/>
          <w:szCs w:val="24"/>
        </w:rPr>
      </w:pPr>
    </w:p>
    <w:p w14:paraId="632B572C" w14:textId="77777777" w:rsidR="00C14ED4" w:rsidRPr="005F20BC" w:rsidRDefault="00C14ED4" w:rsidP="00095901">
      <w:pPr>
        <w:spacing w:after="0" w:line="240" w:lineRule="auto"/>
        <w:rPr>
          <w:sz w:val="24"/>
          <w:szCs w:val="24"/>
        </w:rPr>
      </w:pPr>
      <w:r w:rsidRPr="005F20BC">
        <w:rPr>
          <w:rFonts w:ascii="Times New Roman" w:hAnsi="Times New Roman"/>
          <w:b/>
          <w:bCs/>
          <w:sz w:val="24"/>
          <w:szCs w:val="24"/>
        </w:rPr>
        <w:t>1.1. Цель и планируемые результаты освоения профессионального модуля</w:t>
      </w:r>
    </w:p>
    <w:p w14:paraId="10BC2D58" w14:textId="77777777" w:rsidR="00C14ED4" w:rsidRPr="005F20BC" w:rsidRDefault="00C14ED4" w:rsidP="00095901">
      <w:pPr>
        <w:numPr>
          <w:ilvl w:val="0"/>
          <w:numId w:val="13"/>
        </w:numPr>
        <w:tabs>
          <w:tab w:val="left" w:pos="1087"/>
        </w:tabs>
        <w:spacing w:after="0" w:line="240" w:lineRule="auto"/>
        <w:ind w:firstLine="707"/>
        <w:jc w:val="both"/>
        <w:rPr>
          <w:sz w:val="24"/>
          <w:szCs w:val="24"/>
        </w:rPr>
      </w:pPr>
      <w:r w:rsidRPr="005F20BC">
        <w:rPr>
          <w:rFonts w:ascii="Times New Roman" w:hAnsi="Times New Roman"/>
          <w:sz w:val="24"/>
          <w:szCs w:val="24"/>
        </w:rPr>
        <w:t xml:space="preserve">результате изучения профессионального модуля студент должен освоить основной вид деятельности </w:t>
      </w:r>
      <w:r w:rsidRPr="005F20BC">
        <w:rPr>
          <w:rFonts w:ascii="Times New Roman" w:hAnsi="Times New Roman"/>
          <w:b/>
          <w:bCs/>
          <w:sz w:val="24"/>
          <w:szCs w:val="24"/>
        </w:rPr>
        <w:t>Организация процессов по техническому обслуживанию и ремонту</w:t>
      </w:r>
      <w:r w:rsidRPr="005F20BC">
        <w:rPr>
          <w:rFonts w:ascii="Times New Roman" w:hAnsi="Times New Roman"/>
          <w:sz w:val="24"/>
          <w:szCs w:val="24"/>
        </w:rPr>
        <w:t xml:space="preserve"> </w:t>
      </w:r>
      <w:r w:rsidRPr="005F20BC">
        <w:rPr>
          <w:rFonts w:ascii="Times New Roman" w:hAnsi="Times New Roman"/>
          <w:b/>
          <w:bCs/>
          <w:sz w:val="24"/>
          <w:szCs w:val="24"/>
        </w:rPr>
        <w:t xml:space="preserve">автомобиля </w:t>
      </w:r>
      <w:r w:rsidRPr="005F20BC">
        <w:rPr>
          <w:rFonts w:ascii="Times New Roman" w:hAnsi="Times New Roman"/>
          <w:sz w:val="24"/>
          <w:szCs w:val="24"/>
        </w:rPr>
        <w:t>и,</w:t>
      </w:r>
      <w:r w:rsidRPr="005F20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F20BC">
        <w:rPr>
          <w:rFonts w:ascii="Times New Roman" w:hAnsi="Times New Roman"/>
          <w:sz w:val="24"/>
          <w:szCs w:val="24"/>
        </w:rPr>
        <w:t>соответствующие ему,</w:t>
      </w:r>
      <w:r w:rsidRPr="005F20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F20BC">
        <w:rPr>
          <w:rFonts w:ascii="Times New Roman" w:hAnsi="Times New Roman"/>
          <w:sz w:val="24"/>
          <w:szCs w:val="24"/>
        </w:rPr>
        <w:t>общие компетенции и профессиональные компетенции:</w:t>
      </w:r>
    </w:p>
    <w:p w14:paraId="1E245433" w14:textId="77777777" w:rsidR="00C14ED4" w:rsidRPr="005F20BC" w:rsidRDefault="00C14ED4" w:rsidP="00095901">
      <w:pPr>
        <w:spacing w:after="0" w:line="240" w:lineRule="auto"/>
        <w:rPr>
          <w:sz w:val="24"/>
          <w:szCs w:val="24"/>
        </w:rPr>
      </w:pPr>
    </w:p>
    <w:p w14:paraId="72BEEA16" w14:textId="77777777" w:rsidR="00C14ED4" w:rsidRPr="005F20BC" w:rsidRDefault="00C14ED4" w:rsidP="005F20BC">
      <w:pPr>
        <w:tabs>
          <w:tab w:val="left" w:pos="1540"/>
        </w:tabs>
        <w:spacing w:after="0" w:line="240" w:lineRule="auto"/>
        <w:rPr>
          <w:sz w:val="24"/>
          <w:szCs w:val="24"/>
        </w:rPr>
      </w:pPr>
      <w:r w:rsidRPr="005F20BC">
        <w:rPr>
          <w:rFonts w:ascii="Times New Roman" w:hAnsi="Times New Roman"/>
          <w:sz w:val="24"/>
          <w:szCs w:val="24"/>
        </w:rPr>
        <w:t>1.1.1.Перечень общих компетенций</w:t>
      </w:r>
    </w:p>
    <w:p w14:paraId="21274BB9" w14:textId="77777777" w:rsidR="00C14ED4" w:rsidRPr="005F20BC" w:rsidRDefault="00C14ED4" w:rsidP="005F20BC">
      <w:pPr>
        <w:spacing w:after="0" w:line="240" w:lineRule="auto"/>
        <w:rPr>
          <w:sz w:val="24"/>
          <w:szCs w:val="24"/>
        </w:rPr>
      </w:pPr>
      <w:r w:rsidRPr="005F20BC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2934FC44" wp14:editId="70BE8442">
            <wp:simplePos x="0" y="0"/>
            <wp:positionH relativeFrom="column">
              <wp:posOffset>6082665</wp:posOffset>
            </wp:positionH>
            <wp:positionV relativeFrom="paragraph">
              <wp:posOffset>257810</wp:posOffset>
            </wp:positionV>
            <wp:extent cx="6350" cy="6350"/>
            <wp:effectExtent l="0" t="0" r="0" b="0"/>
            <wp:wrapNone/>
            <wp:docPr id="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8320"/>
      </w:tblGrid>
      <w:tr w:rsidR="00CA132F" w:rsidRPr="001F5537" w14:paraId="6BF54FD0" w14:textId="77777777" w:rsidTr="00BA41D3">
        <w:trPr>
          <w:trHeight w:val="286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90CA40" w14:textId="77777777" w:rsidR="00CA132F" w:rsidRPr="005F20BC" w:rsidRDefault="00CA132F" w:rsidP="005F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ABF57A" w14:textId="77777777" w:rsidR="00CA132F" w:rsidRPr="005F20BC" w:rsidRDefault="00CA132F" w:rsidP="005F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CA132F" w:rsidRPr="00A647B8" w14:paraId="3BFE89D9" w14:textId="77777777" w:rsidTr="00B60C8B">
        <w:trPr>
          <w:trHeight w:val="557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3D03E090" w14:textId="77777777" w:rsidR="00CA132F" w:rsidRDefault="00CA132F" w:rsidP="005F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0BC">
              <w:rPr>
                <w:rFonts w:ascii="Times New Roman" w:hAnsi="Times New Roman" w:cs="Times New Roman"/>
                <w:sz w:val="24"/>
                <w:szCs w:val="24"/>
              </w:rPr>
              <w:t>ОК 01.</w:t>
            </w:r>
          </w:p>
          <w:p w14:paraId="58CAD3D8" w14:textId="77777777" w:rsidR="00CA132F" w:rsidRPr="005F20BC" w:rsidRDefault="00CA132F" w:rsidP="005F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right w:val="single" w:sz="8" w:space="0" w:color="00000A"/>
            </w:tcBorders>
            <w:vAlign w:val="bottom"/>
          </w:tcPr>
          <w:p w14:paraId="782DF602" w14:textId="77777777" w:rsidR="00CA132F" w:rsidRPr="005F20BC" w:rsidRDefault="00CA132F" w:rsidP="005F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0BC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примени-</w:t>
            </w:r>
          </w:p>
          <w:p w14:paraId="1643A430" w14:textId="77777777" w:rsidR="00CA132F" w:rsidRPr="005F20BC" w:rsidRDefault="00CA132F" w:rsidP="005F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0BC">
              <w:rPr>
                <w:rFonts w:ascii="Times New Roman" w:hAnsi="Times New Roman" w:cs="Times New Roman"/>
                <w:sz w:val="24"/>
                <w:szCs w:val="24"/>
              </w:rPr>
              <w:t>тельно к различным контекстам.</w:t>
            </w:r>
          </w:p>
        </w:tc>
      </w:tr>
      <w:tr w:rsidR="00CA132F" w:rsidRPr="00A647B8" w14:paraId="4C168E3C" w14:textId="77777777" w:rsidTr="00433F99">
        <w:trPr>
          <w:trHeight w:val="557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EFB1D74" w14:textId="77777777" w:rsidR="00CA132F" w:rsidRDefault="00CA132F" w:rsidP="005F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0BC"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  <w:p w14:paraId="72A5B9E3" w14:textId="77777777" w:rsidR="00CA132F" w:rsidRPr="005F20BC" w:rsidRDefault="00CA132F" w:rsidP="005F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right w:val="single" w:sz="8" w:space="0" w:color="00000A"/>
            </w:tcBorders>
            <w:vAlign w:val="bottom"/>
          </w:tcPr>
          <w:p w14:paraId="5AD935FF" w14:textId="77777777" w:rsidR="00CA132F" w:rsidRPr="005F20BC" w:rsidRDefault="00CA132F" w:rsidP="005F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0BC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</w:t>
            </w:r>
          </w:p>
          <w:p w14:paraId="59F94D47" w14:textId="77777777" w:rsidR="00CA132F" w:rsidRPr="005F20BC" w:rsidRDefault="00CA132F" w:rsidP="005F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0BC">
              <w:rPr>
                <w:rFonts w:ascii="Times New Roman" w:hAnsi="Times New Roman" w:cs="Times New Roman"/>
                <w:sz w:val="24"/>
                <w:szCs w:val="24"/>
              </w:rPr>
              <w:t>выполнения задач профессиональной деятельности.</w:t>
            </w:r>
          </w:p>
        </w:tc>
      </w:tr>
      <w:tr w:rsidR="00CA132F" w:rsidRPr="00A647B8" w14:paraId="27371483" w14:textId="77777777" w:rsidTr="003575B9">
        <w:trPr>
          <w:trHeight w:val="557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185B6DCA" w14:textId="77777777" w:rsidR="00CA132F" w:rsidRDefault="00CA132F" w:rsidP="005F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0BC">
              <w:rPr>
                <w:rFonts w:ascii="Times New Roman" w:hAnsi="Times New Roman" w:cs="Times New Roman"/>
                <w:sz w:val="24"/>
                <w:szCs w:val="24"/>
              </w:rPr>
              <w:t>ОК 03.</w:t>
            </w:r>
          </w:p>
          <w:p w14:paraId="068F97A2" w14:textId="77777777" w:rsidR="00CA132F" w:rsidRPr="005F20BC" w:rsidRDefault="00CA132F" w:rsidP="005F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right w:val="single" w:sz="8" w:space="0" w:color="00000A"/>
            </w:tcBorders>
            <w:vAlign w:val="bottom"/>
          </w:tcPr>
          <w:p w14:paraId="4DB8CCA3" w14:textId="77777777" w:rsidR="00CA132F" w:rsidRPr="005F20BC" w:rsidRDefault="00CA132F" w:rsidP="005F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0BC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</w:t>
            </w:r>
          </w:p>
          <w:p w14:paraId="458F5830" w14:textId="77777777" w:rsidR="00CA132F" w:rsidRPr="005F20BC" w:rsidRDefault="00CA132F" w:rsidP="005F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0BC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</w:tr>
      <w:tr w:rsidR="00CA132F" w:rsidRPr="00A647B8" w14:paraId="5ED43E37" w14:textId="77777777" w:rsidTr="001E4733">
        <w:trPr>
          <w:trHeight w:val="557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071AAEB9" w14:textId="77777777" w:rsidR="00CA132F" w:rsidRDefault="00CA132F" w:rsidP="005F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0BC">
              <w:rPr>
                <w:rFonts w:ascii="Times New Roman" w:hAnsi="Times New Roman" w:cs="Times New Roman"/>
                <w:sz w:val="24"/>
                <w:szCs w:val="24"/>
              </w:rPr>
              <w:t>ОК 04.</w:t>
            </w:r>
          </w:p>
          <w:p w14:paraId="25ADAD79" w14:textId="77777777" w:rsidR="00CA132F" w:rsidRPr="005F20BC" w:rsidRDefault="00CA132F" w:rsidP="005F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right w:val="single" w:sz="8" w:space="0" w:color="00000A"/>
            </w:tcBorders>
            <w:vAlign w:val="bottom"/>
          </w:tcPr>
          <w:p w14:paraId="12E4D2A0" w14:textId="77777777" w:rsidR="00CA132F" w:rsidRPr="005F20BC" w:rsidRDefault="00CA132F" w:rsidP="005F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0BC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</w:t>
            </w:r>
          </w:p>
          <w:p w14:paraId="6F710B87" w14:textId="77777777" w:rsidR="00CA132F" w:rsidRPr="005F20BC" w:rsidRDefault="00CA132F" w:rsidP="005F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0BC">
              <w:rPr>
                <w:rFonts w:ascii="Times New Roman" w:hAnsi="Times New Roman" w:cs="Times New Roman"/>
                <w:sz w:val="24"/>
                <w:szCs w:val="24"/>
              </w:rPr>
              <w:t>руководством, клиентами.</w:t>
            </w:r>
          </w:p>
        </w:tc>
      </w:tr>
      <w:tr w:rsidR="00CA132F" w:rsidRPr="00A647B8" w14:paraId="159CDF3E" w14:textId="77777777" w:rsidTr="003D5AAF">
        <w:trPr>
          <w:trHeight w:val="557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0F63ADB5" w14:textId="77777777" w:rsidR="00CA132F" w:rsidRDefault="00CA132F" w:rsidP="005F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0BC"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</w:p>
          <w:p w14:paraId="7E0BB78A" w14:textId="77777777" w:rsidR="00CA132F" w:rsidRPr="005F20BC" w:rsidRDefault="00CA132F" w:rsidP="005F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right w:val="single" w:sz="8" w:space="0" w:color="00000A"/>
            </w:tcBorders>
            <w:vAlign w:val="bottom"/>
          </w:tcPr>
          <w:p w14:paraId="228D3194" w14:textId="77777777" w:rsidR="00CA132F" w:rsidRPr="005F20BC" w:rsidRDefault="00CA132F" w:rsidP="005F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0BC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язы-</w:t>
            </w:r>
          </w:p>
          <w:p w14:paraId="1DB3CBC4" w14:textId="77777777" w:rsidR="00CA132F" w:rsidRPr="005F20BC" w:rsidRDefault="00CA132F" w:rsidP="005F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0BC">
              <w:rPr>
                <w:rFonts w:ascii="Times New Roman" w:hAnsi="Times New Roman" w:cs="Times New Roman"/>
                <w:sz w:val="24"/>
                <w:szCs w:val="24"/>
              </w:rPr>
              <w:t>ке с учетом особенностей социального и культурного контекста</w:t>
            </w:r>
          </w:p>
        </w:tc>
      </w:tr>
      <w:tr w:rsidR="00CA132F" w:rsidRPr="001F5537" w14:paraId="6C172927" w14:textId="77777777" w:rsidTr="00B2732B">
        <w:trPr>
          <w:trHeight w:val="557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3E2D1A7A" w14:textId="77777777" w:rsidR="00CA132F" w:rsidRDefault="00CA132F" w:rsidP="005F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0BC">
              <w:rPr>
                <w:rFonts w:ascii="Times New Roman" w:hAnsi="Times New Roman" w:cs="Times New Roman"/>
                <w:sz w:val="24"/>
                <w:szCs w:val="24"/>
              </w:rPr>
              <w:t>ОК 06.</w:t>
            </w:r>
          </w:p>
          <w:p w14:paraId="635D82B3" w14:textId="77777777" w:rsidR="00CA132F" w:rsidRPr="005F20BC" w:rsidRDefault="00CA132F" w:rsidP="005F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right w:val="single" w:sz="8" w:space="0" w:color="00000A"/>
            </w:tcBorders>
            <w:vAlign w:val="bottom"/>
          </w:tcPr>
          <w:p w14:paraId="156BF8B4" w14:textId="77777777" w:rsidR="00CA132F" w:rsidRPr="005F20BC" w:rsidRDefault="00CA132F" w:rsidP="00CA1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0BC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0BC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0BC">
              <w:rPr>
                <w:rFonts w:ascii="Times New Roman" w:hAnsi="Times New Roman" w:cs="Times New Roman"/>
                <w:sz w:val="24"/>
                <w:szCs w:val="24"/>
              </w:rPr>
              <w:t>позицию,демонстрировать</w:t>
            </w:r>
          </w:p>
          <w:p w14:paraId="6A30C58A" w14:textId="77777777" w:rsidR="00CA132F" w:rsidRPr="005F20BC" w:rsidRDefault="00CA132F" w:rsidP="005F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0BC">
              <w:rPr>
                <w:rFonts w:ascii="Times New Roman" w:hAnsi="Times New Roman" w:cs="Times New Roman"/>
                <w:sz w:val="24"/>
                <w:szCs w:val="24"/>
              </w:rPr>
              <w:t>осознанное поведение на основе традиционных общечеловеческих ценностей.</w:t>
            </w:r>
          </w:p>
        </w:tc>
      </w:tr>
      <w:tr w:rsidR="00CA132F" w:rsidRPr="00A647B8" w14:paraId="343403B9" w14:textId="77777777" w:rsidTr="00C812F5">
        <w:trPr>
          <w:trHeight w:val="557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4F92BE32" w14:textId="77777777" w:rsidR="00CA132F" w:rsidRDefault="00CA132F" w:rsidP="005F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0BC">
              <w:rPr>
                <w:rFonts w:ascii="Times New Roman" w:hAnsi="Times New Roman" w:cs="Times New Roman"/>
                <w:sz w:val="24"/>
                <w:szCs w:val="24"/>
              </w:rPr>
              <w:t>ОК 07.</w:t>
            </w:r>
          </w:p>
          <w:p w14:paraId="4B9755E9" w14:textId="77777777" w:rsidR="00CA132F" w:rsidRPr="005F20BC" w:rsidRDefault="00CA132F" w:rsidP="005F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right w:val="single" w:sz="8" w:space="0" w:color="00000A"/>
            </w:tcBorders>
            <w:vAlign w:val="bottom"/>
          </w:tcPr>
          <w:p w14:paraId="07C7AC02" w14:textId="77777777" w:rsidR="00CA132F" w:rsidRPr="005F20BC" w:rsidRDefault="00CA132F" w:rsidP="005F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0BC">
              <w:rPr>
                <w:rFonts w:ascii="Times New Roman" w:hAnsi="Times New Roman" w:cs="Times New Roman"/>
                <w:sz w:val="24"/>
                <w:szCs w:val="24"/>
              </w:rPr>
              <w:t>Содействовать   сохранению   окружающей    среды,   ресурсосбережению,</w:t>
            </w:r>
          </w:p>
          <w:p w14:paraId="121E6C78" w14:textId="77777777" w:rsidR="00CA132F" w:rsidRPr="005F20BC" w:rsidRDefault="00CA132F" w:rsidP="005F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0BC">
              <w:rPr>
                <w:rFonts w:ascii="Times New Roman" w:hAnsi="Times New Roman" w:cs="Times New Roman"/>
                <w:sz w:val="24"/>
                <w:szCs w:val="24"/>
              </w:rPr>
              <w:t>эффективно действовать в чрезвычайных ситуациях.</w:t>
            </w:r>
          </w:p>
        </w:tc>
      </w:tr>
      <w:tr w:rsidR="00CA132F" w:rsidRPr="00A647B8" w14:paraId="19E88FD3" w14:textId="77777777" w:rsidTr="00EA57D3">
        <w:trPr>
          <w:trHeight w:val="833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4A7F98AA" w14:textId="77777777" w:rsidR="00CA132F" w:rsidRDefault="00CA132F" w:rsidP="005F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0BC">
              <w:rPr>
                <w:rFonts w:ascii="Times New Roman" w:hAnsi="Times New Roman" w:cs="Times New Roman"/>
                <w:sz w:val="24"/>
                <w:szCs w:val="24"/>
              </w:rPr>
              <w:t>ОК 08.</w:t>
            </w:r>
          </w:p>
          <w:p w14:paraId="1C107E0A" w14:textId="77777777" w:rsidR="00CA132F" w:rsidRPr="005F20BC" w:rsidRDefault="00CA132F" w:rsidP="005F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right w:val="single" w:sz="8" w:space="0" w:color="00000A"/>
            </w:tcBorders>
            <w:vAlign w:val="bottom"/>
          </w:tcPr>
          <w:p w14:paraId="3FBFF5AA" w14:textId="77777777" w:rsidR="00CA132F" w:rsidRPr="005F20BC" w:rsidRDefault="00CA132F" w:rsidP="005F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0BC">
              <w:rPr>
                <w:rFonts w:ascii="Times New Roman" w:hAnsi="Times New Roman" w:cs="Times New Roman"/>
                <w:sz w:val="24"/>
                <w:szCs w:val="24"/>
              </w:rPr>
              <w:t>Использовать  средства  физической  культуры  для  сохранения  и  укрепления</w:t>
            </w:r>
          </w:p>
          <w:p w14:paraId="42403ECB" w14:textId="77777777" w:rsidR="00CA132F" w:rsidRPr="005F20BC" w:rsidRDefault="00CA132F" w:rsidP="005F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0BC">
              <w:rPr>
                <w:rFonts w:ascii="Times New Roman" w:hAnsi="Times New Roman" w:cs="Times New Roman"/>
                <w:sz w:val="24"/>
                <w:szCs w:val="24"/>
              </w:rPr>
              <w:t>здоровья   в   процессе   профессиональной   деятельности   и   поддержания</w:t>
            </w:r>
          </w:p>
          <w:p w14:paraId="35B5C8E3" w14:textId="77777777" w:rsidR="00CA132F" w:rsidRPr="005F20BC" w:rsidRDefault="00CA132F" w:rsidP="005F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0BC">
              <w:rPr>
                <w:rFonts w:ascii="Times New Roman" w:hAnsi="Times New Roman" w:cs="Times New Roman"/>
                <w:sz w:val="24"/>
                <w:szCs w:val="24"/>
              </w:rPr>
              <w:t>необходимого уровня физической подготовленности.</w:t>
            </w:r>
          </w:p>
        </w:tc>
      </w:tr>
      <w:tr w:rsidR="00CA132F" w:rsidRPr="001F5537" w14:paraId="5FBE2E3D" w14:textId="77777777" w:rsidTr="001F7F0E">
        <w:trPr>
          <w:trHeight w:val="557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09E23F96" w14:textId="77777777" w:rsidR="00CA132F" w:rsidRDefault="00CA132F" w:rsidP="005F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0BC">
              <w:rPr>
                <w:rFonts w:ascii="Times New Roman" w:hAnsi="Times New Roman" w:cs="Times New Roman"/>
                <w:sz w:val="24"/>
                <w:szCs w:val="24"/>
              </w:rPr>
              <w:t>ОК 09.</w:t>
            </w:r>
          </w:p>
          <w:p w14:paraId="47AE1E3B" w14:textId="77777777" w:rsidR="00CA132F" w:rsidRPr="005F20BC" w:rsidRDefault="00CA132F" w:rsidP="005F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right w:val="single" w:sz="8" w:space="0" w:color="00000A"/>
            </w:tcBorders>
            <w:vAlign w:val="bottom"/>
          </w:tcPr>
          <w:p w14:paraId="7DCA94DF" w14:textId="77777777" w:rsidR="00CA132F" w:rsidRPr="005F20BC" w:rsidRDefault="00CA132F" w:rsidP="00CA1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0BC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0BC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0BC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0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0BC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0BC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CA132F" w:rsidRPr="00A647B8" w14:paraId="198C57E1" w14:textId="77777777" w:rsidTr="00E633EC">
        <w:trPr>
          <w:trHeight w:val="656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1E00C47C" w14:textId="77777777" w:rsidR="00CA132F" w:rsidRDefault="00CA132F" w:rsidP="005F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0BC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  <w:p w14:paraId="1E7E9939" w14:textId="77777777" w:rsidR="00CA132F" w:rsidRPr="005F20BC" w:rsidRDefault="00CA132F" w:rsidP="005F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right w:val="single" w:sz="8" w:space="0" w:color="00000A"/>
            </w:tcBorders>
            <w:vAlign w:val="bottom"/>
          </w:tcPr>
          <w:p w14:paraId="79C8E0D1" w14:textId="77777777" w:rsidR="00CA132F" w:rsidRPr="005F20BC" w:rsidRDefault="00CA132F" w:rsidP="005F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0BC">
              <w:rPr>
                <w:rFonts w:ascii="Times New Roman" w:hAnsi="Times New Roman" w:cs="Times New Roman"/>
                <w:sz w:val="24"/>
                <w:szCs w:val="24"/>
              </w:rPr>
              <w:t>Пользоваться   профессиональной   документацией   на   государственном   и</w:t>
            </w:r>
          </w:p>
          <w:p w14:paraId="2A65AC36" w14:textId="77777777" w:rsidR="00CA132F" w:rsidRPr="005F20BC" w:rsidRDefault="00CA132F" w:rsidP="005F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0BC">
              <w:rPr>
                <w:rFonts w:ascii="Times New Roman" w:hAnsi="Times New Roman" w:cs="Times New Roman"/>
                <w:sz w:val="24"/>
                <w:szCs w:val="24"/>
              </w:rPr>
              <w:t>иностранном языках.</w:t>
            </w:r>
          </w:p>
        </w:tc>
      </w:tr>
    </w:tbl>
    <w:p w14:paraId="3814186C" w14:textId="77777777" w:rsidR="00C14ED4" w:rsidRDefault="00C14ED4" w:rsidP="00C14ED4">
      <w:pPr>
        <w:spacing w:line="200" w:lineRule="exact"/>
        <w:rPr>
          <w:sz w:val="20"/>
          <w:szCs w:val="20"/>
        </w:rPr>
      </w:pPr>
    </w:p>
    <w:p w14:paraId="75F9BE39" w14:textId="77777777" w:rsidR="00C14ED4" w:rsidRDefault="00C14ED4" w:rsidP="00157785">
      <w:pPr>
        <w:tabs>
          <w:tab w:val="left" w:pos="1540"/>
        </w:tabs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1.1.2.</w:t>
      </w:r>
      <w:r>
        <w:rPr>
          <w:rFonts w:ascii="Times New Roman" w:hAnsi="Times New Roman"/>
          <w:sz w:val="23"/>
          <w:szCs w:val="23"/>
        </w:rPr>
        <w:t>Перечень профессиональных компетенций</w:t>
      </w:r>
    </w:p>
    <w:p w14:paraId="09038C7E" w14:textId="77777777" w:rsidR="00C14ED4" w:rsidRDefault="00C14ED4" w:rsidP="00157785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8360"/>
      </w:tblGrid>
      <w:tr w:rsidR="00C14ED4" w:rsidRPr="00A647B8" w14:paraId="65E99C30" w14:textId="77777777" w:rsidTr="00095901">
        <w:trPr>
          <w:trHeight w:val="283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3173F2" w14:textId="77777777" w:rsidR="00C14ED4" w:rsidRPr="001F5537" w:rsidRDefault="00C14ED4" w:rsidP="001577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39F144" w14:textId="77777777" w:rsidR="00C14ED4" w:rsidRPr="00A647B8" w:rsidRDefault="00C14ED4" w:rsidP="00157785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9834B5" w:rsidRPr="00A647B8" w14:paraId="162588E4" w14:textId="77777777" w:rsidTr="00F911D4">
        <w:trPr>
          <w:trHeight w:val="569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19B926" w14:textId="77777777" w:rsidR="009834B5" w:rsidRDefault="009834B5" w:rsidP="0015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1</w:t>
            </w:r>
          </w:p>
          <w:p w14:paraId="4BE0CD3B" w14:textId="77777777" w:rsidR="009834B5" w:rsidRPr="001F5537" w:rsidRDefault="009834B5" w:rsidP="001577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0A2E35E4" w14:textId="77777777" w:rsidR="009834B5" w:rsidRDefault="009834B5" w:rsidP="0010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Организация процессов по техническому обслуживанию и ремонту автомоби</w:t>
            </w:r>
            <w:r>
              <w:rPr>
                <w:rFonts w:ascii="Times New Roman" w:hAnsi="Times New Roman"/>
                <w:sz w:val="24"/>
                <w:szCs w:val="24"/>
              </w:rPr>
              <w:t>ля</w:t>
            </w:r>
          </w:p>
          <w:p w14:paraId="29D61D0F" w14:textId="77777777" w:rsidR="009834B5" w:rsidRPr="00A647B8" w:rsidRDefault="009834B5" w:rsidP="001050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34B5" w:rsidRPr="00A647B8" w14:paraId="3A430939" w14:textId="77777777" w:rsidTr="00294D9D">
        <w:trPr>
          <w:trHeight w:val="569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014E66" w14:textId="77777777" w:rsidR="009834B5" w:rsidRDefault="009834B5" w:rsidP="0015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5.1.</w:t>
            </w:r>
          </w:p>
          <w:p w14:paraId="0229620B" w14:textId="77777777" w:rsidR="009834B5" w:rsidRPr="001F5537" w:rsidRDefault="009834B5" w:rsidP="001577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08A30250" w14:textId="77777777" w:rsidR="009834B5" w:rsidRPr="00A647B8" w:rsidRDefault="009834B5" w:rsidP="00157785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Планировать деятельность подразделения по техническому обслуживанию и</w:t>
            </w:r>
          </w:p>
          <w:p w14:paraId="709C6106" w14:textId="77777777" w:rsidR="009834B5" w:rsidRPr="00A647B8" w:rsidRDefault="009834B5" w:rsidP="00157785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ремонту систем, узлов и двигателей автомобиля.</w:t>
            </w:r>
          </w:p>
        </w:tc>
      </w:tr>
      <w:tr w:rsidR="009834B5" w:rsidRPr="00A647B8" w14:paraId="2CE2EB56" w14:textId="77777777" w:rsidTr="00B9189B">
        <w:trPr>
          <w:trHeight w:val="569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C5A98C" w14:textId="77777777" w:rsidR="009834B5" w:rsidRDefault="009834B5" w:rsidP="0015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5.2.</w:t>
            </w:r>
          </w:p>
          <w:p w14:paraId="12063189" w14:textId="77777777" w:rsidR="009834B5" w:rsidRPr="001F5537" w:rsidRDefault="009834B5" w:rsidP="001577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12A707CC" w14:textId="77777777" w:rsidR="009834B5" w:rsidRPr="00A647B8" w:rsidRDefault="009834B5" w:rsidP="001050BD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Организовывать материально-техническое обеспечение процесса по техническому обслуживанию и ремонту автотранспортных средств.</w:t>
            </w:r>
          </w:p>
        </w:tc>
      </w:tr>
      <w:tr w:rsidR="00C14ED4" w:rsidRPr="00A647B8" w14:paraId="769E56EA" w14:textId="77777777" w:rsidTr="00095901">
        <w:trPr>
          <w:trHeight w:val="44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6B0DFF" w14:textId="77777777" w:rsidR="00C14ED4" w:rsidRPr="00A647B8" w:rsidRDefault="00C14ED4" w:rsidP="00157785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04BB9D" w14:textId="77777777" w:rsidR="00C14ED4" w:rsidRPr="00A647B8" w:rsidRDefault="00C14ED4" w:rsidP="00157785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9834B5" w:rsidRPr="00A647B8" w14:paraId="04C5B943" w14:textId="77777777" w:rsidTr="00D93A57">
        <w:trPr>
          <w:trHeight w:val="569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7949E4" w14:textId="77777777" w:rsidR="009834B5" w:rsidRDefault="009834B5" w:rsidP="0015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5.3.</w:t>
            </w:r>
          </w:p>
          <w:p w14:paraId="4F148578" w14:textId="77777777" w:rsidR="009834B5" w:rsidRPr="001F5537" w:rsidRDefault="009834B5" w:rsidP="001577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61513E09" w14:textId="77777777" w:rsidR="009834B5" w:rsidRPr="00A647B8" w:rsidRDefault="009834B5" w:rsidP="001050BD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</w:tc>
      </w:tr>
      <w:tr w:rsidR="00C14ED4" w:rsidRPr="00A647B8" w14:paraId="4F54598D" w14:textId="77777777" w:rsidTr="00095901">
        <w:trPr>
          <w:trHeight w:val="24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60F896" w14:textId="77777777" w:rsidR="00C14ED4" w:rsidRPr="00A647B8" w:rsidRDefault="00C14ED4" w:rsidP="00157785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2D63A5" w14:textId="77777777" w:rsidR="00C14ED4" w:rsidRPr="00A647B8" w:rsidRDefault="00C14ED4" w:rsidP="00157785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9834B5" w:rsidRPr="00A647B8" w14:paraId="3B3E5C4A" w14:textId="77777777" w:rsidTr="00612651">
        <w:trPr>
          <w:trHeight w:val="828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FC614B" w14:textId="77777777" w:rsidR="009834B5" w:rsidRPr="001F5537" w:rsidRDefault="009834B5" w:rsidP="001577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5.4.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7A2D69BC" w14:textId="77777777" w:rsidR="009834B5" w:rsidRPr="00A647B8" w:rsidRDefault="009834B5" w:rsidP="00157785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Разрабатывать предложения по совершенствованию деятельности подразделения по техническому обслуживанию и ремонту автотранспортных средств.</w:t>
            </w:r>
          </w:p>
        </w:tc>
      </w:tr>
      <w:tr w:rsidR="00C14ED4" w:rsidRPr="00A647B8" w14:paraId="23C45A31" w14:textId="77777777" w:rsidTr="00095901">
        <w:trPr>
          <w:trHeight w:val="46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675A9F" w14:textId="77777777" w:rsidR="00C14ED4" w:rsidRPr="00A647B8" w:rsidRDefault="00C14ED4" w:rsidP="00157785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0C7A80" w14:textId="77777777" w:rsidR="00C14ED4" w:rsidRPr="00A647B8" w:rsidRDefault="00C14ED4" w:rsidP="00157785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</w:tbl>
    <w:p w14:paraId="3EC4CD89" w14:textId="77777777" w:rsidR="00C14ED4" w:rsidRPr="00A647B8" w:rsidRDefault="00C14ED4" w:rsidP="00157785">
      <w:pPr>
        <w:spacing w:after="0" w:line="240" w:lineRule="auto"/>
        <w:rPr>
          <w:sz w:val="20"/>
          <w:szCs w:val="20"/>
        </w:rPr>
      </w:pPr>
    </w:p>
    <w:p w14:paraId="1F0DE267" w14:textId="77777777" w:rsidR="00C14ED4" w:rsidRDefault="00C14ED4" w:rsidP="00C14ED4">
      <w:pPr>
        <w:spacing w:line="280" w:lineRule="exact"/>
        <w:rPr>
          <w:sz w:val="20"/>
          <w:szCs w:val="20"/>
        </w:rPr>
      </w:pPr>
    </w:p>
    <w:p w14:paraId="72B356E4" w14:textId="77777777" w:rsidR="00157785" w:rsidRPr="00A647B8" w:rsidRDefault="00157785" w:rsidP="00C14ED4">
      <w:pPr>
        <w:spacing w:line="280" w:lineRule="exact"/>
        <w:rPr>
          <w:sz w:val="20"/>
          <w:szCs w:val="20"/>
        </w:rPr>
      </w:pPr>
    </w:p>
    <w:p w14:paraId="651961FC" w14:textId="77777777" w:rsidR="00C14ED4" w:rsidRPr="00A647B8" w:rsidRDefault="00C14ED4" w:rsidP="00157785">
      <w:pPr>
        <w:tabs>
          <w:tab w:val="left" w:pos="1540"/>
        </w:tabs>
        <w:spacing w:after="0" w:line="240" w:lineRule="auto"/>
        <w:rPr>
          <w:sz w:val="20"/>
          <w:szCs w:val="20"/>
        </w:rPr>
      </w:pPr>
      <w:r w:rsidRPr="00A647B8">
        <w:rPr>
          <w:rFonts w:ascii="Times New Roman" w:hAnsi="Times New Roman"/>
          <w:sz w:val="24"/>
          <w:szCs w:val="24"/>
        </w:rPr>
        <w:lastRenderedPageBreak/>
        <w:t>1.1.3.В результате освоения профессионального модуля студент должен:</w:t>
      </w:r>
    </w:p>
    <w:p w14:paraId="19D0F5D0" w14:textId="77777777" w:rsidR="00C14ED4" w:rsidRPr="00A647B8" w:rsidRDefault="00C14ED4" w:rsidP="00157785">
      <w:pPr>
        <w:spacing w:after="0" w:line="240" w:lineRule="auto"/>
        <w:rPr>
          <w:sz w:val="20"/>
          <w:szCs w:val="20"/>
        </w:rPr>
      </w:pP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340"/>
      </w:tblGrid>
      <w:tr w:rsidR="00422407" w:rsidRPr="00A647B8" w14:paraId="33559DA2" w14:textId="77777777" w:rsidTr="00DC16A8">
        <w:trPr>
          <w:trHeight w:val="6091"/>
        </w:trPr>
        <w:tc>
          <w:tcPr>
            <w:tcW w:w="156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14:paraId="0072EA4F" w14:textId="77777777" w:rsidR="00422407" w:rsidRPr="001F5537" w:rsidRDefault="00422407" w:rsidP="001577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Иметь</w:t>
            </w:r>
          </w:p>
          <w:p w14:paraId="53937F96" w14:textId="77777777" w:rsidR="00422407" w:rsidRPr="001F5537" w:rsidRDefault="00422407" w:rsidP="001577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практический</w:t>
            </w:r>
          </w:p>
          <w:p w14:paraId="5C9281BF" w14:textId="77777777" w:rsidR="00422407" w:rsidRDefault="00422407" w:rsidP="001577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опыт</w:t>
            </w:r>
          </w:p>
          <w:p w14:paraId="7B886309" w14:textId="77777777" w:rsidR="00422407" w:rsidRDefault="00422407" w:rsidP="001577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A4C4AA1" w14:textId="77777777" w:rsidR="00422407" w:rsidRDefault="00422407" w:rsidP="001577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1BD7CDCB" w14:textId="77777777" w:rsidR="00422407" w:rsidRDefault="00422407" w:rsidP="001577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40FEAD47" w14:textId="77777777" w:rsidR="00422407" w:rsidRDefault="00422407" w:rsidP="001577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054A500B" w14:textId="77777777" w:rsidR="00422407" w:rsidRDefault="00422407" w:rsidP="001577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0EED61E8" w14:textId="77777777" w:rsidR="00422407" w:rsidRDefault="00422407" w:rsidP="001577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43D1C5B1" w14:textId="77777777" w:rsidR="00422407" w:rsidRDefault="00422407" w:rsidP="001577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6199EAEB" w14:textId="77777777" w:rsidR="00422407" w:rsidRDefault="00422407" w:rsidP="001577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68D62E7B" w14:textId="77777777" w:rsidR="00422407" w:rsidRDefault="00422407" w:rsidP="001577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BC22136" w14:textId="77777777" w:rsidR="00422407" w:rsidRDefault="00422407" w:rsidP="001577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61811079" w14:textId="77777777" w:rsidR="00422407" w:rsidRDefault="00422407" w:rsidP="001577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F61D58A" w14:textId="77777777" w:rsidR="00422407" w:rsidRDefault="00422407" w:rsidP="001577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5749D1F8" w14:textId="77777777" w:rsidR="00422407" w:rsidRDefault="00422407" w:rsidP="001577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4608F1D5" w14:textId="77777777" w:rsidR="00422407" w:rsidRDefault="00422407" w:rsidP="001577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603250F1" w14:textId="77777777" w:rsidR="00422407" w:rsidRDefault="00422407" w:rsidP="001577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05582238" w14:textId="77777777" w:rsidR="00422407" w:rsidRDefault="00422407" w:rsidP="001577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1256AB4" w14:textId="77777777" w:rsidR="00422407" w:rsidRDefault="00422407" w:rsidP="001577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37B433F" w14:textId="77777777" w:rsidR="00422407" w:rsidRDefault="00422407" w:rsidP="001577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1ACFA925" w14:textId="77777777" w:rsidR="00422407" w:rsidRDefault="00422407" w:rsidP="001577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B98C171" w14:textId="77777777" w:rsidR="00422407" w:rsidRDefault="00422407" w:rsidP="001577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1E41CD17" w14:textId="77777777" w:rsidR="00422407" w:rsidRPr="001F5537" w:rsidRDefault="00422407" w:rsidP="001577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14:paraId="5D65B84E" w14:textId="77777777" w:rsidR="00422407" w:rsidRPr="00A647B8" w:rsidRDefault="00422407" w:rsidP="00422407">
            <w:pPr>
              <w:spacing w:after="0" w:line="240" w:lineRule="auto"/>
              <w:ind w:left="141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Планировани</w:t>
            </w:r>
            <w:r>
              <w:rPr>
                <w:rFonts w:ascii="Times New Roman" w:hAnsi="Times New Roman"/>
              </w:rPr>
              <w:t>я</w:t>
            </w:r>
            <w:r w:rsidRPr="00A647B8">
              <w:rPr>
                <w:rFonts w:ascii="Times New Roman" w:hAnsi="Times New Roman"/>
              </w:rPr>
              <w:t xml:space="preserve"> производственной программы по эксплуатации, техническому</w:t>
            </w:r>
          </w:p>
          <w:p w14:paraId="225C7715" w14:textId="77777777" w:rsidR="00422407" w:rsidRPr="00A647B8" w:rsidRDefault="00422407" w:rsidP="00422407">
            <w:pPr>
              <w:spacing w:after="0" w:line="240" w:lineRule="auto"/>
              <w:ind w:left="141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обслуживанию и ремонту подвижного состава автомобильного транспорта</w:t>
            </w:r>
            <w:r>
              <w:rPr>
                <w:rFonts w:ascii="Times New Roman" w:hAnsi="Times New Roman"/>
              </w:rPr>
              <w:t>.</w:t>
            </w:r>
            <w:r w:rsidRPr="00A647B8">
              <w:rPr>
                <w:rFonts w:ascii="Times New Roman" w:hAnsi="Times New Roman"/>
              </w:rPr>
              <w:t>.</w:t>
            </w:r>
          </w:p>
          <w:p w14:paraId="505125F0" w14:textId="77777777" w:rsidR="00422407" w:rsidRDefault="00422407" w:rsidP="00422407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647B8">
              <w:rPr>
                <w:rFonts w:ascii="Times New Roman" w:hAnsi="Times New Roman"/>
              </w:rPr>
              <w:t>ланировани</w:t>
            </w:r>
            <w:r>
              <w:rPr>
                <w:rFonts w:ascii="Times New Roman" w:hAnsi="Times New Roman"/>
              </w:rPr>
              <w:t>я</w:t>
            </w:r>
            <w:r w:rsidRPr="00A647B8">
              <w:rPr>
                <w:rFonts w:ascii="Times New Roman" w:hAnsi="Times New Roman"/>
              </w:rPr>
              <w:t xml:space="preserve"> численности производственного персонала. </w:t>
            </w:r>
          </w:p>
          <w:p w14:paraId="542942B3" w14:textId="77777777" w:rsidR="00422407" w:rsidRDefault="00422407" w:rsidP="00422407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Составлени</w:t>
            </w:r>
            <w:r>
              <w:rPr>
                <w:rFonts w:ascii="Times New Roman" w:hAnsi="Times New Roman"/>
              </w:rPr>
              <w:t>я</w:t>
            </w:r>
            <w:r w:rsidRPr="00A647B8">
              <w:rPr>
                <w:rFonts w:ascii="Times New Roman" w:hAnsi="Times New Roman"/>
              </w:rPr>
              <w:t xml:space="preserve"> сметы затрат</w:t>
            </w:r>
            <w:r>
              <w:rPr>
                <w:rFonts w:ascii="Times New Roman" w:hAnsi="Times New Roman"/>
              </w:rPr>
              <w:t xml:space="preserve"> </w:t>
            </w:r>
            <w:r w:rsidRPr="00A647B8">
              <w:rPr>
                <w:rFonts w:ascii="Times New Roman" w:hAnsi="Times New Roman"/>
              </w:rPr>
              <w:t>и калькулирование себестоимости продукции предприятия автомобильного</w:t>
            </w:r>
            <w:r>
              <w:rPr>
                <w:rFonts w:ascii="Times New Roman" w:hAnsi="Times New Roman"/>
              </w:rPr>
              <w:t xml:space="preserve"> </w:t>
            </w:r>
            <w:r w:rsidRPr="00A647B8">
              <w:rPr>
                <w:rFonts w:ascii="Times New Roman" w:hAnsi="Times New Roman"/>
              </w:rPr>
              <w:t>транспорта.</w:t>
            </w:r>
          </w:p>
          <w:p w14:paraId="4DF0B70D" w14:textId="77777777" w:rsidR="00422407" w:rsidRDefault="00422407" w:rsidP="00422407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Определени</w:t>
            </w:r>
            <w:r>
              <w:rPr>
                <w:rFonts w:ascii="Times New Roman" w:hAnsi="Times New Roman"/>
              </w:rPr>
              <w:t>я</w:t>
            </w:r>
            <w:r w:rsidRPr="00A647B8">
              <w:rPr>
                <w:rFonts w:ascii="Times New Roman" w:hAnsi="Times New Roman"/>
              </w:rPr>
              <w:t xml:space="preserve"> финансовых результатов деятельности предприятия</w:t>
            </w:r>
            <w:r>
              <w:rPr>
                <w:rFonts w:ascii="Times New Roman" w:hAnsi="Times New Roman"/>
              </w:rPr>
              <w:t xml:space="preserve"> </w:t>
            </w:r>
            <w:r w:rsidRPr="00A647B8">
              <w:rPr>
                <w:rFonts w:ascii="Times New Roman" w:hAnsi="Times New Roman"/>
              </w:rPr>
              <w:t xml:space="preserve">автомобильного транспорта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6AB4863" w14:textId="77777777" w:rsidR="00422407" w:rsidRDefault="00422407" w:rsidP="00422407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Формировани</w:t>
            </w:r>
            <w:r>
              <w:rPr>
                <w:rFonts w:ascii="Times New Roman" w:hAnsi="Times New Roman"/>
              </w:rPr>
              <w:t>я</w:t>
            </w:r>
            <w:r w:rsidRPr="00A647B8">
              <w:rPr>
                <w:rFonts w:ascii="Times New Roman" w:hAnsi="Times New Roman"/>
              </w:rPr>
              <w:t xml:space="preserve"> состава и структуры основных фондов</w:t>
            </w:r>
            <w:r>
              <w:rPr>
                <w:rFonts w:ascii="Times New Roman" w:hAnsi="Times New Roman"/>
              </w:rPr>
              <w:t xml:space="preserve"> </w:t>
            </w:r>
            <w:r w:rsidRPr="00A647B8">
              <w:rPr>
                <w:rFonts w:ascii="Times New Roman" w:hAnsi="Times New Roman"/>
              </w:rPr>
              <w:t xml:space="preserve">предприятия автомобильного транспорта. </w:t>
            </w:r>
          </w:p>
          <w:p w14:paraId="1404CF91" w14:textId="77777777" w:rsidR="00422407" w:rsidRDefault="00422407" w:rsidP="00422407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Планировани</w:t>
            </w:r>
            <w:r>
              <w:rPr>
                <w:rFonts w:ascii="Times New Roman" w:hAnsi="Times New Roman"/>
              </w:rPr>
              <w:t>я</w:t>
            </w:r>
            <w:r w:rsidRPr="00A647B8">
              <w:rPr>
                <w:rFonts w:ascii="Times New Roman" w:hAnsi="Times New Roman"/>
              </w:rPr>
              <w:t xml:space="preserve"> материально-технического</w:t>
            </w:r>
            <w:r>
              <w:rPr>
                <w:rFonts w:ascii="Times New Roman" w:hAnsi="Times New Roman"/>
              </w:rPr>
              <w:t xml:space="preserve"> </w:t>
            </w:r>
            <w:r w:rsidRPr="00A647B8">
              <w:rPr>
                <w:rFonts w:ascii="Times New Roman" w:hAnsi="Times New Roman"/>
              </w:rPr>
              <w:t xml:space="preserve">снабжения производства </w:t>
            </w:r>
          </w:p>
          <w:p w14:paraId="179B99BD" w14:textId="77777777" w:rsidR="00422407" w:rsidRPr="001F5537" w:rsidRDefault="00422407" w:rsidP="00422407">
            <w:pPr>
              <w:spacing w:after="0" w:line="240" w:lineRule="auto"/>
              <w:ind w:left="141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Подбор</w:t>
            </w:r>
            <w:r>
              <w:rPr>
                <w:rFonts w:ascii="Times New Roman" w:hAnsi="Times New Roman"/>
              </w:rPr>
              <w:t>а</w:t>
            </w:r>
            <w:r w:rsidRPr="00A647B8">
              <w:rPr>
                <w:rFonts w:ascii="Times New Roman" w:hAnsi="Times New Roman"/>
              </w:rPr>
              <w:t xml:space="preserve"> и расстановк</w:t>
            </w:r>
            <w:r>
              <w:rPr>
                <w:rFonts w:ascii="Times New Roman" w:hAnsi="Times New Roman"/>
              </w:rPr>
              <w:t>и</w:t>
            </w:r>
            <w:r w:rsidRPr="00A647B8">
              <w:rPr>
                <w:rFonts w:ascii="Times New Roman" w:hAnsi="Times New Roman"/>
              </w:rPr>
              <w:t xml:space="preserve"> персонала, построени</w:t>
            </w:r>
            <w:r>
              <w:rPr>
                <w:rFonts w:ascii="Times New Roman" w:hAnsi="Times New Roman"/>
              </w:rPr>
              <w:t>я организационной структуры управления.</w:t>
            </w:r>
          </w:p>
          <w:p w14:paraId="476593A5" w14:textId="77777777" w:rsidR="00422407" w:rsidRDefault="00422407" w:rsidP="00422407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Приняти</w:t>
            </w:r>
            <w:r>
              <w:rPr>
                <w:rFonts w:ascii="Times New Roman" w:hAnsi="Times New Roman"/>
              </w:rPr>
              <w:t>я</w:t>
            </w:r>
            <w:r w:rsidRPr="00A647B8">
              <w:rPr>
                <w:rFonts w:ascii="Times New Roman" w:hAnsi="Times New Roman"/>
              </w:rPr>
              <w:t xml:space="preserve"> и реализаци</w:t>
            </w:r>
            <w:r>
              <w:rPr>
                <w:rFonts w:ascii="Times New Roman" w:hAnsi="Times New Roman"/>
              </w:rPr>
              <w:t>и</w:t>
            </w:r>
            <w:r w:rsidRPr="00A647B8">
              <w:rPr>
                <w:rFonts w:ascii="Times New Roman" w:hAnsi="Times New Roman"/>
              </w:rPr>
              <w:t xml:space="preserve"> управленческих решений. </w:t>
            </w:r>
          </w:p>
          <w:p w14:paraId="1EDDEC52" w14:textId="77777777" w:rsidR="00422407" w:rsidRPr="001F5537" w:rsidRDefault="00422407" w:rsidP="00422407">
            <w:pPr>
              <w:spacing w:after="0" w:line="240" w:lineRule="auto"/>
              <w:ind w:left="141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Осуществления коммуникаций</w:t>
            </w:r>
          </w:p>
          <w:p w14:paraId="42BFD54A" w14:textId="77777777" w:rsidR="00422407" w:rsidRDefault="00422407" w:rsidP="00422407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Обеспечени</w:t>
            </w:r>
            <w:r>
              <w:rPr>
                <w:rFonts w:ascii="Times New Roman" w:hAnsi="Times New Roman"/>
              </w:rPr>
              <w:t>я</w:t>
            </w:r>
            <w:r w:rsidRPr="00A647B8">
              <w:rPr>
                <w:rFonts w:ascii="Times New Roman" w:hAnsi="Times New Roman"/>
              </w:rPr>
              <w:t xml:space="preserve"> безопасности труда персонала. </w:t>
            </w:r>
          </w:p>
          <w:p w14:paraId="54664702" w14:textId="77777777" w:rsidR="00422407" w:rsidRDefault="00422407" w:rsidP="00422407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Сбор</w:t>
            </w:r>
            <w:r>
              <w:rPr>
                <w:rFonts w:ascii="Times New Roman" w:hAnsi="Times New Roman"/>
              </w:rPr>
              <w:t>а</w:t>
            </w:r>
            <w:r w:rsidRPr="00A647B8">
              <w:rPr>
                <w:rFonts w:ascii="Times New Roman" w:hAnsi="Times New Roman"/>
              </w:rPr>
              <w:t xml:space="preserve"> информации о состоянии</w:t>
            </w:r>
            <w:r>
              <w:rPr>
                <w:rFonts w:ascii="Times New Roman" w:hAnsi="Times New Roman"/>
              </w:rPr>
              <w:t xml:space="preserve"> </w:t>
            </w:r>
            <w:r w:rsidRPr="00A647B8">
              <w:rPr>
                <w:rFonts w:ascii="Times New Roman" w:hAnsi="Times New Roman"/>
              </w:rPr>
              <w:t>использования ресурсов, организационно-техническом и организационно-</w:t>
            </w:r>
            <w:r>
              <w:rPr>
                <w:rFonts w:ascii="Times New Roman" w:hAnsi="Times New Roman"/>
              </w:rPr>
              <w:t xml:space="preserve"> </w:t>
            </w:r>
            <w:r w:rsidRPr="00A647B8">
              <w:rPr>
                <w:rFonts w:ascii="Times New Roman" w:hAnsi="Times New Roman"/>
              </w:rPr>
              <w:t>управленческом уровне производства.</w:t>
            </w:r>
          </w:p>
          <w:p w14:paraId="72BEEA5F" w14:textId="77777777" w:rsidR="00422407" w:rsidRDefault="00422407" w:rsidP="00422407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 xml:space="preserve"> Постановк</w:t>
            </w:r>
            <w:r>
              <w:rPr>
                <w:rFonts w:ascii="Times New Roman" w:hAnsi="Times New Roman"/>
              </w:rPr>
              <w:t>и</w:t>
            </w:r>
            <w:r w:rsidRPr="00A647B8">
              <w:rPr>
                <w:rFonts w:ascii="Times New Roman" w:hAnsi="Times New Roman"/>
              </w:rPr>
              <w:t xml:space="preserve"> задачи по совершенствованию</w:t>
            </w:r>
            <w:r>
              <w:rPr>
                <w:rFonts w:ascii="Times New Roman" w:hAnsi="Times New Roman"/>
              </w:rPr>
              <w:t xml:space="preserve"> </w:t>
            </w:r>
            <w:r w:rsidRPr="00A647B8">
              <w:rPr>
                <w:rFonts w:ascii="Times New Roman" w:hAnsi="Times New Roman"/>
              </w:rPr>
              <w:t>деятельности подразделения, формулировк</w:t>
            </w:r>
            <w:r>
              <w:rPr>
                <w:rFonts w:ascii="Times New Roman" w:hAnsi="Times New Roman"/>
              </w:rPr>
              <w:t>и</w:t>
            </w:r>
            <w:r w:rsidRPr="00A647B8">
              <w:rPr>
                <w:rFonts w:ascii="Times New Roman" w:hAnsi="Times New Roman"/>
              </w:rPr>
              <w:t xml:space="preserve"> конкретных средств и способов ее</w:t>
            </w:r>
            <w:r>
              <w:rPr>
                <w:rFonts w:ascii="Times New Roman" w:hAnsi="Times New Roman"/>
              </w:rPr>
              <w:t xml:space="preserve"> </w:t>
            </w:r>
            <w:r w:rsidRPr="00A647B8">
              <w:rPr>
                <w:rFonts w:ascii="Times New Roman" w:hAnsi="Times New Roman"/>
              </w:rPr>
              <w:t xml:space="preserve">решения. </w:t>
            </w:r>
          </w:p>
          <w:p w14:paraId="213225C4" w14:textId="77777777" w:rsidR="00422407" w:rsidRPr="00A647B8" w:rsidRDefault="00422407" w:rsidP="00422407">
            <w:pPr>
              <w:spacing w:after="0" w:line="240" w:lineRule="auto"/>
              <w:ind w:left="141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Документационно</w:t>
            </w:r>
            <w:r>
              <w:rPr>
                <w:rFonts w:ascii="Times New Roman" w:hAnsi="Times New Roman"/>
              </w:rPr>
              <w:t>го</w:t>
            </w:r>
            <w:r w:rsidRPr="00A647B8">
              <w:rPr>
                <w:rFonts w:ascii="Times New Roman" w:hAnsi="Times New Roman"/>
              </w:rPr>
              <w:t xml:space="preserve"> оформлени</w:t>
            </w:r>
            <w:r>
              <w:rPr>
                <w:rFonts w:ascii="Times New Roman" w:hAnsi="Times New Roman"/>
              </w:rPr>
              <w:t>я</w:t>
            </w:r>
            <w:r w:rsidRPr="00A647B8">
              <w:rPr>
                <w:rFonts w:ascii="Times New Roman" w:hAnsi="Times New Roman"/>
              </w:rPr>
              <w:t xml:space="preserve"> рационализаторского предложения и</w:t>
            </w:r>
            <w:r>
              <w:rPr>
                <w:rFonts w:ascii="Times New Roman" w:hAnsi="Times New Roman"/>
              </w:rPr>
              <w:t xml:space="preserve"> </w:t>
            </w:r>
            <w:r w:rsidRPr="00A647B8">
              <w:rPr>
                <w:rFonts w:ascii="Times New Roman" w:hAnsi="Times New Roman"/>
              </w:rPr>
              <w:t>обеспечени</w:t>
            </w:r>
            <w:r>
              <w:rPr>
                <w:rFonts w:ascii="Times New Roman" w:hAnsi="Times New Roman"/>
              </w:rPr>
              <w:t>я</w:t>
            </w:r>
            <w:r w:rsidRPr="00A647B8">
              <w:rPr>
                <w:rFonts w:ascii="Times New Roman" w:hAnsi="Times New Roman"/>
              </w:rPr>
              <w:t xml:space="preserve"> его движения по восходящей.</w:t>
            </w:r>
          </w:p>
          <w:p w14:paraId="1BDF8F5F" w14:textId="77777777" w:rsidR="00422407" w:rsidRDefault="00422407" w:rsidP="00422407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Построени</w:t>
            </w:r>
            <w:r>
              <w:rPr>
                <w:rFonts w:ascii="Times New Roman" w:hAnsi="Times New Roman"/>
              </w:rPr>
              <w:t>я</w:t>
            </w:r>
            <w:r w:rsidRPr="00A647B8">
              <w:rPr>
                <w:rFonts w:ascii="Times New Roman" w:hAnsi="Times New Roman"/>
              </w:rPr>
              <w:t xml:space="preserve"> системы мотивации персонала </w:t>
            </w:r>
          </w:p>
          <w:p w14:paraId="6A8BE7B5" w14:textId="77777777" w:rsidR="00422407" w:rsidRDefault="00422407" w:rsidP="00422407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Построени</w:t>
            </w:r>
            <w:r>
              <w:rPr>
                <w:rFonts w:ascii="Times New Roman" w:hAnsi="Times New Roman"/>
              </w:rPr>
              <w:t>я</w:t>
            </w:r>
            <w:r w:rsidRPr="00A647B8">
              <w:rPr>
                <w:rFonts w:ascii="Times New Roman" w:hAnsi="Times New Roman"/>
              </w:rPr>
              <w:t xml:space="preserve"> системы контроля</w:t>
            </w:r>
            <w:r>
              <w:rPr>
                <w:rFonts w:ascii="Times New Roman" w:hAnsi="Times New Roman"/>
              </w:rPr>
              <w:t xml:space="preserve"> деятельности персонала. </w:t>
            </w:r>
          </w:p>
          <w:p w14:paraId="1444ED70" w14:textId="77777777" w:rsidR="00422407" w:rsidRPr="00A647B8" w:rsidRDefault="00422407" w:rsidP="00422407">
            <w:pPr>
              <w:spacing w:after="0" w:line="240" w:lineRule="auto"/>
              <w:ind w:left="141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Руководства персоналом</w:t>
            </w:r>
          </w:p>
        </w:tc>
      </w:tr>
      <w:tr w:rsidR="00422407" w:rsidRPr="00A647B8" w14:paraId="6380DEDF" w14:textId="77777777" w:rsidTr="00DC16A8">
        <w:trPr>
          <w:trHeight w:val="7170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768D0F50" w14:textId="77777777" w:rsidR="00422407" w:rsidRDefault="00422407" w:rsidP="001577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</w:p>
          <w:p w14:paraId="1C916A7F" w14:textId="77777777" w:rsidR="00422407" w:rsidRDefault="00422407" w:rsidP="001577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11AF5C7C" w14:textId="77777777" w:rsidR="00422407" w:rsidRDefault="00422407" w:rsidP="001577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0F7BCC6E" w14:textId="77777777" w:rsidR="00422407" w:rsidRDefault="00422407" w:rsidP="001577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1B5E4119" w14:textId="77777777" w:rsidR="00422407" w:rsidRDefault="00422407" w:rsidP="001577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09F42B36" w14:textId="77777777" w:rsidR="00422407" w:rsidRDefault="00422407" w:rsidP="001577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72A62E6" w14:textId="77777777" w:rsidR="00422407" w:rsidRDefault="00422407" w:rsidP="001577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020F8CF" w14:textId="77777777" w:rsidR="00422407" w:rsidRDefault="00422407" w:rsidP="001577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BF5DC5C" w14:textId="77777777" w:rsidR="00422407" w:rsidRDefault="00422407" w:rsidP="001577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213BA59" w14:textId="77777777" w:rsidR="00422407" w:rsidRDefault="00422407" w:rsidP="001577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69E0A4CC" w14:textId="77777777" w:rsidR="00422407" w:rsidRDefault="00422407" w:rsidP="001577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6A1F165A" w14:textId="77777777" w:rsidR="00422407" w:rsidRDefault="00422407" w:rsidP="001577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45A95848" w14:textId="77777777" w:rsidR="00422407" w:rsidRDefault="00422407" w:rsidP="001577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0CAC96FB" w14:textId="77777777" w:rsidR="00422407" w:rsidRDefault="00422407" w:rsidP="001577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5428BFF9" w14:textId="77777777" w:rsidR="00422407" w:rsidRDefault="00422407" w:rsidP="001577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A59946A" w14:textId="77777777" w:rsidR="00422407" w:rsidRDefault="00422407" w:rsidP="001577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199F81FF" w14:textId="77777777" w:rsidR="00422407" w:rsidRDefault="00422407" w:rsidP="001577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174AE529" w14:textId="77777777" w:rsidR="00422407" w:rsidRDefault="00422407" w:rsidP="001577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F462159" w14:textId="77777777" w:rsidR="00422407" w:rsidRDefault="00422407" w:rsidP="001577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07A29CD" w14:textId="77777777" w:rsidR="00422407" w:rsidRDefault="00422407" w:rsidP="001577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59A2687A" w14:textId="77777777" w:rsidR="00422407" w:rsidRDefault="00422407" w:rsidP="001577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468EE357" w14:textId="77777777" w:rsidR="00422407" w:rsidRDefault="00422407" w:rsidP="001577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2B46455" w14:textId="77777777" w:rsidR="00422407" w:rsidRDefault="00422407" w:rsidP="001577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0D7A0805" w14:textId="77777777" w:rsidR="00422407" w:rsidRDefault="00422407" w:rsidP="001577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1D92541A" w14:textId="77777777" w:rsidR="00422407" w:rsidRDefault="00422407" w:rsidP="001577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11B12A56" w14:textId="77777777" w:rsidR="00422407" w:rsidRPr="001F5537" w:rsidRDefault="00422407" w:rsidP="001577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40" w:type="dxa"/>
            <w:tcBorders>
              <w:right w:val="single" w:sz="8" w:space="0" w:color="00000A"/>
            </w:tcBorders>
            <w:vAlign w:val="bottom"/>
          </w:tcPr>
          <w:p w14:paraId="54B1E442" w14:textId="77777777" w:rsidR="00422407" w:rsidRPr="00A647B8" w:rsidRDefault="00422407" w:rsidP="00422407">
            <w:pPr>
              <w:spacing w:after="0" w:line="240" w:lineRule="auto"/>
              <w:ind w:left="141"/>
              <w:jc w:val="both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Производить расчет производственной мощности подразделения по установленным</w:t>
            </w:r>
          </w:p>
          <w:p w14:paraId="478E8899" w14:textId="77777777" w:rsidR="00422407" w:rsidRDefault="00422407" w:rsidP="00422407">
            <w:pPr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срокам;</w:t>
            </w:r>
          </w:p>
          <w:p w14:paraId="421B4081" w14:textId="77777777" w:rsidR="00422407" w:rsidRPr="00A647B8" w:rsidRDefault="00422407" w:rsidP="00422407">
            <w:pPr>
              <w:spacing w:after="0" w:line="240" w:lineRule="auto"/>
              <w:ind w:left="141"/>
              <w:jc w:val="both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обеспечивать правильность и своевременность оформления первичных документов; рассчитывать по принятой методологии основные технико-экономические</w:t>
            </w:r>
            <w:r>
              <w:rPr>
                <w:rFonts w:ascii="Times New Roman" w:hAnsi="Times New Roman"/>
              </w:rPr>
              <w:t xml:space="preserve"> </w:t>
            </w:r>
            <w:r w:rsidRPr="00A647B8">
              <w:rPr>
                <w:rFonts w:ascii="Times New Roman" w:hAnsi="Times New Roman"/>
              </w:rPr>
              <w:t>показатели производственной деятельности; планировать производственную программу на один автомобиле день работы предприятия;</w:t>
            </w:r>
          </w:p>
          <w:p w14:paraId="2A86766C" w14:textId="77777777" w:rsidR="00422407" w:rsidRPr="00A647B8" w:rsidRDefault="00422407" w:rsidP="00422407">
            <w:pPr>
              <w:spacing w:after="0" w:line="240" w:lineRule="auto"/>
              <w:ind w:left="141"/>
              <w:jc w:val="both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планировать производственную программу на год по всему парку автомобилей;</w:t>
            </w:r>
          </w:p>
          <w:p w14:paraId="0379D3BF" w14:textId="77777777" w:rsidR="00422407" w:rsidRPr="00A647B8" w:rsidRDefault="00422407" w:rsidP="00422407">
            <w:pPr>
              <w:spacing w:after="0" w:line="240" w:lineRule="auto"/>
              <w:ind w:left="141"/>
              <w:jc w:val="both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оформлять документацию по результатам расчетов</w:t>
            </w:r>
            <w:r>
              <w:rPr>
                <w:rFonts w:ascii="Times New Roman" w:hAnsi="Times New Roman"/>
              </w:rPr>
              <w:t>;.</w:t>
            </w:r>
          </w:p>
          <w:p w14:paraId="73BCF6F0" w14:textId="77777777" w:rsidR="00422407" w:rsidRDefault="00422407" w:rsidP="00422407">
            <w:pPr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</w:p>
          <w:p w14:paraId="335A4A00" w14:textId="77777777" w:rsidR="00422407" w:rsidRPr="001F5537" w:rsidRDefault="00422407" w:rsidP="00422407">
            <w:pPr>
              <w:spacing w:after="0" w:line="240" w:lineRule="auto"/>
              <w:ind w:left="141"/>
              <w:jc w:val="both"/>
              <w:rPr>
                <w:sz w:val="20"/>
                <w:szCs w:val="20"/>
              </w:rPr>
            </w:pPr>
            <w:r w:rsidRPr="00E53479">
              <w:rPr>
                <w:rFonts w:ascii="Times New Roman" w:hAnsi="Times New Roman"/>
              </w:rPr>
              <w:t>Организовывать работу производственного подразделения</w:t>
            </w:r>
            <w:r>
              <w:rPr>
                <w:rFonts w:ascii="Times New Roman" w:hAnsi="Times New Roman"/>
              </w:rPr>
              <w:t>:</w:t>
            </w:r>
          </w:p>
          <w:p w14:paraId="29D5C2BC" w14:textId="77777777" w:rsidR="00422407" w:rsidRPr="00A647B8" w:rsidRDefault="00422407" w:rsidP="00422407">
            <w:pPr>
              <w:spacing w:after="0" w:line="240" w:lineRule="auto"/>
              <w:ind w:left="141"/>
              <w:jc w:val="both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обеспечивать правильность и своевременность оформления первичных документов;</w:t>
            </w:r>
          </w:p>
          <w:p w14:paraId="089C6CE2" w14:textId="77777777" w:rsidR="00422407" w:rsidRDefault="00422407" w:rsidP="00422407">
            <w:pPr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 xml:space="preserve">определять количество технических воздействий за планируемый период; </w:t>
            </w:r>
          </w:p>
          <w:p w14:paraId="7409D19F" w14:textId="77777777" w:rsidR="00422407" w:rsidRDefault="00422407" w:rsidP="00422407">
            <w:pPr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определять</w:t>
            </w:r>
            <w:r>
              <w:rPr>
                <w:rFonts w:ascii="Times New Roman" w:hAnsi="Times New Roman"/>
              </w:rPr>
              <w:t xml:space="preserve"> </w:t>
            </w:r>
            <w:r w:rsidRPr="00A647B8">
              <w:rPr>
                <w:rFonts w:ascii="Times New Roman" w:hAnsi="Times New Roman"/>
              </w:rPr>
              <w:t>объемы работ по техническому обслуживанию и ремонту автомобилей; определять</w:t>
            </w:r>
            <w:r>
              <w:rPr>
                <w:rFonts w:ascii="Times New Roman" w:hAnsi="Times New Roman"/>
              </w:rPr>
              <w:t xml:space="preserve"> </w:t>
            </w:r>
            <w:r w:rsidRPr="00A647B8">
              <w:rPr>
                <w:rFonts w:ascii="Times New Roman" w:hAnsi="Times New Roman"/>
              </w:rPr>
              <w:t xml:space="preserve">потребность в техническом оснащении и материальном обеспечении работ по техническому обслуживанию и ремонту автомобилей; </w:t>
            </w:r>
          </w:p>
          <w:p w14:paraId="37BBB174" w14:textId="77777777" w:rsidR="00422407" w:rsidRDefault="00422407" w:rsidP="00422407">
            <w:pPr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 xml:space="preserve">контролировать соблюдение технологических процессов; </w:t>
            </w:r>
          </w:p>
          <w:p w14:paraId="3693902C" w14:textId="77777777" w:rsidR="00422407" w:rsidRDefault="00422407" w:rsidP="00422407">
            <w:pPr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оперативно выявлять и устранять причины нарушений технологических процессов; определять затраты на техническое обслуживание и ремонт</w:t>
            </w:r>
            <w:r>
              <w:rPr>
                <w:rFonts w:ascii="Times New Roman" w:hAnsi="Times New Roman"/>
              </w:rPr>
              <w:t xml:space="preserve"> </w:t>
            </w:r>
            <w:r w:rsidRPr="00A647B8">
              <w:rPr>
                <w:rFonts w:ascii="Times New Roman" w:hAnsi="Times New Roman"/>
              </w:rPr>
              <w:t>автомобилей;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60ECA70" w14:textId="77777777" w:rsidR="00422407" w:rsidRPr="00A647B8" w:rsidRDefault="00422407" w:rsidP="00422407">
            <w:pPr>
              <w:spacing w:after="0" w:line="240" w:lineRule="auto"/>
              <w:ind w:left="141"/>
              <w:jc w:val="both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 xml:space="preserve"> оформлять документацию по результатам расчетов</w:t>
            </w:r>
            <w:r>
              <w:rPr>
                <w:rFonts w:ascii="Times New Roman" w:hAnsi="Times New Roman"/>
              </w:rPr>
              <w:t>;</w:t>
            </w:r>
          </w:p>
          <w:p w14:paraId="10791E74" w14:textId="77777777" w:rsidR="00422407" w:rsidRDefault="00422407" w:rsidP="00422407">
            <w:pPr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</w:p>
          <w:p w14:paraId="119213F9" w14:textId="77777777" w:rsidR="00422407" w:rsidRPr="00A647B8" w:rsidRDefault="00422407" w:rsidP="00422407">
            <w:pPr>
              <w:spacing w:after="0" w:line="240" w:lineRule="auto"/>
              <w:ind w:left="141"/>
              <w:jc w:val="both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Различать списочное и явочное количество сотрудников;</w:t>
            </w:r>
            <w:r>
              <w:rPr>
                <w:rFonts w:ascii="Times New Roman" w:hAnsi="Times New Roman"/>
              </w:rPr>
              <w:t xml:space="preserve"> </w:t>
            </w:r>
            <w:r w:rsidRPr="00A647B8">
              <w:rPr>
                <w:rFonts w:ascii="Times New Roman" w:hAnsi="Times New Roman"/>
              </w:rPr>
              <w:t>производить расчет планового фонда рабочего времени производственного персона</w:t>
            </w:r>
            <w:r>
              <w:rPr>
                <w:rFonts w:ascii="Times New Roman" w:hAnsi="Times New Roman"/>
              </w:rPr>
              <w:t>ла;</w:t>
            </w:r>
          </w:p>
          <w:p w14:paraId="2C14E40A" w14:textId="77777777" w:rsidR="00422407" w:rsidRPr="00E53479" w:rsidRDefault="00422407" w:rsidP="00422407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3479">
              <w:rPr>
                <w:rFonts w:ascii="Times New Roman" w:hAnsi="Times New Roman" w:cs="Times New Roman"/>
                <w:sz w:val="24"/>
                <w:szCs w:val="24"/>
              </w:rPr>
              <w:t>пределять численность персонала путем учета трудоемкости программы производства;</w:t>
            </w:r>
          </w:p>
          <w:p w14:paraId="387D3065" w14:textId="77777777" w:rsidR="00422407" w:rsidRPr="00E53479" w:rsidRDefault="00422407" w:rsidP="00422407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 потребность в основных и вспомогательных рабочих для производственного подразделения; </w:t>
            </w:r>
          </w:p>
          <w:p w14:paraId="35B66796" w14:textId="77777777" w:rsidR="00422407" w:rsidRPr="00E53479" w:rsidRDefault="00422407" w:rsidP="00422407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технически- обоснованные нормы труда;</w:t>
            </w:r>
          </w:p>
          <w:p w14:paraId="31B0B79D" w14:textId="77777777" w:rsidR="00422407" w:rsidRPr="00A647B8" w:rsidRDefault="00422407" w:rsidP="0015778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1F2ECDF" w14:textId="77777777" w:rsidR="00C14ED4" w:rsidRDefault="00C14ED4" w:rsidP="00157785">
      <w:pPr>
        <w:spacing w:after="0" w:line="240" w:lineRule="auto"/>
        <w:sectPr w:rsidR="00C14ED4">
          <w:pgSz w:w="11900" w:h="16841"/>
          <w:pgMar w:top="1122" w:right="726" w:bottom="670" w:left="1300" w:header="0" w:footer="0" w:gutter="0"/>
          <w:cols w:space="720" w:equalWidth="0">
            <w:col w:w="9880"/>
          </w:cols>
        </w:sectPr>
      </w:pPr>
    </w:p>
    <w:p w14:paraId="3F761B60" w14:textId="77777777" w:rsidR="00C14ED4" w:rsidRPr="00A647B8" w:rsidRDefault="00414B63" w:rsidP="00CB57F9">
      <w:pPr>
        <w:spacing w:after="0" w:line="240" w:lineRule="auto"/>
        <w:ind w:left="1560"/>
        <w:jc w:val="both"/>
        <w:rPr>
          <w:sz w:val="20"/>
          <w:szCs w:val="20"/>
        </w:rPr>
      </w:pPr>
      <w:r>
        <w:lastRenderedPageBreak/>
        <w:pict w14:anchorId="57E4C3B9">
          <v:rect id="Shape 55" o:spid="_x0000_s1063" style="position:absolute;left:0;text-align:left;margin-left:64.3pt;margin-top:56.35pt;width:1pt;height:1pt;z-index:-251618304;visibility:visible;mso-wrap-distance-left:0;mso-wrap-distance-right:0;mso-position-horizontal-relative:page;mso-position-vertical-relative:page" o:allowincell="f" fillcolor="#00000a" stroked="f">
            <w10:wrap anchorx="page" anchory="page"/>
          </v:rect>
        </w:pict>
      </w:r>
      <w:r>
        <w:pict w14:anchorId="7E3571D6">
          <v:line id="Shape 56" o:spid="_x0000_s1034" style="position:absolute;left:0;text-align:left;z-index:251668480;visibility:visible;mso-wrap-distance-left:0;mso-wrap-distance-right:0;mso-position-horizontal-relative:page;mso-position-vertical-relative:page" from="64.55pt,56.85pt" to="558.55pt,56.85pt" o:allowincell="f" strokeweight=".48pt">
            <w10:wrap anchorx="page" anchory="page"/>
          </v:line>
        </w:pict>
      </w:r>
      <w:r>
        <w:pict w14:anchorId="635D1294">
          <v:rect id="Shape 57" o:spid="_x0000_s1064" style="position:absolute;left:0;text-align:left;margin-left:557.8pt;margin-top:56.35pt;width:1pt;height:1pt;z-index:-251617280;visibility:visible;mso-wrap-distance-left:0;mso-wrap-distance-right:0;mso-position-horizontal-relative:page;mso-position-vertical-relative:page" o:allowincell="f" fillcolor="#00000a" stroked="f">
            <w10:wrap anchorx="page" anchory="page"/>
          </v:rect>
        </w:pict>
      </w:r>
      <w:r>
        <w:pict w14:anchorId="049EB114">
          <v:line id="Shape 58" o:spid="_x0000_s1035" style="position:absolute;left:0;text-align:left;z-index:251669504;visibility:visible;mso-wrap-distance-left:0;mso-wrap-distance-right:0;mso-position-horizontal-relative:page;mso-position-vertical-relative:page" from="64.8pt,57.1pt" to="64.8pt,752.95pt" o:allowincell="f" strokecolor="#00000a" strokeweight=".48pt">
            <w10:wrap anchorx="page" anchory="page"/>
          </v:line>
        </w:pict>
      </w:r>
      <w:r>
        <w:pict w14:anchorId="56FC02AA">
          <v:line id="Shape 59" o:spid="_x0000_s1036" style="position:absolute;left:0;text-align:left;z-index:251670528;visibility:visible;mso-wrap-distance-left:0;mso-wrap-distance-right:0;mso-position-horizontal-relative:page;mso-position-vertical-relative:page" from="141.7pt,57.1pt" to="141.7pt,752.95pt" o:allowincell="f" strokecolor="#00000a" strokeweight=".48pt">
            <w10:wrap anchorx="page" anchory="page"/>
          </v:line>
        </w:pict>
      </w:r>
      <w:r>
        <w:pict w14:anchorId="1CFF08A7">
          <v:line id="Shape 60" o:spid="_x0000_s1037" style="position:absolute;left:0;text-align:left;z-index:251671552;visibility:visible;mso-wrap-distance-left:0;mso-wrap-distance-right:0;mso-position-horizontal-relative:page;mso-position-vertical-relative:page" from="558.3pt,57.1pt" to="558.3pt,752.95pt" o:allowincell="f" strokecolor="#00000a" strokeweight=".16931mm">
            <w10:wrap anchorx="page" anchory="page"/>
          </v:line>
        </w:pict>
      </w:r>
      <w:r w:rsidR="00C14ED4" w:rsidRPr="00A647B8">
        <w:rPr>
          <w:rFonts w:ascii="Times New Roman" w:hAnsi="Times New Roman"/>
        </w:rPr>
        <w:t>производить расчет производительности труда производственного персонала;</w:t>
      </w:r>
    </w:p>
    <w:p w14:paraId="31050F16" w14:textId="77777777" w:rsidR="00C14ED4" w:rsidRPr="00A647B8" w:rsidRDefault="00C14ED4" w:rsidP="00CB57F9">
      <w:pPr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планировать размер оплаты труда работников;</w:t>
      </w:r>
    </w:p>
    <w:p w14:paraId="2A209756" w14:textId="77777777" w:rsidR="00C14ED4" w:rsidRPr="00A647B8" w:rsidRDefault="00C14ED4" w:rsidP="00CB57F9">
      <w:pPr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производить расчет среднемесячной заработной платы производственного персонала;</w:t>
      </w:r>
    </w:p>
    <w:p w14:paraId="3F5A77A3" w14:textId="77777777" w:rsidR="00C14ED4" w:rsidRPr="00A647B8" w:rsidRDefault="00C14ED4" w:rsidP="00CB57F9">
      <w:pPr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производить расчет доплат и надбавок к заработной плате работников;</w:t>
      </w:r>
    </w:p>
    <w:p w14:paraId="0CAC874D" w14:textId="77777777" w:rsidR="00C14ED4" w:rsidRPr="00A647B8" w:rsidRDefault="00C14ED4" w:rsidP="00CB57F9">
      <w:pPr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определять размер основного фонда заработной платы производственного персонала;</w:t>
      </w:r>
    </w:p>
    <w:p w14:paraId="51CF5BB4" w14:textId="77777777" w:rsidR="00C14ED4" w:rsidRPr="00A647B8" w:rsidRDefault="00C14ED4" w:rsidP="00CB57F9">
      <w:pPr>
        <w:tabs>
          <w:tab w:val="left" w:pos="2694"/>
        </w:tabs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определять размер дополнительного фонда заработной платы производственного</w:t>
      </w:r>
      <w:r w:rsidR="00057662">
        <w:rPr>
          <w:rFonts w:ascii="Times New Roman" w:hAnsi="Times New Roman"/>
        </w:rPr>
        <w:t xml:space="preserve"> </w:t>
      </w:r>
      <w:r w:rsidRPr="00A647B8">
        <w:rPr>
          <w:rFonts w:ascii="Times New Roman" w:hAnsi="Times New Roman"/>
        </w:rPr>
        <w:t>персонала;</w:t>
      </w:r>
    </w:p>
    <w:p w14:paraId="1AFDF437" w14:textId="77777777" w:rsidR="00C14ED4" w:rsidRPr="00A647B8" w:rsidRDefault="00C14ED4" w:rsidP="00CB57F9">
      <w:pPr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рассчитывать общий фонд заработной платы производственного персонала;</w:t>
      </w:r>
    </w:p>
    <w:p w14:paraId="1B8EA412" w14:textId="77777777" w:rsidR="00C14ED4" w:rsidRPr="00A647B8" w:rsidRDefault="00C14ED4" w:rsidP="00CB57F9">
      <w:pPr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производить расчет платежей во внебюджетные фонды РФ;</w:t>
      </w:r>
    </w:p>
    <w:p w14:paraId="4A3901F5" w14:textId="77777777" w:rsidR="00C14ED4" w:rsidRPr="00A647B8" w:rsidRDefault="00C14ED4" w:rsidP="00CB57F9">
      <w:pPr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формировать общий фонд заработной платы персонала с начислениями</w:t>
      </w:r>
    </w:p>
    <w:p w14:paraId="080CEF6C" w14:textId="77777777" w:rsidR="00CB57F9" w:rsidRDefault="00CB57F9" w:rsidP="00CB57F9">
      <w:pPr>
        <w:spacing w:after="0" w:line="240" w:lineRule="auto"/>
        <w:ind w:left="1560"/>
        <w:jc w:val="both"/>
        <w:rPr>
          <w:rFonts w:ascii="Times New Roman" w:hAnsi="Times New Roman"/>
        </w:rPr>
      </w:pPr>
    </w:p>
    <w:p w14:paraId="7349A66C" w14:textId="77777777" w:rsidR="00C14ED4" w:rsidRPr="00A647B8" w:rsidRDefault="00C14ED4" w:rsidP="00CB57F9">
      <w:pPr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Формировать смету затрат предприятия;</w:t>
      </w:r>
    </w:p>
    <w:p w14:paraId="6B82732B" w14:textId="77777777" w:rsidR="00CB57F9" w:rsidRDefault="00C14ED4" w:rsidP="00CB57F9">
      <w:pPr>
        <w:spacing w:after="0" w:line="240" w:lineRule="auto"/>
        <w:ind w:left="1560"/>
        <w:jc w:val="both"/>
        <w:rPr>
          <w:rFonts w:ascii="Times New Roman" w:hAnsi="Times New Roman"/>
        </w:rPr>
      </w:pPr>
      <w:r w:rsidRPr="00A647B8">
        <w:rPr>
          <w:rFonts w:ascii="Times New Roman" w:hAnsi="Times New Roman"/>
        </w:rPr>
        <w:t xml:space="preserve">производить расчет затрат предприятия по статьям сметы затрат; </w:t>
      </w:r>
    </w:p>
    <w:p w14:paraId="0689353B" w14:textId="77777777" w:rsidR="00CB57F9" w:rsidRDefault="00C14ED4" w:rsidP="00CB57F9">
      <w:pPr>
        <w:spacing w:after="0" w:line="240" w:lineRule="auto"/>
        <w:ind w:left="1560"/>
        <w:jc w:val="both"/>
        <w:rPr>
          <w:rFonts w:ascii="Times New Roman" w:hAnsi="Times New Roman"/>
        </w:rPr>
      </w:pPr>
      <w:r w:rsidRPr="00A647B8">
        <w:rPr>
          <w:rFonts w:ascii="Times New Roman" w:hAnsi="Times New Roman"/>
        </w:rPr>
        <w:t>определять структуру затрат предприятия автомобильного транспорта; калькулировать себестоимость транспортной продукции по статьям сметы затрат; графически представлять результаты произведенных расчетов; рассчитывать тариф на услуги предприятия автомобильного транспорта; оформлять документацию по результатам расчетов</w:t>
      </w:r>
      <w:r w:rsidR="00CB57F9">
        <w:rPr>
          <w:rFonts w:ascii="Times New Roman" w:hAnsi="Times New Roman"/>
        </w:rPr>
        <w:t>;</w:t>
      </w:r>
      <w:r w:rsidRPr="00A647B8">
        <w:rPr>
          <w:rFonts w:ascii="Times New Roman" w:hAnsi="Times New Roman"/>
        </w:rPr>
        <w:t xml:space="preserve"> </w:t>
      </w:r>
    </w:p>
    <w:p w14:paraId="58CBCE9B" w14:textId="77777777" w:rsidR="00CB57F9" w:rsidRDefault="00CB57F9" w:rsidP="00CB57F9">
      <w:pPr>
        <w:spacing w:after="0" w:line="240" w:lineRule="auto"/>
        <w:ind w:left="1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C14ED4" w:rsidRPr="00A647B8">
        <w:rPr>
          <w:rFonts w:ascii="Times New Roman" w:hAnsi="Times New Roman"/>
        </w:rPr>
        <w:t xml:space="preserve">роизводить расчет величины доходов предприятия; </w:t>
      </w:r>
    </w:p>
    <w:p w14:paraId="1DC1F6AA" w14:textId="77777777" w:rsidR="00CB57F9" w:rsidRDefault="00C14ED4" w:rsidP="00CB57F9">
      <w:pPr>
        <w:spacing w:after="0" w:line="240" w:lineRule="auto"/>
        <w:ind w:left="1560"/>
        <w:jc w:val="both"/>
        <w:rPr>
          <w:rFonts w:ascii="Times New Roman" w:hAnsi="Times New Roman"/>
        </w:rPr>
      </w:pPr>
      <w:r w:rsidRPr="00A647B8">
        <w:rPr>
          <w:rFonts w:ascii="Times New Roman" w:hAnsi="Times New Roman"/>
        </w:rPr>
        <w:t xml:space="preserve">производить расчет величины валовой прибыли предприятия; </w:t>
      </w:r>
    </w:p>
    <w:p w14:paraId="35208FE1" w14:textId="77777777" w:rsidR="00CB57F9" w:rsidRDefault="00C14ED4" w:rsidP="00CB57F9">
      <w:pPr>
        <w:spacing w:after="0" w:line="240" w:lineRule="auto"/>
        <w:ind w:left="1560"/>
        <w:jc w:val="both"/>
        <w:rPr>
          <w:rFonts w:ascii="Times New Roman" w:hAnsi="Times New Roman"/>
        </w:rPr>
      </w:pPr>
      <w:r w:rsidRPr="00A647B8">
        <w:rPr>
          <w:rFonts w:ascii="Times New Roman" w:hAnsi="Times New Roman"/>
        </w:rPr>
        <w:t xml:space="preserve">производить расчет налога на прибыть предприятия; </w:t>
      </w:r>
    </w:p>
    <w:p w14:paraId="3D3C8673" w14:textId="77777777" w:rsidR="00C14ED4" w:rsidRPr="00A647B8" w:rsidRDefault="00C14ED4" w:rsidP="00CB57F9">
      <w:pPr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производить расчет величины чистой прибыли предприятия;</w:t>
      </w:r>
    </w:p>
    <w:p w14:paraId="55FED034" w14:textId="77777777" w:rsidR="00C14ED4" w:rsidRPr="00A647B8" w:rsidRDefault="00C14ED4" w:rsidP="00CB57F9">
      <w:pPr>
        <w:tabs>
          <w:tab w:val="left" w:pos="2920"/>
        </w:tabs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рассчитывать</w:t>
      </w:r>
      <w:r w:rsidRPr="00A647B8">
        <w:rPr>
          <w:rFonts w:ascii="Times New Roman" w:hAnsi="Times New Roman"/>
        </w:rPr>
        <w:tab/>
        <w:t>экономическую эффективность производственной деятельности;</w:t>
      </w:r>
    </w:p>
    <w:p w14:paraId="2B864058" w14:textId="77777777" w:rsidR="00C14ED4" w:rsidRDefault="00C14ED4" w:rsidP="00CB57F9">
      <w:pPr>
        <w:spacing w:after="0" w:line="240" w:lineRule="auto"/>
        <w:ind w:left="1560"/>
        <w:jc w:val="both"/>
        <w:rPr>
          <w:rFonts w:ascii="Times New Roman" w:hAnsi="Times New Roman"/>
        </w:rPr>
      </w:pPr>
      <w:r w:rsidRPr="00A647B8">
        <w:rPr>
          <w:rFonts w:ascii="Times New Roman" w:hAnsi="Times New Roman"/>
        </w:rPr>
        <w:t>проводить анализ результатов деятельности предприятия автомобильного транспорта</w:t>
      </w:r>
      <w:r w:rsidR="00CB57F9">
        <w:rPr>
          <w:rFonts w:ascii="Times New Roman" w:hAnsi="Times New Roman"/>
        </w:rPr>
        <w:t>.</w:t>
      </w:r>
    </w:p>
    <w:p w14:paraId="585F478F" w14:textId="77777777" w:rsidR="00CB57F9" w:rsidRPr="00A647B8" w:rsidRDefault="00CB57F9" w:rsidP="00157785">
      <w:pPr>
        <w:spacing w:after="0" w:line="240" w:lineRule="auto"/>
        <w:ind w:left="1560"/>
        <w:rPr>
          <w:sz w:val="20"/>
          <w:szCs w:val="20"/>
        </w:rPr>
      </w:pPr>
    </w:p>
    <w:p w14:paraId="5A491FC0" w14:textId="77777777" w:rsidR="00C14ED4" w:rsidRPr="00A647B8" w:rsidRDefault="00C14ED4" w:rsidP="00157785">
      <w:pPr>
        <w:spacing w:after="0" w:line="240" w:lineRule="auto"/>
        <w:ind w:left="1560"/>
        <w:rPr>
          <w:sz w:val="20"/>
          <w:szCs w:val="20"/>
        </w:rPr>
      </w:pPr>
      <w:r w:rsidRPr="00A647B8">
        <w:rPr>
          <w:rFonts w:ascii="Times New Roman" w:hAnsi="Times New Roman"/>
        </w:rPr>
        <w:t>Проводить оценку стоимости основных фондов;</w:t>
      </w:r>
    </w:p>
    <w:p w14:paraId="4253EAAE" w14:textId="77777777" w:rsidR="00C14ED4" w:rsidRPr="00A647B8" w:rsidRDefault="00C14ED4" w:rsidP="00157785">
      <w:pPr>
        <w:spacing w:after="0" w:line="240" w:lineRule="auto"/>
        <w:ind w:left="1560"/>
        <w:rPr>
          <w:sz w:val="20"/>
          <w:szCs w:val="20"/>
        </w:rPr>
      </w:pPr>
      <w:r w:rsidRPr="00A647B8">
        <w:rPr>
          <w:rFonts w:ascii="Times New Roman" w:hAnsi="Times New Roman"/>
        </w:rPr>
        <w:t>анализировать объем и состав основных фондов предприятия автомобильного транс</w:t>
      </w:r>
    </w:p>
    <w:p w14:paraId="285EFE90" w14:textId="77777777" w:rsidR="00C14ED4" w:rsidRPr="00A647B8" w:rsidRDefault="00C14ED4" w:rsidP="00157785">
      <w:pPr>
        <w:spacing w:after="0" w:line="240" w:lineRule="auto"/>
        <w:ind w:left="1560"/>
        <w:rPr>
          <w:sz w:val="20"/>
          <w:szCs w:val="20"/>
        </w:rPr>
      </w:pPr>
      <w:r w:rsidRPr="00A647B8">
        <w:rPr>
          <w:rFonts w:ascii="Times New Roman" w:hAnsi="Times New Roman"/>
        </w:rPr>
        <w:t>порта;</w:t>
      </w:r>
    </w:p>
    <w:p w14:paraId="5F589C9F" w14:textId="77777777" w:rsidR="00C14ED4" w:rsidRPr="00A647B8" w:rsidRDefault="00C14ED4" w:rsidP="00157785">
      <w:pPr>
        <w:spacing w:after="0" w:line="240" w:lineRule="auto"/>
        <w:ind w:left="1560"/>
        <w:rPr>
          <w:sz w:val="20"/>
          <w:szCs w:val="20"/>
        </w:rPr>
      </w:pPr>
      <w:r w:rsidRPr="00A647B8">
        <w:rPr>
          <w:rFonts w:ascii="Times New Roman" w:hAnsi="Times New Roman"/>
        </w:rPr>
        <w:t>определять техническое состояние основных фондов;</w:t>
      </w:r>
    </w:p>
    <w:p w14:paraId="657D7672" w14:textId="77777777" w:rsidR="00C14ED4" w:rsidRPr="00A647B8" w:rsidRDefault="00C14ED4" w:rsidP="00157785">
      <w:pPr>
        <w:spacing w:after="0" w:line="240" w:lineRule="auto"/>
        <w:ind w:left="1560"/>
        <w:rPr>
          <w:sz w:val="20"/>
          <w:szCs w:val="20"/>
        </w:rPr>
      </w:pPr>
      <w:r w:rsidRPr="00A647B8">
        <w:rPr>
          <w:rFonts w:ascii="Times New Roman" w:hAnsi="Times New Roman"/>
        </w:rPr>
        <w:t>анализировать движение основных фондов;</w:t>
      </w:r>
    </w:p>
    <w:p w14:paraId="1935E8D4" w14:textId="77777777" w:rsidR="00C14ED4" w:rsidRPr="00A647B8" w:rsidRDefault="00C14ED4" w:rsidP="00157785">
      <w:pPr>
        <w:spacing w:after="0" w:line="240" w:lineRule="auto"/>
        <w:ind w:left="1560"/>
        <w:rPr>
          <w:sz w:val="20"/>
          <w:szCs w:val="20"/>
        </w:rPr>
      </w:pPr>
      <w:r w:rsidRPr="00A647B8">
        <w:rPr>
          <w:rFonts w:ascii="Times New Roman" w:hAnsi="Times New Roman"/>
        </w:rPr>
        <w:t>рассчитывать величину амортизационных отчислений;</w:t>
      </w:r>
    </w:p>
    <w:p w14:paraId="4431D8B1" w14:textId="77777777" w:rsidR="00C14ED4" w:rsidRPr="00A647B8" w:rsidRDefault="00C14ED4" w:rsidP="00157785">
      <w:pPr>
        <w:spacing w:after="0" w:line="240" w:lineRule="auto"/>
        <w:ind w:left="1560"/>
        <w:rPr>
          <w:sz w:val="20"/>
          <w:szCs w:val="20"/>
        </w:rPr>
      </w:pPr>
      <w:r w:rsidRPr="00A647B8">
        <w:rPr>
          <w:rFonts w:ascii="Times New Roman" w:hAnsi="Times New Roman"/>
        </w:rPr>
        <w:t>определять эффективность использования основных фондов</w:t>
      </w:r>
    </w:p>
    <w:p w14:paraId="4752E9AC" w14:textId="77777777" w:rsidR="00C14ED4" w:rsidRPr="00A647B8" w:rsidRDefault="00CB57F9" w:rsidP="00157785">
      <w:pPr>
        <w:spacing w:after="0" w:line="240" w:lineRule="auto"/>
        <w:ind w:left="1560"/>
        <w:rPr>
          <w:sz w:val="20"/>
          <w:szCs w:val="20"/>
        </w:rPr>
      </w:pPr>
      <w:r>
        <w:rPr>
          <w:rFonts w:ascii="Times New Roman" w:hAnsi="Times New Roman"/>
        </w:rPr>
        <w:t>о</w:t>
      </w:r>
      <w:r w:rsidR="00C14ED4" w:rsidRPr="00A647B8">
        <w:rPr>
          <w:rFonts w:ascii="Times New Roman" w:hAnsi="Times New Roman"/>
        </w:rPr>
        <w:t>пределять потребность в оборотных средствах;</w:t>
      </w:r>
    </w:p>
    <w:p w14:paraId="52DB507D" w14:textId="77777777" w:rsidR="00C14ED4" w:rsidRPr="00A647B8" w:rsidRDefault="00C14ED4" w:rsidP="00157785">
      <w:pPr>
        <w:spacing w:after="0" w:line="240" w:lineRule="auto"/>
        <w:ind w:left="1560"/>
        <w:rPr>
          <w:sz w:val="20"/>
          <w:szCs w:val="20"/>
        </w:rPr>
      </w:pPr>
      <w:r w:rsidRPr="00A647B8">
        <w:rPr>
          <w:rFonts w:ascii="Times New Roman" w:hAnsi="Times New Roman"/>
        </w:rPr>
        <w:t>нормировать оборотные средства предприятия;</w:t>
      </w:r>
    </w:p>
    <w:p w14:paraId="42AB9F8E" w14:textId="77777777" w:rsidR="00C14ED4" w:rsidRPr="00A647B8" w:rsidRDefault="00C14ED4" w:rsidP="00157785">
      <w:pPr>
        <w:spacing w:after="0" w:line="240" w:lineRule="auto"/>
        <w:ind w:left="1560"/>
        <w:rPr>
          <w:sz w:val="20"/>
          <w:szCs w:val="20"/>
        </w:rPr>
      </w:pPr>
      <w:r w:rsidRPr="00A647B8">
        <w:rPr>
          <w:rFonts w:ascii="Times New Roman" w:hAnsi="Times New Roman"/>
        </w:rPr>
        <w:t>определять эффективность использования оборотных средств;</w:t>
      </w:r>
    </w:p>
    <w:p w14:paraId="4D14E3C0" w14:textId="77777777" w:rsidR="00C14ED4" w:rsidRPr="00A647B8" w:rsidRDefault="00C14ED4" w:rsidP="00157785">
      <w:pPr>
        <w:spacing w:after="0" w:line="240" w:lineRule="auto"/>
        <w:ind w:left="1560"/>
        <w:rPr>
          <w:sz w:val="20"/>
          <w:szCs w:val="20"/>
        </w:rPr>
      </w:pPr>
      <w:r w:rsidRPr="00A647B8">
        <w:rPr>
          <w:rFonts w:ascii="Times New Roman" w:hAnsi="Times New Roman"/>
        </w:rPr>
        <w:t>выявлять пути ускорения оборачиваемости оборотных средств предприятия автомобильного</w:t>
      </w:r>
      <w:r w:rsidR="00CB57F9">
        <w:rPr>
          <w:rFonts w:ascii="Times New Roman" w:hAnsi="Times New Roman"/>
        </w:rPr>
        <w:t xml:space="preserve"> </w:t>
      </w:r>
      <w:r w:rsidRPr="00A647B8">
        <w:rPr>
          <w:rFonts w:ascii="Times New Roman" w:hAnsi="Times New Roman"/>
        </w:rPr>
        <w:t xml:space="preserve"> транспорта</w:t>
      </w:r>
    </w:p>
    <w:p w14:paraId="35721C6F" w14:textId="77777777" w:rsidR="00CB57F9" w:rsidRDefault="00CB57F9" w:rsidP="00CB57F9">
      <w:pPr>
        <w:spacing w:after="0" w:line="240" w:lineRule="auto"/>
        <w:ind w:left="1560"/>
        <w:rPr>
          <w:rFonts w:ascii="Times New Roman" w:hAnsi="Times New Roman"/>
        </w:rPr>
      </w:pPr>
    </w:p>
    <w:p w14:paraId="75B9A670" w14:textId="77777777" w:rsidR="00C14ED4" w:rsidRPr="00A647B8" w:rsidRDefault="00C14ED4" w:rsidP="00CB57F9">
      <w:pPr>
        <w:spacing w:after="0" w:line="240" w:lineRule="auto"/>
        <w:ind w:left="1560"/>
        <w:rPr>
          <w:sz w:val="20"/>
          <w:szCs w:val="20"/>
        </w:rPr>
      </w:pPr>
      <w:r w:rsidRPr="00A647B8">
        <w:rPr>
          <w:rFonts w:ascii="Times New Roman" w:hAnsi="Times New Roman"/>
        </w:rPr>
        <w:t>Определять потребность предприятия автомобильного транспорта в объектах материально-технического снабжения в натуральном и стоимостном выражении</w:t>
      </w:r>
      <w:r w:rsidR="00CB57F9">
        <w:rPr>
          <w:rFonts w:ascii="Times New Roman" w:hAnsi="Times New Roman"/>
        </w:rPr>
        <w:t>.</w:t>
      </w:r>
    </w:p>
    <w:p w14:paraId="6E3307E7" w14:textId="77777777" w:rsidR="00CB57F9" w:rsidRDefault="00CB57F9" w:rsidP="00363089">
      <w:pPr>
        <w:spacing w:after="0" w:line="240" w:lineRule="auto"/>
        <w:ind w:left="1560"/>
        <w:jc w:val="both"/>
        <w:rPr>
          <w:rFonts w:ascii="Times New Roman" w:hAnsi="Times New Roman"/>
        </w:rPr>
      </w:pPr>
    </w:p>
    <w:p w14:paraId="36C31471" w14:textId="77777777" w:rsidR="00C14ED4" w:rsidRPr="00A647B8" w:rsidRDefault="00C14ED4" w:rsidP="00363089">
      <w:pPr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Оценивать соответствие квалификации работника требованиям к должности</w:t>
      </w:r>
      <w:r w:rsidR="00CB57F9">
        <w:rPr>
          <w:rFonts w:ascii="Times New Roman" w:hAnsi="Times New Roman"/>
        </w:rPr>
        <w:t>.</w:t>
      </w:r>
    </w:p>
    <w:p w14:paraId="74F3FFB3" w14:textId="77777777" w:rsidR="00C14ED4" w:rsidRPr="00A647B8" w:rsidRDefault="00CB57F9" w:rsidP="00363089">
      <w:pPr>
        <w:spacing w:after="0" w:line="240" w:lineRule="auto"/>
        <w:ind w:left="1560"/>
        <w:jc w:val="both"/>
        <w:rPr>
          <w:sz w:val="20"/>
          <w:szCs w:val="20"/>
        </w:rPr>
      </w:pPr>
      <w:r>
        <w:rPr>
          <w:rFonts w:ascii="Times New Roman" w:hAnsi="Times New Roman"/>
        </w:rPr>
        <w:t>р</w:t>
      </w:r>
      <w:r w:rsidR="00C14ED4" w:rsidRPr="00A647B8">
        <w:rPr>
          <w:rFonts w:ascii="Times New Roman" w:hAnsi="Times New Roman"/>
        </w:rPr>
        <w:t>аспределять должностные обязанности</w:t>
      </w:r>
      <w:r>
        <w:rPr>
          <w:rFonts w:ascii="Times New Roman" w:hAnsi="Times New Roman"/>
        </w:rPr>
        <w:t>;</w:t>
      </w:r>
    </w:p>
    <w:p w14:paraId="4FA56F43" w14:textId="77777777" w:rsidR="00C14ED4" w:rsidRPr="00A647B8" w:rsidRDefault="00CB57F9" w:rsidP="00363089">
      <w:pPr>
        <w:spacing w:after="0" w:line="240" w:lineRule="auto"/>
        <w:ind w:left="1560"/>
        <w:jc w:val="both"/>
        <w:rPr>
          <w:sz w:val="20"/>
          <w:szCs w:val="20"/>
        </w:rPr>
      </w:pPr>
      <w:r>
        <w:rPr>
          <w:rFonts w:ascii="Times New Roman" w:hAnsi="Times New Roman"/>
        </w:rPr>
        <w:t>о</w:t>
      </w:r>
      <w:r w:rsidR="00C14ED4" w:rsidRPr="00A647B8">
        <w:rPr>
          <w:rFonts w:ascii="Times New Roman" w:hAnsi="Times New Roman"/>
        </w:rPr>
        <w:t>босновывать расстановку рабочих по рабочим местам в соответствии с объемом</w:t>
      </w:r>
    </w:p>
    <w:p w14:paraId="18AA3349" w14:textId="77777777" w:rsidR="00C14ED4" w:rsidRPr="00A647B8" w:rsidRDefault="00C14ED4" w:rsidP="00363089">
      <w:pPr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работ и спецификой технологического процесса</w:t>
      </w:r>
      <w:r w:rsidR="00CB57F9">
        <w:rPr>
          <w:rFonts w:ascii="Times New Roman" w:hAnsi="Times New Roman"/>
        </w:rPr>
        <w:t>;</w:t>
      </w:r>
    </w:p>
    <w:p w14:paraId="547E381B" w14:textId="77777777" w:rsidR="00C14ED4" w:rsidRPr="00A647B8" w:rsidRDefault="00CB57F9" w:rsidP="00363089">
      <w:pPr>
        <w:spacing w:after="0" w:line="240" w:lineRule="auto"/>
        <w:ind w:left="1560"/>
        <w:jc w:val="both"/>
        <w:rPr>
          <w:sz w:val="20"/>
          <w:szCs w:val="20"/>
        </w:rPr>
      </w:pPr>
      <w:r>
        <w:rPr>
          <w:rFonts w:ascii="Times New Roman" w:hAnsi="Times New Roman"/>
        </w:rPr>
        <w:t>в</w:t>
      </w:r>
      <w:r w:rsidR="00C14ED4" w:rsidRPr="00A647B8">
        <w:rPr>
          <w:rFonts w:ascii="Times New Roman" w:hAnsi="Times New Roman"/>
        </w:rPr>
        <w:t>ыявлять потребности персонала</w:t>
      </w:r>
      <w:r>
        <w:rPr>
          <w:rFonts w:ascii="Times New Roman" w:hAnsi="Times New Roman"/>
        </w:rPr>
        <w:t>;</w:t>
      </w:r>
    </w:p>
    <w:p w14:paraId="093B53AE" w14:textId="77777777" w:rsidR="00CB57F9" w:rsidRDefault="00CB57F9" w:rsidP="00363089">
      <w:pPr>
        <w:spacing w:after="0" w:line="240" w:lineRule="auto"/>
        <w:ind w:left="1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</w:t>
      </w:r>
      <w:r w:rsidR="00C14ED4" w:rsidRPr="00A647B8">
        <w:rPr>
          <w:rFonts w:ascii="Times New Roman" w:hAnsi="Times New Roman"/>
        </w:rPr>
        <w:t>ормировать факторы мотивации персонала</w:t>
      </w:r>
      <w:r>
        <w:rPr>
          <w:rFonts w:ascii="Times New Roman" w:hAnsi="Times New Roman"/>
        </w:rPr>
        <w:t>;</w:t>
      </w:r>
    </w:p>
    <w:p w14:paraId="4405F4F4" w14:textId="77777777" w:rsidR="00C14ED4" w:rsidRPr="00A647B8" w:rsidRDefault="00CB57F9" w:rsidP="00363089">
      <w:pPr>
        <w:spacing w:after="0" w:line="240" w:lineRule="auto"/>
        <w:ind w:left="1560"/>
        <w:jc w:val="both"/>
        <w:rPr>
          <w:sz w:val="20"/>
          <w:szCs w:val="20"/>
        </w:rPr>
      </w:pPr>
      <w:r>
        <w:rPr>
          <w:rFonts w:ascii="Times New Roman" w:hAnsi="Times New Roman"/>
        </w:rPr>
        <w:t>п</w:t>
      </w:r>
      <w:r w:rsidR="00C14ED4" w:rsidRPr="00A647B8">
        <w:rPr>
          <w:rFonts w:ascii="Times New Roman" w:hAnsi="Times New Roman"/>
        </w:rPr>
        <w:t>рименять соответствующий метод мотивации</w:t>
      </w:r>
      <w:r>
        <w:rPr>
          <w:rFonts w:ascii="Times New Roman" w:hAnsi="Times New Roman"/>
        </w:rPr>
        <w:t>;</w:t>
      </w:r>
    </w:p>
    <w:p w14:paraId="33931E11" w14:textId="77777777" w:rsidR="00C14ED4" w:rsidRPr="00A647B8" w:rsidRDefault="00CB57F9" w:rsidP="00363089">
      <w:pPr>
        <w:spacing w:after="0" w:line="240" w:lineRule="auto"/>
        <w:ind w:left="1503" w:right="60"/>
        <w:jc w:val="both"/>
        <w:rPr>
          <w:sz w:val="20"/>
          <w:szCs w:val="20"/>
        </w:rPr>
      </w:pPr>
      <w:r>
        <w:rPr>
          <w:rFonts w:ascii="Times New Roman" w:hAnsi="Times New Roman"/>
        </w:rPr>
        <w:t>п</w:t>
      </w:r>
      <w:r w:rsidR="00C14ED4" w:rsidRPr="00A647B8">
        <w:rPr>
          <w:rFonts w:ascii="Times New Roman" w:hAnsi="Times New Roman"/>
        </w:rPr>
        <w:t>рименять практические рекомендации по теориям поведения людей (теориям мотивации)</w:t>
      </w:r>
      <w:r>
        <w:rPr>
          <w:rFonts w:ascii="Times New Roman" w:hAnsi="Times New Roman"/>
        </w:rPr>
        <w:t>.</w:t>
      </w:r>
    </w:p>
    <w:p w14:paraId="2DF53B75" w14:textId="77777777" w:rsidR="00363089" w:rsidRDefault="00363089" w:rsidP="00363089">
      <w:pPr>
        <w:spacing w:after="0" w:line="240" w:lineRule="auto"/>
        <w:ind w:left="1503" w:right="360"/>
        <w:jc w:val="both"/>
        <w:rPr>
          <w:rFonts w:ascii="Times New Roman" w:hAnsi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363"/>
      </w:tblGrid>
      <w:tr w:rsidR="00286503" w14:paraId="2049B1DA" w14:textId="77777777" w:rsidTr="00286503">
        <w:trPr>
          <w:trHeight w:val="720"/>
        </w:trPr>
        <w:tc>
          <w:tcPr>
            <w:tcW w:w="1560" w:type="dxa"/>
          </w:tcPr>
          <w:p w14:paraId="33F6C3B5" w14:textId="77777777" w:rsidR="00286503" w:rsidRDefault="00286503" w:rsidP="00286503">
            <w:pPr>
              <w:spacing w:after="0" w:line="240" w:lineRule="auto"/>
              <w:ind w:left="1663" w:right="360"/>
              <w:jc w:val="both"/>
              <w:rPr>
                <w:rFonts w:ascii="Times New Roman" w:hAnsi="Times New Roman"/>
              </w:rPr>
            </w:pPr>
          </w:p>
          <w:p w14:paraId="1CBEC62E" w14:textId="77777777" w:rsidR="00286503" w:rsidRDefault="00286503" w:rsidP="00286503">
            <w:pPr>
              <w:spacing w:after="0" w:line="240" w:lineRule="auto"/>
              <w:ind w:left="1663" w:right="360"/>
              <w:jc w:val="both"/>
              <w:rPr>
                <w:rFonts w:ascii="Times New Roman" w:hAnsi="Times New Roman"/>
              </w:rPr>
            </w:pPr>
          </w:p>
          <w:p w14:paraId="5DC59ADE" w14:textId="77777777" w:rsidR="00286503" w:rsidRDefault="00286503" w:rsidP="00286503">
            <w:pPr>
              <w:spacing w:after="0" w:line="240" w:lineRule="auto"/>
              <w:ind w:left="1663" w:right="360"/>
              <w:jc w:val="both"/>
              <w:rPr>
                <w:rFonts w:ascii="Times New Roman" w:hAnsi="Times New Roman"/>
              </w:rPr>
            </w:pPr>
          </w:p>
          <w:p w14:paraId="00D30D6B" w14:textId="77777777" w:rsidR="00286503" w:rsidRDefault="00286503" w:rsidP="00286503">
            <w:pPr>
              <w:spacing w:after="0" w:line="240" w:lineRule="auto"/>
              <w:ind w:left="1663" w:right="360"/>
              <w:jc w:val="both"/>
              <w:rPr>
                <w:sz w:val="20"/>
                <w:szCs w:val="20"/>
              </w:rPr>
            </w:pPr>
          </w:p>
          <w:p w14:paraId="3BB68263" w14:textId="77777777" w:rsidR="00286503" w:rsidRDefault="00286503" w:rsidP="00286503">
            <w:pPr>
              <w:spacing w:line="261" w:lineRule="exact"/>
              <w:ind w:left="1753"/>
              <w:rPr>
                <w:rFonts w:ascii="Times New Roman" w:hAnsi="Times New Roman"/>
              </w:rPr>
            </w:pPr>
          </w:p>
          <w:p w14:paraId="63B4D280" w14:textId="77777777" w:rsidR="00286503" w:rsidRDefault="00414B63" w:rsidP="00286503">
            <w:pPr>
              <w:spacing w:line="20" w:lineRule="exact"/>
              <w:ind w:left="16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lastRenderedPageBreak/>
              <w:pict w14:anchorId="7EFBC0C9">
                <v:rect id="Shape 61" o:spid="_x0000_s1133" style="position:absolute;left:0;text-align:left;margin-left:-7.65pt;margin-top:.2pt;width:1pt;height:1pt;z-index:-251574272;visibility:visible;mso-wrap-distance-left:0;mso-wrap-distance-right:0" o:allowincell="f" fillcolor="#00000a" stroked="f"/>
              </w:pict>
            </w:r>
            <w:r>
              <w:rPr>
                <w:sz w:val="20"/>
                <w:szCs w:val="20"/>
              </w:rPr>
              <w:pict w14:anchorId="1B1FE239">
                <v:line id="Shape 62" o:spid="_x0000_s1132" style="position:absolute;left:0;text-align:left;z-index:251741184;visibility:visible;mso-wrap-distance-left:0;mso-wrap-distance-right:0" from="-7.4pt,.7pt" to="486.55pt,.7pt" o:allowincell="f" strokeweight=".16931mm"/>
              </w:pict>
            </w:r>
            <w:r>
              <w:rPr>
                <w:sz w:val="20"/>
                <w:szCs w:val="20"/>
              </w:rPr>
              <w:pict w14:anchorId="31365A48">
                <v:rect id="Shape 63" o:spid="_x0000_s1134" style="position:absolute;left:0;text-align:left;margin-left:485.8pt;margin-top:.2pt;width:1pt;height:1pt;z-index:-251573248;visibility:visible;mso-wrap-distance-left:0;mso-wrap-distance-right:0" o:allowincell="f" fillcolor="#00000a" stroked="f"/>
              </w:pict>
            </w:r>
          </w:p>
        </w:tc>
        <w:tc>
          <w:tcPr>
            <w:tcW w:w="8363" w:type="dxa"/>
          </w:tcPr>
          <w:p w14:paraId="2AFC6932" w14:textId="77777777" w:rsidR="00286503" w:rsidRDefault="00286503" w:rsidP="00286503">
            <w:pPr>
              <w:spacing w:after="0" w:line="240" w:lineRule="auto"/>
              <w:ind w:left="118" w:righ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</w:t>
            </w:r>
            <w:r w:rsidRPr="00A647B8">
              <w:rPr>
                <w:rFonts w:ascii="Times New Roman" w:hAnsi="Times New Roman"/>
              </w:rPr>
              <w:t>станавливать параметры контроля (формировать «контрольные точки»)</w:t>
            </w:r>
            <w:r>
              <w:rPr>
                <w:rFonts w:ascii="Times New Roman" w:hAnsi="Times New Roman"/>
              </w:rPr>
              <w:t>;</w:t>
            </w:r>
            <w:r w:rsidRPr="00A647B8">
              <w:rPr>
                <w:rFonts w:ascii="Times New Roman" w:hAnsi="Times New Roman"/>
              </w:rPr>
              <w:t xml:space="preserve"> </w:t>
            </w:r>
          </w:p>
          <w:p w14:paraId="305C5DD6" w14:textId="77777777" w:rsidR="00286503" w:rsidRDefault="00286503" w:rsidP="00286503">
            <w:pPr>
              <w:spacing w:after="0" w:line="240" w:lineRule="auto"/>
              <w:ind w:left="118" w:righ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647B8">
              <w:rPr>
                <w:rFonts w:ascii="Times New Roman" w:hAnsi="Times New Roman"/>
              </w:rPr>
              <w:t>обирать и обрабатывать фактические результаты деятельности персонала</w:t>
            </w:r>
            <w:r>
              <w:rPr>
                <w:rFonts w:ascii="Times New Roman" w:hAnsi="Times New Roman"/>
              </w:rPr>
              <w:t>;</w:t>
            </w:r>
            <w:r w:rsidRPr="00A647B8">
              <w:rPr>
                <w:rFonts w:ascii="Times New Roman" w:hAnsi="Times New Roman"/>
              </w:rPr>
              <w:t xml:space="preserve">  </w:t>
            </w:r>
          </w:p>
          <w:p w14:paraId="628896D5" w14:textId="77777777" w:rsidR="00286503" w:rsidRDefault="00286503" w:rsidP="00286503">
            <w:pPr>
              <w:spacing w:after="0" w:line="240" w:lineRule="auto"/>
              <w:ind w:left="118" w:right="360"/>
              <w:jc w:val="both"/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параметрами (планами)</w:t>
            </w:r>
            <w:r>
              <w:rPr>
                <w:rFonts w:ascii="Times New Roman" w:hAnsi="Times New Roman"/>
              </w:rPr>
              <w:t>;</w:t>
            </w:r>
          </w:p>
          <w:p w14:paraId="2D0F5D25" w14:textId="77777777" w:rsidR="00286503" w:rsidRPr="00A647B8" w:rsidRDefault="00286503" w:rsidP="00286503">
            <w:pPr>
              <w:spacing w:after="0" w:line="240" w:lineRule="auto"/>
              <w:ind w:left="118" w:right="360"/>
              <w:jc w:val="both"/>
              <w:rPr>
                <w:sz w:val="20"/>
                <w:szCs w:val="20"/>
              </w:rPr>
            </w:pPr>
          </w:p>
          <w:p w14:paraId="41752045" w14:textId="77777777" w:rsidR="00286503" w:rsidRDefault="00286503" w:rsidP="00286503">
            <w:pPr>
              <w:spacing w:line="261" w:lineRule="exact"/>
              <w:ind w:left="2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647B8">
              <w:rPr>
                <w:rFonts w:ascii="Times New Roman" w:hAnsi="Times New Roman"/>
              </w:rPr>
              <w:t xml:space="preserve">опоставлять фактические результаты деятельности персонала с заданными </w:t>
            </w:r>
          </w:p>
          <w:p w14:paraId="4563CA03" w14:textId="77777777" w:rsidR="00286503" w:rsidRDefault="00286503" w:rsidP="00286503">
            <w:pPr>
              <w:spacing w:line="20" w:lineRule="exact"/>
              <w:ind w:left="160"/>
              <w:rPr>
                <w:rFonts w:ascii="Times New Roman" w:hAnsi="Times New Roman"/>
              </w:rPr>
            </w:pPr>
          </w:p>
        </w:tc>
      </w:tr>
    </w:tbl>
    <w:p w14:paraId="4638CD17" w14:textId="77777777" w:rsidR="00C14ED4" w:rsidRPr="00A647B8" w:rsidRDefault="00414B63" w:rsidP="00363089">
      <w:pPr>
        <w:spacing w:after="0" w:line="240" w:lineRule="auto"/>
        <w:ind w:left="1560"/>
        <w:jc w:val="both"/>
        <w:rPr>
          <w:sz w:val="20"/>
          <w:szCs w:val="20"/>
        </w:rPr>
      </w:pPr>
      <w:r>
        <w:pict w14:anchorId="0D325121">
          <v:line id="Shape 64" o:spid="_x0000_s1039" style="position:absolute;left:0;text-align:left;z-index:251673600;visibility:visible;mso-wrap-distance-left:0;mso-wrap-distance-right:0;mso-position-horizontal-relative:page;mso-position-vertical-relative:page" from="64.8pt,56.6pt" to="64.8pt,626.45pt" o:allowincell="f" strokecolor="#00000a" strokeweight=".48pt">
            <w10:wrap anchorx="page" anchory="page"/>
          </v:line>
        </w:pict>
      </w:r>
      <w:r>
        <w:pict w14:anchorId="5E5F11B7">
          <v:line id="Shape 65" o:spid="_x0000_s1040" style="position:absolute;left:0;text-align:left;z-index:251674624;visibility:visible;mso-wrap-distance-left:0;mso-wrap-distance-right:0;mso-position-horizontal-relative:page;mso-position-vertical-relative:page" from="64.55pt,56.85pt" to="558.55pt,56.85pt" o:allowincell="f" strokeweight=".48pt">
            <w10:wrap anchorx="page" anchory="page"/>
          </v:line>
        </w:pict>
      </w:r>
      <w:r>
        <w:pict w14:anchorId="00377233">
          <v:line id="Shape 66" o:spid="_x0000_s1041" style="position:absolute;left:0;text-align:left;z-index:251675648;visibility:visible;mso-wrap-distance-left:0;mso-wrap-distance-right:0;mso-position-horizontal-relative:page;mso-position-vertical-relative:page" from="558.3pt,57.1pt" to="558.3pt,626.45pt" o:allowincell="f" strokecolor="#00000a" strokeweight=".16931mm">
            <w10:wrap anchorx="page" anchory="page"/>
          </v:line>
        </w:pict>
      </w:r>
      <w:r>
        <w:pict w14:anchorId="6A24C466">
          <v:line id="Shape 67" o:spid="_x0000_s1042" style="position:absolute;left:0;text-align:left;z-index:251676672;visibility:visible;mso-wrap-distance-left:0;mso-wrap-distance-right:0;mso-position-horizontal-relative:page;mso-position-vertical-relative:page" from="141.7pt,57.1pt" to="141.7pt,626.45pt" o:allowincell="f" strokecolor="#00000a" strokeweight=".48pt">
            <w10:wrap anchorx="page" anchory="page"/>
          </v:line>
        </w:pict>
      </w:r>
      <w:r w:rsidR="00363089">
        <w:rPr>
          <w:rFonts w:ascii="Times New Roman" w:hAnsi="Times New Roman"/>
        </w:rPr>
        <w:t>о</w:t>
      </w:r>
      <w:r w:rsidR="00C14ED4" w:rsidRPr="00A647B8">
        <w:rPr>
          <w:rFonts w:ascii="Times New Roman" w:hAnsi="Times New Roman"/>
        </w:rPr>
        <w:t>ценивать отклонение фактических результатов от заданных параметров деятельности, анализировать причины отклонения</w:t>
      </w:r>
      <w:r w:rsidR="00363089">
        <w:rPr>
          <w:rFonts w:ascii="Times New Roman" w:hAnsi="Times New Roman"/>
        </w:rPr>
        <w:t>;</w:t>
      </w:r>
    </w:p>
    <w:p w14:paraId="0C20BD7B" w14:textId="77777777" w:rsidR="00C14ED4" w:rsidRPr="00A647B8" w:rsidRDefault="00363089" w:rsidP="00363089">
      <w:pPr>
        <w:spacing w:after="0" w:line="240" w:lineRule="auto"/>
        <w:ind w:left="1560"/>
        <w:jc w:val="both"/>
        <w:rPr>
          <w:sz w:val="20"/>
          <w:szCs w:val="20"/>
        </w:rPr>
      </w:pPr>
      <w:r>
        <w:rPr>
          <w:rFonts w:ascii="Times New Roman" w:hAnsi="Times New Roman"/>
        </w:rPr>
        <w:t>п</w:t>
      </w:r>
      <w:r w:rsidR="00C14ED4" w:rsidRPr="00A647B8">
        <w:rPr>
          <w:rFonts w:ascii="Times New Roman" w:hAnsi="Times New Roman"/>
        </w:rPr>
        <w:t>ринимать и реализовывать корректирующие действия по устранению отклонения</w:t>
      </w:r>
    </w:p>
    <w:p w14:paraId="5F11CE28" w14:textId="77777777" w:rsidR="00C14ED4" w:rsidRPr="00A647B8" w:rsidRDefault="00C14ED4" w:rsidP="00363089">
      <w:pPr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или пересмотру заданных параметров («контрольных точек»)</w:t>
      </w:r>
      <w:r w:rsidR="00363089">
        <w:rPr>
          <w:rFonts w:ascii="Times New Roman" w:hAnsi="Times New Roman"/>
        </w:rPr>
        <w:t>;</w:t>
      </w:r>
    </w:p>
    <w:p w14:paraId="491EB065" w14:textId="77777777" w:rsidR="00C14ED4" w:rsidRPr="00A647B8" w:rsidRDefault="00363089" w:rsidP="00363089">
      <w:pPr>
        <w:spacing w:after="0" w:line="240" w:lineRule="auto"/>
        <w:ind w:left="1560"/>
        <w:jc w:val="both"/>
        <w:rPr>
          <w:sz w:val="20"/>
          <w:szCs w:val="20"/>
        </w:rPr>
      </w:pPr>
      <w:r>
        <w:rPr>
          <w:rFonts w:ascii="Times New Roman" w:hAnsi="Times New Roman"/>
        </w:rPr>
        <w:t>к</w:t>
      </w:r>
      <w:r w:rsidR="00C14ED4" w:rsidRPr="00A647B8">
        <w:rPr>
          <w:rFonts w:ascii="Times New Roman" w:hAnsi="Times New Roman"/>
        </w:rPr>
        <w:t>онтролировать соблюдение технологических процессов и проверять качество вы-</w:t>
      </w:r>
    </w:p>
    <w:p w14:paraId="3961E0B1" w14:textId="77777777" w:rsidR="00C14ED4" w:rsidRPr="00A647B8" w:rsidRDefault="00C14ED4" w:rsidP="00363089">
      <w:pPr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полненных работ</w:t>
      </w:r>
      <w:r w:rsidR="00363089">
        <w:rPr>
          <w:rFonts w:ascii="Times New Roman" w:hAnsi="Times New Roman"/>
        </w:rPr>
        <w:t>;</w:t>
      </w:r>
    </w:p>
    <w:p w14:paraId="7AF5C382" w14:textId="77777777" w:rsidR="00C14ED4" w:rsidRDefault="00363089" w:rsidP="00363089">
      <w:pPr>
        <w:spacing w:after="0" w:line="240" w:lineRule="auto"/>
        <w:ind w:left="1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C14ED4" w:rsidRPr="00A647B8">
        <w:rPr>
          <w:rFonts w:ascii="Times New Roman" w:hAnsi="Times New Roman"/>
        </w:rPr>
        <w:t>одготавливать отчетную документацию по результатам контроля</w:t>
      </w:r>
      <w:r>
        <w:rPr>
          <w:rFonts w:ascii="Times New Roman" w:hAnsi="Times New Roman"/>
        </w:rPr>
        <w:t>.</w:t>
      </w:r>
    </w:p>
    <w:p w14:paraId="415A50EE" w14:textId="77777777" w:rsidR="00363089" w:rsidRPr="00A647B8" w:rsidRDefault="00363089" w:rsidP="00363089">
      <w:pPr>
        <w:spacing w:after="0" w:line="240" w:lineRule="auto"/>
        <w:ind w:left="1560"/>
        <w:jc w:val="both"/>
        <w:rPr>
          <w:sz w:val="20"/>
          <w:szCs w:val="20"/>
        </w:rPr>
      </w:pPr>
    </w:p>
    <w:p w14:paraId="40DF9A4B" w14:textId="77777777" w:rsidR="00C14ED4" w:rsidRPr="00A647B8" w:rsidRDefault="00C14ED4" w:rsidP="00363089">
      <w:pPr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Координировать действия персонала</w:t>
      </w:r>
      <w:r w:rsidR="00363089">
        <w:rPr>
          <w:rFonts w:ascii="Times New Roman" w:hAnsi="Times New Roman"/>
        </w:rPr>
        <w:t>;</w:t>
      </w:r>
    </w:p>
    <w:p w14:paraId="5D2F154C" w14:textId="77777777" w:rsidR="00C14ED4" w:rsidRPr="00A647B8" w:rsidRDefault="00363089" w:rsidP="00363089">
      <w:pPr>
        <w:spacing w:after="0" w:line="240" w:lineRule="auto"/>
        <w:ind w:left="1560"/>
        <w:jc w:val="both"/>
        <w:rPr>
          <w:sz w:val="20"/>
          <w:szCs w:val="20"/>
        </w:rPr>
      </w:pPr>
      <w:r>
        <w:rPr>
          <w:rFonts w:ascii="Times New Roman" w:hAnsi="Times New Roman"/>
        </w:rPr>
        <w:t>о</w:t>
      </w:r>
      <w:r w:rsidR="00C14ED4" w:rsidRPr="00A647B8">
        <w:rPr>
          <w:rFonts w:ascii="Times New Roman" w:hAnsi="Times New Roman"/>
        </w:rPr>
        <w:t>ценивать преимущества и недостатки стилей руководства в конкретной хозяйственной ситуации</w:t>
      </w:r>
      <w:r>
        <w:rPr>
          <w:rFonts w:ascii="Times New Roman" w:hAnsi="Times New Roman"/>
        </w:rPr>
        <w:t>;</w:t>
      </w:r>
    </w:p>
    <w:p w14:paraId="7250ED95" w14:textId="77777777" w:rsidR="00363089" w:rsidRDefault="00363089" w:rsidP="00363089">
      <w:pPr>
        <w:spacing w:after="0" w:line="240" w:lineRule="auto"/>
        <w:ind w:left="1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C14ED4" w:rsidRPr="00A647B8">
        <w:rPr>
          <w:rFonts w:ascii="Times New Roman" w:hAnsi="Times New Roman"/>
        </w:rPr>
        <w:t>еализовывать власть</w:t>
      </w:r>
      <w:r>
        <w:rPr>
          <w:rFonts w:ascii="Times New Roman" w:hAnsi="Times New Roman"/>
        </w:rPr>
        <w:t>;</w:t>
      </w:r>
    </w:p>
    <w:p w14:paraId="25B75954" w14:textId="77777777" w:rsidR="00C14ED4" w:rsidRPr="00A647B8" w:rsidRDefault="00C14ED4" w:rsidP="00363089">
      <w:pPr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 xml:space="preserve"> </w:t>
      </w:r>
      <w:r w:rsidR="00363089">
        <w:rPr>
          <w:rFonts w:ascii="Times New Roman" w:hAnsi="Times New Roman"/>
        </w:rPr>
        <w:t>д</w:t>
      </w:r>
      <w:r w:rsidRPr="00A647B8">
        <w:rPr>
          <w:rFonts w:ascii="Times New Roman" w:hAnsi="Times New Roman"/>
        </w:rPr>
        <w:t>иагностировать управленческую задачу (проблему)</w:t>
      </w:r>
      <w:r w:rsidR="00363089">
        <w:rPr>
          <w:rFonts w:ascii="Times New Roman" w:hAnsi="Times New Roman"/>
        </w:rPr>
        <w:t>;</w:t>
      </w:r>
    </w:p>
    <w:p w14:paraId="05EAAA16" w14:textId="77777777" w:rsidR="00C14ED4" w:rsidRPr="00A647B8" w:rsidRDefault="00363089" w:rsidP="00363089">
      <w:pPr>
        <w:spacing w:after="0" w:line="240" w:lineRule="auto"/>
        <w:ind w:left="1560"/>
        <w:jc w:val="both"/>
        <w:rPr>
          <w:sz w:val="20"/>
          <w:szCs w:val="20"/>
        </w:rPr>
      </w:pPr>
      <w:r>
        <w:rPr>
          <w:rFonts w:ascii="Times New Roman" w:hAnsi="Times New Roman"/>
        </w:rPr>
        <w:t>в</w:t>
      </w:r>
      <w:r w:rsidR="00C14ED4" w:rsidRPr="00A647B8">
        <w:rPr>
          <w:rFonts w:ascii="Times New Roman" w:hAnsi="Times New Roman"/>
        </w:rPr>
        <w:t>ыставлять критерии и ограничения по вариантам решения управленческой задачи</w:t>
      </w:r>
      <w:r>
        <w:rPr>
          <w:rFonts w:ascii="Times New Roman" w:hAnsi="Times New Roman"/>
        </w:rPr>
        <w:t>;</w:t>
      </w:r>
    </w:p>
    <w:p w14:paraId="168BB4CF" w14:textId="77777777" w:rsidR="00C14ED4" w:rsidRPr="00A647B8" w:rsidRDefault="00363089" w:rsidP="00363089">
      <w:pPr>
        <w:spacing w:after="0" w:line="240" w:lineRule="auto"/>
        <w:ind w:left="1560"/>
        <w:jc w:val="both"/>
        <w:rPr>
          <w:sz w:val="20"/>
          <w:szCs w:val="20"/>
        </w:rPr>
      </w:pPr>
      <w:r>
        <w:rPr>
          <w:rFonts w:ascii="Times New Roman" w:hAnsi="Times New Roman"/>
        </w:rPr>
        <w:t>ф</w:t>
      </w:r>
      <w:r w:rsidR="00C14ED4" w:rsidRPr="00A647B8">
        <w:rPr>
          <w:rFonts w:ascii="Times New Roman" w:hAnsi="Times New Roman"/>
        </w:rPr>
        <w:t>ормировать поле альтернатив решения управленческой задачи</w:t>
      </w:r>
      <w:r>
        <w:rPr>
          <w:rFonts w:ascii="Times New Roman" w:hAnsi="Times New Roman"/>
        </w:rPr>
        <w:t>;</w:t>
      </w:r>
    </w:p>
    <w:p w14:paraId="08A42020" w14:textId="77777777" w:rsidR="00C14ED4" w:rsidRPr="00A647B8" w:rsidRDefault="00363089" w:rsidP="00363089">
      <w:pPr>
        <w:spacing w:after="0" w:line="240" w:lineRule="auto"/>
        <w:ind w:left="1560"/>
        <w:jc w:val="both"/>
        <w:rPr>
          <w:sz w:val="20"/>
          <w:szCs w:val="20"/>
        </w:rPr>
      </w:pPr>
      <w:r>
        <w:rPr>
          <w:rFonts w:ascii="Times New Roman" w:hAnsi="Times New Roman"/>
        </w:rPr>
        <w:t>о</w:t>
      </w:r>
      <w:r w:rsidR="00C14ED4" w:rsidRPr="00A647B8">
        <w:rPr>
          <w:rFonts w:ascii="Times New Roman" w:hAnsi="Times New Roman"/>
        </w:rPr>
        <w:t>ценивать альтернативы решения управленческой задачи на предмет соответствия</w:t>
      </w:r>
    </w:p>
    <w:p w14:paraId="1B712493" w14:textId="77777777" w:rsidR="00C14ED4" w:rsidRPr="00A647B8" w:rsidRDefault="00C14ED4" w:rsidP="00363089">
      <w:pPr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критериям выбора и ограничениям</w:t>
      </w:r>
      <w:r w:rsidR="00363089">
        <w:rPr>
          <w:rFonts w:ascii="Times New Roman" w:hAnsi="Times New Roman"/>
        </w:rPr>
        <w:t>;</w:t>
      </w:r>
    </w:p>
    <w:p w14:paraId="5E94D0AD" w14:textId="77777777" w:rsidR="00C14ED4" w:rsidRPr="00A647B8" w:rsidRDefault="00363089" w:rsidP="00363089">
      <w:pPr>
        <w:spacing w:after="0" w:line="240" w:lineRule="auto"/>
        <w:ind w:left="1560"/>
        <w:jc w:val="both"/>
        <w:rPr>
          <w:sz w:val="20"/>
          <w:szCs w:val="20"/>
        </w:rPr>
      </w:pPr>
      <w:r>
        <w:rPr>
          <w:rFonts w:ascii="Times New Roman" w:hAnsi="Times New Roman"/>
        </w:rPr>
        <w:t>о</w:t>
      </w:r>
      <w:r w:rsidR="00C14ED4" w:rsidRPr="00A647B8">
        <w:rPr>
          <w:rFonts w:ascii="Times New Roman" w:hAnsi="Times New Roman"/>
        </w:rPr>
        <w:t>существлять выбор варианта решения управленческой задачи</w:t>
      </w:r>
      <w:r>
        <w:rPr>
          <w:rFonts w:ascii="Times New Roman" w:hAnsi="Times New Roman"/>
        </w:rPr>
        <w:t>;</w:t>
      </w:r>
    </w:p>
    <w:p w14:paraId="0E165C4F" w14:textId="77777777" w:rsidR="00C14ED4" w:rsidRPr="00A647B8" w:rsidRDefault="00363089" w:rsidP="00363089">
      <w:pPr>
        <w:spacing w:after="0" w:line="240" w:lineRule="auto"/>
        <w:ind w:left="1560"/>
        <w:jc w:val="both"/>
        <w:rPr>
          <w:sz w:val="20"/>
          <w:szCs w:val="20"/>
        </w:rPr>
      </w:pPr>
      <w:r>
        <w:rPr>
          <w:rFonts w:ascii="Times New Roman" w:hAnsi="Times New Roman"/>
        </w:rPr>
        <w:t>р</w:t>
      </w:r>
      <w:r w:rsidR="00C14ED4" w:rsidRPr="00A647B8">
        <w:rPr>
          <w:rFonts w:ascii="Times New Roman" w:hAnsi="Times New Roman"/>
        </w:rPr>
        <w:t>еализовывать управленческое решение</w:t>
      </w:r>
      <w:r>
        <w:rPr>
          <w:rFonts w:ascii="Times New Roman" w:hAnsi="Times New Roman"/>
        </w:rPr>
        <w:t>.</w:t>
      </w:r>
    </w:p>
    <w:p w14:paraId="0AE005EA" w14:textId="77777777" w:rsidR="00C14ED4" w:rsidRPr="00A647B8" w:rsidRDefault="00C14ED4" w:rsidP="00363089">
      <w:pPr>
        <w:spacing w:after="0" w:line="240" w:lineRule="auto"/>
        <w:ind w:left="1560"/>
        <w:jc w:val="both"/>
        <w:rPr>
          <w:sz w:val="20"/>
          <w:szCs w:val="20"/>
        </w:rPr>
      </w:pPr>
    </w:p>
    <w:p w14:paraId="4F4F92DC" w14:textId="77777777" w:rsidR="00C14ED4" w:rsidRPr="00A647B8" w:rsidRDefault="00C14ED4" w:rsidP="00363089">
      <w:pPr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Формировать (отбирать) информацию для обмена</w:t>
      </w:r>
      <w:r w:rsidR="00363089">
        <w:rPr>
          <w:rFonts w:ascii="Times New Roman" w:hAnsi="Times New Roman"/>
        </w:rPr>
        <w:t>;</w:t>
      </w:r>
    </w:p>
    <w:p w14:paraId="3AC1EC3F" w14:textId="77777777" w:rsidR="00C14ED4" w:rsidRPr="00A647B8" w:rsidRDefault="00363089" w:rsidP="00363089">
      <w:pPr>
        <w:spacing w:after="0" w:line="240" w:lineRule="auto"/>
        <w:ind w:left="1560"/>
        <w:jc w:val="both"/>
        <w:rPr>
          <w:sz w:val="20"/>
          <w:szCs w:val="20"/>
        </w:rPr>
      </w:pPr>
      <w:r>
        <w:rPr>
          <w:rFonts w:ascii="Times New Roman" w:hAnsi="Times New Roman"/>
        </w:rPr>
        <w:t>к</w:t>
      </w:r>
      <w:r w:rsidR="00C14ED4" w:rsidRPr="00A647B8">
        <w:rPr>
          <w:rFonts w:ascii="Times New Roman" w:hAnsi="Times New Roman"/>
        </w:rPr>
        <w:t>одировать информацию в сообщение и выбирать каналы передачи сообщения</w:t>
      </w:r>
      <w:r>
        <w:rPr>
          <w:rFonts w:ascii="Times New Roman" w:hAnsi="Times New Roman"/>
        </w:rPr>
        <w:t>;</w:t>
      </w:r>
    </w:p>
    <w:p w14:paraId="3C90FD0F" w14:textId="77777777" w:rsidR="00C14ED4" w:rsidRPr="00A647B8" w:rsidRDefault="00363089" w:rsidP="00363089">
      <w:pPr>
        <w:spacing w:after="0" w:line="240" w:lineRule="auto"/>
        <w:ind w:left="1560"/>
        <w:jc w:val="both"/>
        <w:rPr>
          <w:sz w:val="20"/>
          <w:szCs w:val="20"/>
        </w:rPr>
      </w:pPr>
      <w:r>
        <w:rPr>
          <w:rFonts w:ascii="Times New Roman" w:hAnsi="Times New Roman"/>
        </w:rPr>
        <w:t>п</w:t>
      </w:r>
      <w:r w:rsidR="00C14ED4" w:rsidRPr="00A647B8">
        <w:rPr>
          <w:rFonts w:ascii="Times New Roman" w:hAnsi="Times New Roman"/>
        </w:rPr>
        <w:t>рименять правила декодирования сообщения и обеспечивать обратную связь между</w:t>
      </w:r>
    </w:p>
    <w:p w14:paraId="21490FED" w14:textId="77777777" w:rsidR="00C14ED4" w:rsidRPr="00A647B8" w:rsidRDefault="00C14ED4" w:rsidP="00363089">
      <w:pPr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субъектами коммуникационного процесса</w:t>
      </w:r>
      <w:r w:rsidR="00363089">
        <w:rPr>
          <w:rFonts w:ascii="Times New Roman" w:hAnsi="Times New Roman"/>
        </w:rPr>
        <w:t>;</w:t>
      </w:r>
    </w:p>
    <w:p w14:paraId="0AF4CB05" w14:textId="77777777" w:rsidR="00C14ED4" w:rsidRPr="00A647B8" w:rsidRDefault="00363089" w:rsidP="00363089">
      <w:pPr>
        <w:spacing w:after="0" w:line="240" w:lineRule="auto"/>
        <w:ind w:left="1560"/>
        <w:jc w:val="both"/>
        <w:rPr>
          <w:sz w:val="20"/>
          <w:szCs w:val="20"/>
        </w:rPr>
      </w:pPr>
      <w:r>
        <w:rPr>
          <w:rFonts w:ascii="Times New Roman" w:hAnsi="Times New Roman"/>
        </w:rPr>
        <w:t>п</w:t>
      </w:r>
      <w:r w:rsidR="00C14ED4" w:rsidRPr="00A647B8">
        <w:rPr>
          <w:rFonts w:ascii="Times New Roman" w:hAnsi="Times New Roman"/>
        </w:rPr>
        <w:t>редотвращать и разрешать конфликты</w:t>
      </w:r>
      <w:r>
        <w:rPr>
          <w:rFonts w:ascii="Times New Roman" w:hAnsi="Times New Roman"/>
        </w:rPr>
        <w:t>;</w:t>
      </w:r>
    </w:p>
    <w:p w14:paraId="6C1D4313" w14:textId="77777777" w:rsidR="00C14ED4" w:rsidRPr="00A647B8" w:rsidRDefault="00363089" w:rsidP="00363089">
      <w:pPr>
        <w:spacing w:after="0" w:line="240" w:lineRule="auto"/>
        <w:ind w:left="1560"/>
        <w:jc w:val="both"/>
        <w:rPr>
          <w:sz w:val="20"/>
          <w:szCs w:val="20"/>
        </w:rPr>
      </w:pPr>
      <w:r>
        <w:rPr>
          <w:rFonts w:ascii="Times New Roman" w:hAnsi="Times New Roman"/>
        </w:rPr>
        <w:t>р</w:t>
      </w:r>
      <w:r w:rsidR="00C14ED4" w:rsidRPr="00A647B8">
        <w:rPr>
          <w:rFonts w:ascii="Times New Roman" w:hAnsi="Times New Roman"/>
        </w:rPr>
        <w:t>азрабатывать и оформлять техническую документацию</w:t>
      </w:r>
      <w:r>
        <w:rPr>
          <w:rFonts w:ascii="Times New Roman" w:hAnsi="Times New Roman"/>
        </w:rPr>
        <w:t>;</w:t>
      </w:r>
    </w:p>
    <w:p w14:paraId="39A31BF3" w14:textId="77777777" w:rsidR="00C14ED4" w:rsidRPr="00A647B8" w:rsidRDefault="00363089" w:rsidP="00363089">
      <w:pPr>
        <w:spacing w:after="0" w:line="240" w:lineRule="auto"/>
        <w:ind w:left="1560"/>
        <w:jc w:val="both"/>
        <w:rPr>
          <w:sz w:val="20"/>
          <w:szCs w:val="20"/>
        </w:rPr>
      </w:pPr>
      <w:r>
        <w:rPr>
          <w:rFonts w:ascii="Times New Roman" w:hAnsi="Times New Roman"/>
        </w:rPr>
        <w:t>о</w:t>
      </w:r>
      <w:r w:rsidR="00C14ED4" w:rsidRPr="00A647B8">
        <w:rPr>
          <w:rFonts w:ascii="Times New Roman" w:hAnsi="Times New Roman"/>
        </w:rPr>
        <w:t>формлять управленческую документацию</w:t>
      </w:r>
      <w:r>
        <w:rPr>
          <w:rFonts w:ascii="Times New Roman" w:hAnsi="Times New Roman"/>
        </w:rPr>
        <w:t>;</w:t>
      </w:r>
    </w:p>
    <w:p w14:paraId="4174106B" w14:textId="77777777" w:rsidR="00C14ED4" w:rsidRPr="00A647B8" w:rsidRDefault="00363089" w:rsidP="00363089">
      <w:pPr>
        <w:spacing w:after="0" w:line="240" w:lineRule="auto"/>
        <w:ind w:left="1560"/>
        <w:jc w:val="both"/>
        <w:rPr>
          <w:sz w:val="20"/>
          <w:szCs w:val="20"/>
        </w:rPr>
      </w:pPr>
      <w:r>
        <w:rPr>
          <w:rFonts w:ascii="Times New Roman" w:hAnsi="Times New Roman"/>
        </w:rPr>
        <w:t>с</w:t>
      </w:r>
      <w:r w:rsidR="00C14ED4" w:rsidRPr="00A647B8">
        <w:rPr>
          <w:rFonts w:ascii="Times New Roman" w:hAnsi="Times New Roman"/>
        </w:rPr>
        <w:t>облюдать сроки формирования управленческой документации</w:t>
      </w:r>
      <w:r>
        <w:rPr>
          <w:rFonts w:ascii="Times New Roman" w:hAnsi="Times New Roman"/>
        </w:rPr>
        <w:t>;</w:t>
      </w:r>
    </w:p>
    <w:p w14:paraId="1CA6BC3A" w14:textId="77777777" w:rsidR="00C14ED4" w:rsidRPr="00A647B8" w:rsidRDefault="00C14ED4" w:rsidP="00363089">
      <w:pPr>
        <w:spacing w:after="0" w:line="240" w:lineRule="auto"/>
        <w:ind w:left="1560"/>
        <w:jc w:val="both"/>
        <w:rPr>
          <w:sz w:val="20"/>
          <w:szCs w:val="20"/>
        </w:rPr>
      </w:pPr>
    </w:p>
    <w:p w14:paraId="438FD15D" w14:textId="77777777" w:rsidR="00C14ED4" w:rsidRPr="00A647B8" w:rsidRDefault="00C14ED4" w:rsidP="003C32AB">
      <w:pPr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Оценивать обеспечение производства средствами пожаротушения</w:t>
      </w:r>
      <w:r w:rsidR="00363089">
        <w:rPr>
          <w:rFonts w:ascii="Times New Roman" w:hAnsi="Times New Roman"/>
        </w:rPr>
        <w:t>:</w:t>
      </w:r>
    </w:p>
    <w:p w14:paraId="7F5FC3E2" w14:textId="77777777" w:rsidR="00C14ED4" w:rsidRPr="00A647B8" w:rsidRDefault="00363089" w:rsidP="003C32AB">
      <w:pPr>
        <w:spacing w:after="0" w:line="240" w:lineRule="auto"/>
        <w:ind w:left="1560"/>
        <w:jc w:val="both"/>
        <w:rPr>
          <w:sz w:val="20"/>
          <w:szCs w:val="20"/>
        </w:rPr>
      </w:pPr>
      <w:r>
        <w:rPr>
          <w:rFonts w:ascii="Times New Roman" w:hAnsi="Times New Roman"/>
        </w:rPr>
        <w:t>о</w:t>
      </w:r>
      <w:r w:rsidR="00C14ED4" w:rsidRPr="00A647B8">
        <w:rPr>
          <w:rFonts w:ascii="Times New Roman" w:hAnsi="Times New Roman"/>
        </w:rPr>
        <w:t>ценивать обеспечение персонала средствами индивидуальной защиты</w:t>
      </w:r>
      <w:r>
        <w:rPr>
          <w:rFonts w:ascii="Times New Roman" w:hAnsi="Times New Roman"/>
        </w:rPr>
        <w:t>;</w:t>
      </w:r>
    </w:p>
    <w:p w14:paraId="17EAB2E9" w14:textId="77777777" w:rsidR="00C14ED4" w:rsidRPr="00A647B8" w:rsidRDefault="00363089" w:rsidP="003C32AB">
      <w:pPr>
        <w:spacing w:after="0" w:line="240" w:lineRule="auto"/>
        <w:ind w:left="1560"/>
        <w:jc w:val="both"/>
        <w:rPr>
          <w:sz w:val="20"/>
          <w:szCs w:val="20"/>
        </w:rPr>
      </w:pPr>
      <w:r>
        <w:rPr>
          <w:rFonts w:ascii="Times New Roman" w:hAnsi="Times New Roman"/>
        </w:rPr>
        <w:t>к</w:t>
      </w:r>
      <w:r w:rsidR="00C14ED4" w:rsidRPr="00A647B8">
        <w:rPr>
          <w:rFonts w:ascii="Times New Roman" w:hAnsi="Times New Roman"/>
        </w:rPr>
        <w:t>онтролировать своевременное обновление средств защиты, формировать соответствующие заявки</w:t>
      </w:r>
      <w:r>
        <w:rPr>
          <w:rFonts w:ascii="Times New Roman" w:hAnsi="Times New Roman"/>
        </w:rPr>
        <w:t>.</w:t>
      </w:r>
    </w:p>
    <w:p w14:paraId="21DE4739" w14:textId="77777777" w:rsidR="00C14ED4" w:rsidRPr="00A647B8" w:rsidRDefault="00C14ED4" w:rsidP="003C32AB">
      <w:pPr>
        <w:spacing w:line="10" w:lineRule="exact"/>
        <w:jc w:val="both"/>
        <w:rPr>
          <w:sz w:val="20"/>
          <w:szCs w:val="20"/>
        </w:rPr>
      </w:pPr>
    </w:p>
    <w:p w14:paraId="675F207C" w14:textId="77777777" w:rsidR="00363089" w:rsidRDefault="00C14ED4" w:rsidP="003C32AB">
      <w:pPr>
        <w:spacing w:after="0" w:line="237" w:lineRule="auto"/>
        <w:ind w:left="1560"/>
        <w:jc w:val="both"/>
        <w:rPr>
          <w:rFonts w:ascii="Times New Roman" w:hAnsi="Times New Roman"/>
        </w:rPr>
      </w:pPr>
      <w:r w:rsidRPr="00A647B8">
        <w:rPr>
          <w:rFonts w:ascii="Times New Roman" w:hAnsi="Times New Roman"/>
        </w:rPr>
        <w:t>Контролировать процессы по экологизации производства</w:t>
      </w:r>
      <w:r w:rsidR="00363089">
        <w:rPr>
          <w:rFonts w:ascii="Times New Roman" w:hAnsi="Times New Roman"/>
        </w:rPr>
        <w:t>; с</w:t>
      </w:r>
      <w:r w:rsidRPr="00A647B8">
        <w:rPr>
          <w:rFonts w:ascii="Times New Roman" w:hAnsi="Times New Roman"/>
        </w:rPr>
        <w:t>облюдать периодичность проведения инструктажа</w:t>
      </w:r>
      <w:r w:rsidR="00363089">
        <w:rPr>
          <w:rFonts w:ascii="Times New Roman" w:hAnsi="Times New Roman"/>
        </w:rPr>
        <w:t>;</w:t>
      </w:r>
      <w:r w:rsidRPr="00A647B8">
        <w:rPr>
          <w:rFonts w:ascii="Times New Roman" w:hAnsi="Times New Roman"/>
        </w:rPr>
        <w:t xml:space="preserve"> </w:t>
      </w:r>
      <w:r w:rsidR="00363089">
        <w:rPr>
          <w:rFonts w:ascii="Times New Roman" w:hAnsi="Times New Roman"/>
        </w:rPr>
        <w:t>с</w:t>
      </w:r>
      <w:r w:rsidRPr="00A647B8">
        <w:rPr>
          <w:rFonts w:ascii="Times New Roman" w:hAnsi="Times New Roman"/>
        </w:rPr>
        <w:t>облюдать правила проведения и оформления инструктажа</w:t>
      </w:r>
      <w:r w:rsidR="00363089">
        <w:rPr>
          <w:rFonts w:ascii="Times New Roman" w:hAnsi="Times New Roman"/>
        </w:rPr>
        <w:t>.</w:t>
      </w:r>
    </w:p>
    <w:p w14:paraId="476E1987" w14:textId="77777777" w:rsidR="003C32AB" w:rsidRDefault="003C32AB" w:rsidP="003C32AB">
      <w:pPr>
        <w:spacing w:after="0" w:line="240" w:lineRule="auto"/>
        <w:ind w:left="1560"/>
        <w:jc w:val="both"/>
        <w:rPr>
          <w:rFonts w:ascii="Times New Roman" w:hAnsi="Times New Roman"/>
        </w:rPr>
      </w:pPr>
    </w:p>
    <w:p w14:paraId="65D619C5" w14:textId="77777777" w:rsidR="00C14ED4" w:rsidRPr="00A647B8" w:rsidRDefault="00C14ED4" w:rsidP="003C32AB">
      <w:pPr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Извлекать информацию через систему коммуникаций</w:t>
      </w:r>
      <w:r w:rsidR="003C32AB">
        <w:rPr>
          <w:rFonts w:ascii="Times New Roman" w:hAnsi="Times New Roman"/>
        </w:rPr>
        <w:t>;</w:t>
      </w:r>
    </w:p>
    <w:p w14:paraId="61A79094" w14:textId="77777777" w:rsidR="00C14ED4" w:rsidRPr="00A647B8" w:rsidRDefault="003C32AB" w:rsidP="003C32AB">
      <w:pPr>
        <w:spacing w:after="0" w:line="240" w:lineRule="auto"/>
        <w:ind w:left="1560"/>
        <w:jc w:val="both"/>
        <w:rPr>
          <w:sz w:val="20"/>
          <w:szCs w:val="20"/>
        </w:rPr>
      </w:pPr>
      <w:r>
        <w:rPr>
          <w:rFonts w:ascii="Times New Roman" w:hAnsi="Times New Roman"/>
        </w:rPr>
        <w:t>о</w:t>
      </w:r>
      <w:r w:rsidR="00C14ED4" w:rsidRPr="00A647B8">
        <w:rPr>
          <w:rFonts w:ascii="Times New Roman" w:hAnsi="Times New Roman"/>
        </w:rPr>
        <w:t>ценивать и анализировать использование материально-технических ресурсов производства</w:t>
      </w:r>
      <w:r>
        <w:rPr>
          <w:rFonts w:ascii="Times New Roman" w:hAnsi="Times New Roman"/>
        </w:rPr>
        <w:t>;</w:t>
      </w:r>
    </w:p>
    <w:tbl>
      <w:tblPr>
        <w:tblW w:w="9870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8340"/>
      </w:tblGrid>
      <w:tr w:rsidR="00286503" w14:paraId="79EE68AA" w14:textId="77777777" w:rsidTr="00286503">
        <w:trPr>
          <w:trHeight w:val="2640"/>
        </w:trPr>
        <w:tc>
          <w:tcPr>
            <w:tcW w:w="1530" w:type="dxa"/>
          </w:tcPr>
          <w:p w14:paraId="74625AD3" w14:textId="77777777" w:rsidR="00286503" w:rsidRDefault="00286503" w:rsidP="003C32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40" w:type="dxa"/>
          </w:tcPr>
          <w:p w14:paraId="7C43416B" w14:textId="77777777" w:rsidR="00286503" w:rsidRDefault="00286503" w:rsidP="002865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и анализировать использование трудовых ресурсов производства;</w:t>
            </w:r>
          </w:p>
          <w:p w14:paraId="3B318DF2" w14:textId="77777777" w:rsidR="00286503" w:rsidRPr="00A647B8" w:rsidRDefault="00286503" w:rsidP="002865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 w:rsidRPr="00A647B8">
              <w:rPr>
                <w:rFonts w:ascii="Times New Roman" w:hAnsi="Times New Roman"/>
              </w:rPr>
              <w:t>ценивать и анализировать использование финансовых ресурсов, организационно-</w:t>
            </w:r>
          </w:p>
          <w:p w14:paraId="771F624A" w14:textId="77777777" w:rsidR="00286503" w:rsidRPr="00A647B8" w:rsidRDefault="00286503" w:rsidP="002865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технический уровень, организационно-управленческий уровень производства</w:t>
            </w:r>
            <w:r>
              <w:rPr>
                <w:rFonts w:ascii="Times New Roman" w:hAnsi="Times New Roman"/>
              </w:rPr>
              <w:t>;</w:t>
            </w:r>
          </w:p>
          <w:p w14:paraId="0A0AA7DF" w14:textId="77777777" w:rsidR="00286503" w:rsidRPr="00A647B8" w:rsidRDefault="00286503" w:rsidP="002865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Формулировать проблему путем сопоставления желаемого и фактического результатов деятельности подразделения</w:t>
            </w:r>
            <w:r>
              <w:rPr>
                <w:rFonts w:ascii="Times New Roman" w:hAnsi="Times New Roman"/>
              </w:rPr>
              <w:t>;</w:t>
            </w:r>
          </w:p>
          <w:p w14:paraId="55D6DA92" w14:textId="77777777" w:rsidR="00286503" w:rsidRPr="00A647B8" w:rsidRDefault="00286503" w:rsidP="002865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</w:t>
            </w:r>
            <w:r w:rsidRPr="00A647B8">
              <w:rPr>
                <w:rFonts w:ascii="Times New Roman" w:hAnsi="Times New Roman"/>
              </w:rPr>
              <w:t>енерировать и выбирать средства и способы решения задачи</w:t>
            </w:r>
            <w:r>
              <w:rPr>
                <w:rFonts w:ascii="Times New Roman" w:hAnsi="Times New Roman"/>
              </w:rPr>
              <w:t>;</w:t>
            </w:r>
          </w:p>
          <w:p w14:paraId="2E8BF499" w14:textId="77777777" w:rsidR="00286503" w:rsidRPr="00A647B8" w:rsidRDefault="00286503" w:rsidP="00286503">
            <w:pPr>
              <w:spacing w:after="0" w:line="240" w:lineRule="auto"/>
              <w:ind w:left="-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</w:t>
            </w:r>
            <w:r w:rsidRPr="00A647B8">
              <w:rPr>
                <w:rFonts w:ascii="Times New Roman" w:hAnsi="Times New Roman"/>
              </w:rPr>
              <w:t>сесторонне прорабатывать решение задачи через указание данных, необходимых и</w:t>
            </w:r>
          </w:p>
          <w:p w14:paraId="4A335817" w14:textId="77777777" w:rsidR="00286503" w:rsidRPr="00A647B8" w:rsidRDefault="00286503" w:rsidP="00286503">
            <w:pPr>
              <w:spacing w:after="0" w:line="240" w:lineRule="auto"/>
              <w:ind w:left="-60"/>
              <w:jc w:val="both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достаточных для реализации предложения</w:t>
            </w:r>
            <w:r>
              <w:rPr>
                <w:rFonts w:ascii="Times New Roman" w:hAnsi="Times New Roman"/>
              </w:rPr>
              <w:t>;</w:t>
            </w:r>
          </w:p>
          <w:p w14:paraId="2EC74146" w14:textId="77777777" w:rsidR="00286503" w:rsidRPr="00A647B8" w:rsidRDefault="00286503" w:rsidP="00286503">
            <w:pPr>
              <w:spacing w:after="0" w:line="240" w:lineRule="auto"/>
              <w:ind w:left="-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</w:t>
            </w:r>
            <w:r w:rsidRPr="00A647B8">
              <w:rPr>
                <w:rFonts w:ascii="Times New Roman" w:hAnsi="Times New Roman"/>
              </w:rPr>
              <w:t>ормировать пакет документов по оформлению рационализаторского предложения</w:t>
            </w:r>
            <w:r>
              <w:rPr>
                <w:rFonts w:ascii="Times New Roman" w:hAnsi="Times New Roman"/>
              </w:rPr>
              <w:t>;</w:t>
            </w:r>
          </w:p>
          <w:p w14:paraId="2D1FE8E2" w14:textId="77777777" w:rsidR="00286503" w:rsidRDefault="00286503" w:rsidP="00286503">
            <w:pPr>
              <w:spacing w:after="0" w:line="240" w:lineRule="auto"/>
              <w:ind w:left="-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647B8">
              <w:rPr>
                <w:rFonts w:ascii="Times New Roman" w:hAnsi="Times New Roman"/>
              </w:rPr>
              <w:t>существлять взаимодействие с вышестоящим руководством</w:t>
            </w:r>
            <w:r>
              <w:rPr>
                <w:rFonts w:ascii="Times New Roman" w:hAnsi="Times New Roman"/>
              </w:rPr>
              <w:t>.</w:t>
            </w:r>
          </w:p>
          <w:p w14:paraId="3C35E065" w14:textId="77777777" w:rsidR="00286503" w:rsidRDefault="00286503" w:rsidP="002865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A324A21" w14:textId="77777777" w:rsidR="00C14ED4" w:rsidRPr="00A647B8" w:rsidRDefault="00414B63" w:rsidP="00C14E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1F8F6DE7">
          <v:line id="Shape 71" o:spid="_x0000_s1046" style="position:absolute;z-index:251680768;visibility:visible;mso-wrap-distance-left:0;mso-wrap-distance-right:0;mso-position-horizontal-relative:text;mso-position-vertical-relative:text" from="70.7pt,.8pt" to="70.7pt,127.75pt" o:allowincell="f" strokecolor="#00000a" strokeweight=".48pt"/>
        </w:pict>
      </w:r>
      <w:r>
        <w:rPr>
          <w:sz w:val="20"/>
          <w:szCs w:val="20"/>
        </w:rPr>
        <w:pict w14:anchorId="5C77E78C">
          <v:line id="Shape 68" o:spid="_x0000_s1043" style="position:absolute;z-index:251677696;visibility:visible;mso-wrap-distance-left:0;mso-wrap-distance-right:0;mso-position-horizontal-relative:text;mso-position-vertical-relative:text" from="-5.4pt,.55pt" to="488.55pt,.55pt" o:allowincell="f" strokeweight=".16931mm"/>
        </w:pict>
      </w:r>
      <w:r>
        <w:rPr>
          <w:sz w:val="20"/>
          <w:szCs w:val="20"/>
        </w:rPr>
        <w:pict w14:anchorId="7EFABB46">
          <v:line id="Shape 69" o:spid="_x0000_s1044" style="position:absolute;z-index:251678720;visibility:visible;mso-wrap-distance-left:0;mso-wrap-distance-right:0;mso-position-horizontal-relative:text;mso-position-vertical-relative:text" from="-5.15pt,.8pt" to="-5.15pt,127.75pt" o:allowincell="f" strokecolor="#00000a" strokeweight=".48pt"/>
        </w:pict>
      </w:r>
      <w:r>
        <w:rPr>
          <w:sz w:val="20"/>
          <w:szCs w:val="20"/>
        </w:rPr>
        <w:pict w14:anchorId="73EF6F54">
          <v:line id="Shape 70" o:spid="_x0000_s1045" style="position:absolute;z-index:251679744;visibility:visible;mso-wrap-distance-left:0;mso-wrap-distance-right:0;mso-position-horizontal-relative:text;mso-position-vertical-relative:text" from="-5.4pt,127.5pt" to="488.55pt,127.5pt" o:allowincell="f" strokecolor="#00000a" strokeweight=".48pt"/>
        </w:pict>
      </w:r>
      <w:r>
        <w:rPr>
          <w:sz w:val="20"/>
          <w:szCs w:val="20"/>
        </w:rPr>
        <w:pict w14:anchorId="438ECFF1">
          <v:line id="Shape 72" o:spid="_x0000_s1047" style="position:absolute;z-index:251681792;visibility:visible;mso-wrap-distance-left:0;mso-wrap-distance-right:0;mso-position-horizontal-relative:text;mso-position-vertical-relative:text" from="488.3pt,.8pt" to="488.3pt,127.75pt" o:allowincell="f" strokecolor="#00000a" strokeweight=".16931mm"/>
        </w:pict>
      </w:r>
    </w:p>
    <w:p w14:paraId="06529DF2" w14:textId="77777777" w:rsidR="00C14ED4" w:rsidRPr="00A647B8" w:rsidRDefault="00C14ED4" w:rsidP="006D3E20">
      <w:pPr>
        <w:tabs>
          <w:tab w:val="left" w:pos="1520"/>
        </w:tabs>
        <w:spacing w:after="0" w:line="240" w:lineRule="auto"/>
        <w:jc w:val="both"/>
        <w:rPr>
          <w:sz w:val="20"/>
          <w:szCs w:val="20"/>
        </w:rPr>
      </w:pPr>
      <w:r w:rsidRPr="00A647B8">
        <w:rPr>
          <w:rFonts w:ascii="Times New Roman" w:hAnsi="Times New Roman"/>
          <w:b/>
          <w:bCs/>
        </w:rPr>
        <w:t>Знать</w:t>
      </w:r>
      <w:r w:rsidRPr="00A647B8">
        <w:rPr>
          <w:sz w:val="20"/>
          <w:szCs w:val="20"/>
        </w:rPr>
        <w:tab/>
      </w:r>
      <w:r w:rsidRPr="00A647B8">
        <w:rPr>
          <w:rFonts w:ascii="Times New Roman" w:hAnsi="Times New Roman"/>
        </w:rPr>
        <w:t>Действующие законодательные и нормативные акты, регулирующие производствен</w:t>
      </w:r>
    </w:p>
    <w:p w14:paraId="2A820B1B" w14:textId="77777777" w:rsidR="00C14ED4" w:rsidRPr="00A647B8" w:rsidRDefault="00C14ED4" w:rsidP="006D3E20">
      <w:pPr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но-хозяйственную деятельность предприятия;</w:t>
      </w:r>
    </w:p>
    <w:p w14:paraId="59F0DB81" w14:textId="77777777" w:rsidR="00C14ED4" w:rsidRPr="00A647B8" w:rsidRDefault="00C14ED4" w:rsidP="006D3E20">
      <w:pPr>
        <w:tabs>
          <w:tab w:val="left" w:pos="4900"/>
        </w:tabs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основные технико-экономические</w:t>
      </w:r>
      <w:r w:rsidRPr="00A647B8">
        <w:rPr>
          <w:sz w:val="20"/>
          <w:szCs w:val="20"/>
        </w:rPr>
        <w:tab/>
      </w:r>
      <w:r w:rsidRPr="00A647B8">
        <w:rPr>
          <w:rFonts w:ascii="Times New Roman" w:hAnsi="Times New Roman"/>
          <w:sz w:val="21"/>
          <w:szCs w:val="21"/>
        </w:rPr>
        <w:t>показатели производственной деятельности;</w:t>
      </w:r>
    </w:p>
    <w:p w14:paraId="0821D5C2" w14:textId="77777777" w:rsidR="00C14ED4" w:rsidRPr="00A647B8" w:rsidRDefault="00C14ED4" w:rsidP="006D3E20">
      <w:pPr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lastRenderedPageBreak/>
        <w:t>методики расчета технико-экономических показателей производственной деятельности</w:t>
      </w:r>
      <w:r w:rsidR="006D3E20">
        <w:rPr>
          <w:rFonts w:ascii="Times New Roman" w:hAnsi="Times New Roman"/>
        </w:rPr>
        <w:t>;</w:t>
      </w:r>
    </w:p>
    <w:p w14:paraId="15122A8D" w14:textId="77777777" w:rsidR="00C14ED4" w:rsidRPr="00A647B8" w:rsidRDefault="006D3E20" w:rsidP="006D3E20">
      <w:pPr>
        <w:spacing w:after="0" w:line="240" w:lineRule="auto"/>
        <w:ind w:left="1560"/>
        <w:jc w:val="both"/>
        <w:rPr>
          <w:sz w:val="20"/>
          <w:szCs w:val="20"/>
        </w:rPr>
      </w:pPr>
      <w:r>
        <w:rPr>
          <w:rFonts w:ascii="Times New Roman" w:hAnsi="Times New Roman"/>
        </w:rPr>
        <w:t>т</w:t>
      </w:r>
      <w:r w:rsidR="00C14ED4" w:rsidRPr="00A647B8">
        <w:rPr>
          <w:rFonts w:ascii="Times New Roman" w:hAnsi="Times New Roman"/>
        </w:rPr>
        <w:t>ребования «Положения о техническом обслуживании и ремонте подвижного состава автомобильного транспорта»;</w:t>
      </w:r>
    </w:p>
    <w:p w14:paraId="74F72A1A" w14:textId="77777777" w:rsidR="00C14ED4" w:rsidRPr="00A647B8" w:rsidRDefault="00C14ED4" w:rsidP="006D3E20">
      <w:pPr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основы организации деятельности предприятия; системы и методы выполнения технических воздействий;</w:t>
      </w:r>
    </w:p>
    <w:p w14:paraId="49172134" w14:textId="77777777" w:rsidR="00C14ED4" w:rsidRPr="00A647B8" w:rsidRDefault="00C14ED4" w:rsidP="006D3E20">
      <w:pPr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методику расчета технико-экономических показателей производственной деятельно</w:t>
      </w:r>
      <w:r w:rsidR="00414B63">
        <w:pict w14:anchorId="58CC3614">
          <v:rect id="Shape 73" o:spid="_x0000_s1067" style="position:absolute;left:0;text-align:left;margin-left:64.3pt;margin-top:56.35pt;width:1pt;height:1pt;z-index:-251614208;visibility:visible;mso-wrap-distance-left:0;mso-wrap-distance-right:0;mso-position-horizontal-relative:page;mso-position-vertical-relative:page" o:allowincell="f" fillcolor="#00000a" stroked="f">
            <w10:wrap anchorx="page" anchory="page"/>
          </v:rect>
        </w:pict>
      </w:r>
      <w:r w:rsidR="00414B63">
        <w:pict w14:anchorId="2D437BD4">
          <v:line id="Shape 74" o:spid="_x0000_s1048" style="position:absolute;left:0;text-align:left;z-index:251682816;visibility:visible;mso-wrap-distance-left:0;mso-wrap-distance-right:0;mso-position-horizontal-relative:page;mso-position-vertical-relative:page" from="64.55pt,56.85pt" to="558.55pt,56.85pt" o:allowincell="f" strokeweight=".48pt">
            <w10:wrap anchorx="page" anchory="page"/>
          </v:line>
        </w:pict>
      </w:r>
      <w:r w:rsidR="00414B63">
        <w:pict w14:anchorId="10F23056">
          <v:rect id="Shape 75" o:spid="_x0000_s1068" style="position:absolute;left:0;text-align:left;margin-left:557.8pt;margin-top:56.35pt;width:1pt;height:1pt;z-index:-251613184;visibility:visible;mso-wrap-distance-left:0;mso-wrap-distance-right:0;mso-position-horizontal-relative:page;mso-position-vertical-relative:page" o:allowincell="f" fillcolor="#00000a" stroked="f">
            <w10:wrap anchorx="page" anchory="page"/>
          </v:rect>
        </w:pict>
      </w:r>
      <w:r w:rsidR="00414B63">
        <w:pict w14:anchorId="36350F30">
          <v:line id="Shape 76" o:spid="_x0000_s1049" style="position:absolute;left:0;text-align:left;z-index:251683840;visibility:visible;mso-wrap-distance-left:0;mso-wrap-distance-right:0;mso-position-horizontal-relative:page;mso-position-vertical-relative:page" from="64.8pt,57.1pt" to="64.8pt,753.45pt" o:allowincell="f" strokecolor="#00000a" strokeweight=".48pt">
            <w10:wrap anchorx="page" anchory="page"/>
          </v:line>
        </w:pict>
      </w:r>
      <w:r w:rsidR="00414B63">
        <w:pict w14:anchorId="2C9463E7">
          <v:line id="Shape 77" o:spid="_x0000_s1050" style="position:absolute;left:0;text-align:left;z-index:251684864;visibility:visible;mso-wrap-distance-left:0;mso-wrap-distance-right:0;mso-position-horizontal-relative:page;mso-position-vertical-relative:page" from="141.7pt,57.1pt" to="141.7pt,753.45pt" o:allowincell="f" strokecolor="#00000a" strokeweight=".48pt">
            <w10:wrap anchorx="page" anchory="page"/>
          </v:line>
        </w:pict>
      </w:r>
      <w:r w:rsidR="00414B63">
        <w:pict w14:anchorId="53C968FD">
          <v:line id="Shape 79" o:spid="_x0000_s1052" style="position:absolute;left:0;text-align:left;z-index:251686912;visibility:visible;mso-wrap-distance-left:0;mso-wrap-distance-right:0;mso-position-horizontal-relative:page;mso-position-vertical-relative:page" from="558.3pt,57.1pt" to="558.3pt,753.45pt" o:allowincell="f" strokecolor="#00000a" strokeweight=".16931mm">
            <w10:wrap anchorx="page" anchory="page"/>
          </v:line>
        </w:pict>
      </w:r>
      <w:r w:rsidRPr="00A647B8">
        <w:rPr>
          <w:rFonts w:ascii="Times New Roman" w:hAnsi="Times New Roman"/>
        </w:rPr>
        <w:t>сти;</w:t>
      </w:r>
    </w:p>
    <w:p w14:paraId="1761A82D" w14:textId="77777777" w:rsidR="00C14ED4" w:rsidRPr="00A647B8" w:rsidRDefault="00C14ED4" w:rsidP="006D3E20">
      <w:pPr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нормы межремонтных пробегов;</w:t>
      </w:r>
    </w:p>
    <w:p w14:paraId="187D897C" w14:textId="77777777" w:rsidR="00C14ED4" w:rsidRPr="00A647B8" w:rsidRDefault="00C14ED4" w:rsidP="006D3E20">
      <w:pPr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 xml:space="preserve">методику корректировки периодичности и трудоемкости технических воздействий; порядок разработки и оформления технической документации </w:t>
      </w:r>
      <w:r w:rsidR="006D3E20">
        <w:rPr>
          <w:rFonts w:ascii="Times New Roman" w:hAnsi="Times New Roman"/>
        </w:rPr>
        <w:t>к</w:t>
      </w:r>
      <w:r w:rsidRPr="00A647B8">
        <w:rPr>
          <w:rFonts w:ascii="Times New Roman" w:hAnsi="Times New Roman"/>
        </w:rPr>
        <w:t>атегории работников на предприятиях автомобильного транспорта;</w:t>
      </w:r>
    </w:p>
    <w:p w14:paraId="23102A4C" w14:textId="77777777" w:rsidR="00C14ED4" w:rsidRPr="00A647B8" w:rsidRDefault="00C14ED4" w:rsidP="006D3E20">
      <w:pPr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методику расчета планового фонда рабочего времени производственного персонала;</w:t>
      </w:r>
    </w:p>
    <w:p w14:paraId="3E336DB1" w14:textId="77777777" w:rsidR="00C14ED4" w:rsidRPr="00A647B8" w:rsidRDefault="00C14ED4" w:rsidP="006D3E20">
      <w:pPr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действующие законодательные и нормативные акты, регулирующие порядок исчисления и выплаты заработной платы;</w:t>
      </w:r>
    </w:p>
    <w:p w14:paraId="5603EF19" w14:textId="77777777" w:rsidR="00C14ED4" w:rsidRPr="00A647B8" w:rsidRDefault="00C14ED4" w:rsidP="006D3E20">
      <w:pPr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форм и систем оплаты труда персонала;</w:t>
      </w:r>
    </w:p>
    <w:p w14:paraId="6FF87D14" w14:textId="77777777" w:rsidR="00C14ED4" w:rsidRPr="00A647B8" w:rsidRDefault="00C14ED4" w:rsidP="006D3E20">
      <w:pPr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назначение тарифной системы оплаты труда и ее элементы;</w:t>
      </w:r>
    </w:p>
    <w:p w14:paraId="2AE350CB" w14:textId="77777777" w:rsidR="00C14ED4" w:rsidRPr="00A647B8" w:rsidRDefault="00C14ED4" w:rsidP="006D3E20">
      <w:pPr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виды доплат и надбавок к заработной плате на предприятиях автомобильного транспорта;</w:t>
      </w:r>
    </w:p>
    <w:p w14:paraId="6D9F3E34" w14:textId="77777777" w:rsidR="00C14ED4" w:rsidRPr="00A647B8" w:rsidRDefault="00C14ED4" w:rsidP="006D3E20">
      <w:pPr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состав общего фонда заработной платы персонала с начислениями;</w:t>
      </w:r>
    </w:p>
    <w:p w14:paraId="11225584" w14:textId="77777777" w:rsidR="00C14ED4" w:rsidRPr="00A647B8" w:rsidRDefault="00C14ED4" w:rsidP="006D3E20">
      <w:pPr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действующие ставки налога на доходы физических лиц;</w:t>
      </w:r>
    </w:p>
    <w:p w14:paraId="6D376FE8" w14:textId="77777777" w:rsidR="00C14ED4" w:rsidRPr="00A647B8" w:rsidRDefault="00C14ED4" w:rsidP="006D3E20">
      <w:pPr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действующие ставки по платежам во внебюджетные фонды РФ</w:t>
      </w:r>
      <w:r w:rsidR="006D3E20">
        <w:rPr>
          <w:rFonts w:ascii="Times New Roman" w:hAnsi="Times New Roman"/>
        </w:rPr>
        <w:t>;</w:t>
      </w:r>
    </w:p>
    <w:p w14:paraId="02CD1803" w14:textId="77777777" w:rsidR="00C14ED4" w:rsidRPr="00A647B8" w:rsidRDefault="006D3E20" w:rsidP="006D3E20">
      <w:pPr>
        <w:spacing w:after="0" w:line="240" w:lineRule="auto"/>
        <w:ind w:left="1560"/>
        <w:jc w:val="both"/>
        <w:rPr>
          <w:sz w:val="20"/>
          <w:szCs w:val="20"/>
        </w:rPr>
      </w:pPr>
      <w:r>
        <w:rPr>
          <w:rFonts w:ascii="Times New Roman" w:hAnsi="Times New Roman"/>
        </w:rPr>
        <w:t>к</w:t>
      </w:r>
      <w:r w:rsidR="00C14ED4" w:rsidRPr="00A647B8">
        <w:rPr>
          <w:rFonts w:ascii="Times New Roman" w:hAnsi="Times New Roman"/>
        </w:rPr>
        <w:t>лассификацию затрат предприятия;</w:t>
      </w:r>
    </w:p>
    <w:p w14:paraId="111EE0F7" w14:textId="77777777" w:rsidR="00C14ED4" w:rsidRPr="00A647B8" w:rsidRDefault="00C14ED4" w:rsidP="006D3E20">
      <w:pPr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статьи сметы затрат;</w:t>
      </w:r>
    </w:p>
    <w:p w14:paraId="68A92E36" w14:textId="77777777" w:rsidR="00C14ED4" w:rsidRPr="00A647B8" w:rsidRDefault="00C14ED4" w:rsidP="006D3E20">
      <w:pPr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методику составления сметы затрат;</w:t>
      </w:r>
    </w:p>
    <w:p w14:paraId="3D5EAD3A" w14:textId="77777777" w:rsidR="00C14ED4" w:rsidRPr="00A647B8" w:rsidRDefault="00C14ED4" w:rsidP="006D3E20">
      <w:pPr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методику калькулирования себестоимости транспортной продукции;</w:t>
      </w:r>
    </w:p>
    <w:p w14:paraId="74285B37" w14:textId="77777777" w:rsidR="00C14ED4" w:rsidRPr="00A647B8" w:rsidRDefault="00C14ED4" w:rsidP="006D3E20">
      <w:pPr>
        <w:tabs>
          <w:tab w:val="left" w:pos="6440"/>
        </w:tabs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способы наглядного представления и изображения</w:t>
      </w:r>
      <w:r w:rsidRPr="00A647B8">
        <w:rPr>
          <w:sz w:val="20"/>
          <w:szCs w:val="20"/>
        </w:rPr>
        <w:tab/>
      </w:r>
      <w:r w:rsidRPr="00A647B8">
        <w:rPr>
          <w:rFonts w:ascii="Times New Roman" w:hAnsi="Times New Roman"/>
          <w:sz w:val="21"/>
          <w:szCs w:val="21"/>
        </w:rPr>
        <w:t>данных;</w:t>
      </w:r>
    </w:p>
    <w:p w14:paraId="4B404251" w14:textId="77777777" w:rsidR="00C14ED4" w:rsidRPr="00A647B8" w:rsidRDefault="00C14ED4" w:rsidP="006D3E20">
      <w:pPr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методы ценообразования на предприятиях автомобильного транспорта</w:t>
      </w:r>
      <w:r w:rsidR="006D3E20">
        <w:rPr>
          <w:rFonts w:ascii="Times New Roman" w:hAnsi="Times New Roman"/>
        </w:rPr>
        <w:t>;</w:t>
      </w:r>
    </w:p>
    <w:p w14:paraId="7B3D08A5" w14:textId="77777777" w:rsidR="00C14ED4" w:rsidRPr="00A647B8" w:rsidRDefault="006D3E20" w:rsidP="006D3E20">
      <w:pPr>
        <w:spacing w:after="0" w:line="240" w:lineRule="auto"/>
        <w:ind w:left="1560"/>
        <w:jc w:val="both"/>
        <w:rPr>
          <w:sz w:val="20"/>
          <w:szCs w:val="20"/>
        </w:rPr>
      </w:pPr>
      <w:r>
        <w:rPr>
          <w:rFonts w:ascii="Times New Roman" w:hAnsi="Times New Roman"/>
        </w:rPr>
        <w:t>м</w:t>
      </w:r>
      <w:r w:rsidR="00C14ED4" w:rsidRPr="00A647B8">
        <w:rPr>
          <w:rFonts w:ascii="Times New Roman" w:hAnsi="Times New Roman"/>
        </w:rPr>
        <w:t>етодику расчета доходов предприятия;</w:t>
      </w:r>
    </w:p>
    <w:p w14:paraId="6F819F5E" w14:textId="77777777" w:rsidR="00C14ED4" w:rsidRPr="00A647B8" w:rsidRDefault="00C14ED4" w:rsidP="006D3E20">
      <w:pPr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методику расчета валовой прибыли предприятия;</w:t>
      </w:r>
    </w:p>
    <w:p w14:paraId="5ACBDC0C" w14:textId="77777777" w:rsidR="00C14ED4" w:rsidRPr="00A647B8" w:rsidRDefault="00C14ED4" w:rsidP="006D3E20">
      <w:pPr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общий и специальный налоговые режимы;</w:t>
      </w:r>
    </w:p>
    <w:p w14:paraId="59C59EC9" w14:textId="77777777" w:rsidR="00C14ED4" w:rsidRPr="00A647B8" w:rsidRDefault="00C14ED4" w:rsidP="006D3E20">
      <w:pPr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действующие ставки налогов, в зависимости от выбранного режима налогообложения;</w:t>
      </w:r>
    </w:p>
    <w:p w14:paraId="0D696A7A" w14:textId="77777777" w:rsidR="00C14ED4" w:rsidRPr="00A647B8" w:rsidRDefault="00C14ED4" w:rsidP="006D3E20">
      <w:pPr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методику расчета величины чистой прибыли;</w:t>
      </w:r>
    </w:p>
    <w:p w14:paraId="20267B8D" w14:textId="77777777" w:rsidR="00C14ED4" w:rsidRPr="00A647B8" w:rsidRDefault="00C14ED4" w:rsidP="006D3E20">
      <w:pPr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порядок распределения и использования прибыли предприятия;</w:t>
      </w:r>
    </w:p>
    <w:p w14:paraId="7F5E90A8" w14:textId="77777777" w:rsidR="00C14ED4" w:rsidRPr="00A647B8" w:rsidRDefault="00C14ED4" w:rsidP="006D3E20">
      <w:pPr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методы расчета экономической эффективности производственной деятельности</w:t>
      </w:r>
    </w:p>
    <w:p w14:paraId="69E08553" w14:textId="77777777" w:rsidR="00C14ED4" w:rsidRPr="00A647B8" w:rsidRDefault="00C14ED4" w:rsidP="006D3E20">
      <w:pPr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предприятия;</w:t>
      </w:r>
    </w:p>
    <w:p w14:paraId="6567AA93" w14:textId="77777777" w:rsidR="00C14ED4" w:rsidRPr="00A647B8" w:rsidRDefault="00C14ED4" w:rsidP="006D3E20">
      <w:pPr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методику проведения экономического анализа деятельности предприятия</w:t>
      </w:r>
      <w:r w:rsidR="006D3E20">
        <w:rPr>
          <w:rFonts w:ascii="Times New Roman" w:hAnsi="Times New Roman"/>
        </w:rPr>
        <w:t>;</w:t>
      </w:r>
    </w:p>
    <w:p w14:paraId="5507B90B" w14:textId="77777777" w:rsidR="006D3E20" w:rsidRDefault="006D3E20" w:rsidP="006D3E20">
      <w:pPr>
        <w:spacing w:after="0" w:line="240" w:lineRule="auto"/>
        <w:ind w:left="1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</w:t>
      </w:r>
      <w:r w:rsidR="00C14ED4" w:rsidRPr="00A647B8">
        <w:rPr>
          <w:rFonts w:ascii="Times New Roman" w:hAnsi="Times New Roman"/>
        </w:rPr>
        <w:t xml:space="preserve">арактерные особенности основных фондов предприятий автомобильного транспорта; </w:t>
      </w:r>
    </w:p>
    <w:p w14:paraId="2452CD90" w14:textId="77777777" w:rsidR="006D3E20" w:rsidRDefault="00C14ED4" w:rsidP="006D3E20">
      <w:pPr>
        <w:spacing w:after="0" w:line="240" w:lineRule="auto"/>
        <w:ind w:left="1560"/>
        <w:jc w:val="both"/>
        <w:rPr>
          <w:rFonts w:ascii="Times New Roman" w:hAnsi="Times New Roman"/>
        </w:rPr>
      </w:pPr>
      <w:r w:rsidRPr="00A647B8">
        <w:rPr>
          <w:rFonts w:ascii="Times New Roman" w:hAnsi="Times New Roman"/>
        </w:rPr>
        <w:t xml:space="preserve">классификацию основных фондов предприятия; </w:t>
      </w:r>
    </w:p>
    <w:p w14:paraId="17A4DCBD" w14:textId="77777777" w:rsidR="006D3E20" w:rsidRDefault="00C14ED4" w:rsidP="006D3E20">
      <w:pPr>
        <w:spacing w:after="0" w:line="240" w:lineRule="auto"/>
        <w:ind w:left="1560"/>
        <w:jc w:val="both"/>
        <w:rPr>
          <w:rFonts w:ascii="Times New Roman" w:hAnsi="Times New Roman"/>
        </w:rPr>
      </w:pPr>
      <w:r w:rsidRPr="00A647B8">
        <w:rPr>
          <w:rFonts w:ascii="Times New Roman" w:hAnsi="Times New Roman"/>
        </w:rPr>
        <w:t>виды оценки основных фондов</w:t>
      </w:r>
      <w:r w:rsidR="006D3E20">
        <w:rPr>
          <w:rFonts w:ascii="Times New Roman" w:hAnsi="Times New Roman"/>
        </w:rPr>
        <w:t xml:space="preserve"> </w:t>
      </w:r>
      <w:r w:rsidRPr="00A647B8">
        <w:rPr>
          <w:rFonts w:ascii="Times New Roman" w:hAnsi="Times New Roman"/>
        </w:rPr>
        <w:t xml:space="preserve">предприятия; </w:t>
      </w:r>
    </w:p>
    <w:p w14:paraId="2AB506D1" w14:textId="77777777" w:rsidR="006D3E20" w:rsidRDefault="00C14ED4" w:rsidP="006D3E20">
      <w:pPr>
        <w:spacing w:after="0" w:line="240" w:lineRule="auto"/>
        <w:ind w:left="1560"/>
        <w:jc w:val="both"/>
        <w:rPr>
          <w:rFonts w:ascii="Times New Roman" w:hAnsi="Times New Roman"/>
        </w:rPr>
      </w:pPr>
      <w:r w:rsidRPr="00A647B8">
        <w:rPr>
          <w:rFonts w:ascii="Times New Roman" w:hAnsi="Times New Roman"/>
        </w:rPr>
        <w:t>особенности структуры основных фондов предприятий автомобильного</w:t>
      </w:r>
      <w:r w:rsidR="006D3E20">
        <w:rPr>
          <w:rFonts w:ascii="Times New Roman" w:hAnsi="Times New Roman"/>
        </w:rPr>
        <w:t xml:space="preserve"> </w:t>
      </w:r>
      <w:r w:rsidRPr="00A647B8">
        <w:rPr>
          <w:rFonts w:ascii="Times New Roman" w:hAnsi="Times New Roman"/>
        </w:rPr>
        <w:t xml:space="preserve">транспорта; </w:t>
      </w:r>
    </w:p>
    <w:p w14:paraId="7DD356B0" w14:textId="77777777" w:rsidR="00C14ED4" w:rsidRPr="00A647B8" w:rsidRDefault="00C14ED4" w:rsidP="006D3E20">
      <w:pPr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методику расчета показателей, характеризующих техническое состояние</w:t>
      </w:r>
      <w:r w:rsidR="006D3E20">
        <w:rPr>
          <w:rFonts w:ascii="Times New Roman" w:hAnsi="Times New Roman"/>
        </w:rPr>
        <w:t xml:space="preserve"> </w:t>
      </w:r>
      <w:r w:rsidRPr="00A647B8">
        <w:rPr>
          <w:rFonts w:ascii="Times New Roman" w:hAnsi="Times New Roman"/>
        </w:rPr>
        <w:t>и движение основных фондов предприятия;</w:t>
      </w:r>
    </w:p>
    <w:p w14:paraId="2FB1AB2E" w14:textId="77777777" w:rsidR="00C14ED4" w:rsidRPr="00A647B8" w:rsidRDefault="00C14ED4" w:rsidP="006D3E20">
      <w:pPr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методы начисления амортизации по основным фондам;</w:t>
      </w:r>
    </w:p>
    <w:p w14:paraId="4E00C652" w14:textId="77777777" w:rsidR="00C14ED4" w:rsidRPr="00A647B8" w:rsidRDefault="00C14ED4" w:rsidP="00C076E7">
      <w:pPr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методику оценки эффективности использования основных фондов</w:t>
      </w:r>
      <w:r w:rsidR="006D3E20">
        <w:rPr>
          <w:rFonts w:ascii="Times New Roman" w:hAnsi="Times New Roman"/>
        </w:rPr>
        <w:t>;</w:t>
      </w:r>
    </w:p>
    <w:p w14:paraId="0EC523FD" w14:textId="77777777" w:rsidR="00C14ED4" w:rsidRPr="00A647B8" w:rsidRDefault="006D3E20" w:rsidP="00C076E7">
      <w:pPr>
        <w:spacing w:after="0" w:line="240" w:lineRule="auto"/>
        <w:ind w:left="1560"/>
        <w:jc w:val="both"/>
        <w:rPr>
          <w:sz w:val="20"/>
          <w:szCs w:val="20"/>
        </w:rPr>
      </w:pPr>
      <w:r>
        <w:rPr>
          <w:rFonts w:ascii="Times New Roman" w:hAnsi="Times New Roman"/>
        </w:rPr>
        <w:t>с</w:t>
      </w:r>
      <w:r w:rsidR="00C14ED4" w:rsidRPr="00A647B8">
        <w:rPr>
          <w:rFonts w:ascii="Times New Roman" w:hAnsi="Times New Roman"/>
        </w:rPr>
        <w:t xml:space="preserve">остав и структуру оборотных средств </w:t>
      </w:r>
      <w:r>
        <w:rPr>
          <w:rFonts w:ascii="Times New Roman" w:hAnsi="Times New Roman"/>
        </w:rPr>
        <w:t xml:space="preserve"> </w:t>
      </w:r>
      <w:r w:rsidR="00C14ED4" w:rsidRPr="00A647B8">
        <w:rPr>
          <w:rFonts w:ascii="Times New Roman" w:hAnsi="Times New Roman"/>
        </w:rPr>
        <w:t>предприятий автомобильного транспорта;</w:t>
      </w:r>
    </w:p>
    <w:p w14:paraId="3C025F7A" w14:textId="77777777" w:rsidR="00C14ED4" w:rsidRPr="00A647B8" w:rsidRDefault="00C14ED4" w:rsidP="00C076E7">
      <w:pPr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стадии кругооборота оборотных средств;</w:t>
      </w:r>
    </w:p>
    <w:p w14:paraId="4215987F" w14:textId="77777777" w:rsidR="00C14ED4" w:rsidRPr="00A647B8" w:rsidRDefault="00C14ED4" w:rsidP="00C076E7">
      <w:pPr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принципы и методику нормирования оборотных фондов предприятия;</w:t>
      </w:r>
    </w:p>
    <w:p w14:paraId="51881D6C" w14:textId="77777777" w:rsidR="006D3E20" w:rsidRDefault="00C14ED4" w:rsidP="00C076E7">
      <w:pPr>
        <w:spacing w:after="0" w:line="240" w:lineRule="auto"/>
        <w:ind w:left="1560"/>
        <w:jc w:val="both"/>
        <w:rPr>
          <w:rFonts w:ascii="Times New Roman" w:hAnsi="Times New Roman"/>
        </w:rPr>
      </w:pPr>
      <w:r w:rsidRPr="00A647B8">
        <w:rPr>
          <w:rFonts w:ascii="Times New Roman" w:hAnsi="Times New Roman"/>
        </w:rPr>
        <w:t>методику расчета показателей использования основных средств</w:t>
      </w:r>
      <w:r w:rsidR="006D3E20">
        <w:rPr>
          <w:rFonts w:ascii="Times New Roman" w:hAnsi="Times New Roman"/>
        </w:rPr>
        <w:t>;</w:t>
      </w:r>
    </w:p>
    <w:p w14:paraId="6DDD978A" w14:textId="77777777" w:rsidR="006D3E20" w:rsidRDefault="006D3E20" w:rsidP="00C076E7">
      <w:pPr>
        <w:spacing w:after="0" w:line="240" w:lineRule="auto"/>
        <w:ind w:left="1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</w:t>
      </w:r>
      <w:r w:rsidR="00C14ED4" w:rsidRPr="00A647B8">
        <w:rPr>
          <w:rFonts w:ascii="Times New Roman" w:hAnsi="Times New Roman"/>
        </w:rPr>
        <w:t>ели материально-технического снабжения производства;</w:t>
      </w:r>
    </w:p>
    <w:p w14:paraId="690B8B22" w14:textId="77777777" w:rsidR="00C14ED4" w:rsidRPr="00A647B8" w:rsidRDefault="00C14ED4" w:rsidP="00C076E7">
      <w:pPr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задачи службы материально-технического снабжения;</w:t>
      </w:r>
    </w:p>
    <w:p w14:paraId="7AE576E2" w14:textId="77777777" w:rsidR="00C14ED4" w:rsidRPr="00A647B8" w:rsidRDefault="00C14ED4" w:rsidP="00C076E7">
      <w:pPr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объекты материального снабжения на предприятиях автомобильного транспорта;</w:t>
      </w:r>
    </w:p>
    <w:p w14:paraId="500EACA5" w14:textId="77777777" w:rsidR="00C14ED4" w:rsidRPr="00A647B8" w:rsidRDefault="00C14ED4" w:rsidP="00C076E7">
      <w:pPr>
        <w:spacing w:after="0" w:line="240" w:lineRule="auto"/>
        <w:ind w:left="1560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методику расчета затрат по объектам материально-технического снабжения в</w:t>
      </w:r>
    </w:p>
    <w:p w14:paraId="5E02092F" w14:textId="77777777" w:rsidR="00C14ED4" w:rsidRPr="00A647B8" w:rsidRDefault="00414B63" w:rsidP="006D3E20">
      <w:pPr>
        <w:spacing w:after="0" w:line="240" w:lineRule="auto"/>
        <w:ind w:left="1560"/>
        <w:rPr>
          <w:sz w:val="20"/>
          <w:szCs w:val="20"/>
        </w:rPr>
      </w:pPr>
      <w:r>
        <w:pict w14:anchorId="70CD841B">
          <v:line id="Shape 78" o:spid="_x0000_s1051" style="position:absolute;left:0;text-align:left;z-index:251685888;visibility:visible;mso-wrap-distance-left:0;mso-wrap-distance-right:0;mso-position-horizontal-relative:page;mso-position-vertical-relative:page" from="65.3pt,753.45pt" to="559.3pt,753.45pt" o:allowincell="f" strokecolor="#00000a" strokeweight=".16931mm">
            <w10:wrap anchorx="page" anchory="page"/>
          </v:line>
        </w:pict>
      </w:r>
    </w:p>
    <w:p w14:paraId="0F2748B6" w14:textId="77777777" w:rsidR="00C14ED4" w:rsidRPr="00A647B8" w:rsidRDefault="00C14ED4" w:rsidP="00C14ED4">
      <w:pPr>
        <w:spacing w:line="2" w:lineRule="exact"/>
        <w:rPr>
          <w:sz w:val="20"/>
          <w:szCs w:val="20"/>
        </w:rPr>
      </w:pPr>
    </w:p>
    <w:p w14:paraId="711D3286" w14:textId="77777777" w:rsidR="00C14ED4" w:rsidRPr="00A647B8" w:rsidRDefault="00C14ED4" w:rsidP="00C14ED4">
      <w:pPr>
        <w:ind w:left="1500"/>
        <w:rPr>
          <w:sz w:val="20"/>
          <w:szCs w:val="20"/>
        </w:rPr>
      </w:pPr>
    </w:p>
    <w:p w14:paraId="082838AB" w14:textId="77777777" w:rsidR="006D3E20" w:rsidRDefault="006D3E20" w:rsidP="002558DB">
      <w:pPr>
        <w:spacing w:after="0" w:line="240" w:lineRule="auto"/>
        <w:ind w:left="1560"/>
        <w:rPr>
          <w:rFonts w:ascii="Times New Roman" w:hAnsi="Times New Roman"/>
        </w:rPr>
      </w:pPr>
      <w:r w:rsidRPr="00A647B8">
        <w:rPr>
          <w:rFonts w:ascii="Times New Roman" w:hAnsi="Times New Roman"/>
        </w:rPr>
        <w:lastRenderedPageBreak/>
        <w:t>натуральном и стоимостном выражении</w:t>
      </w:r>
      <w:r>
        <w:rPr>
          <w:rFonts w:ascii="Times New Roman" w:hAnsi="Times New Roman"/>
        </w:rPr>
        <w:t>;</w:t>
      </w:r>
      <w:r w:rsidRPr="006D3E20">
        <w:rPr>
          <w:rFonts w:ascii="Times New Roman" w:hAnsi="Times New Roman"/>
        </w:rPr>
        <w:t xml:space="preserve"> </w:t>
      </w:r>
    </w:p>
    <w:p w14:paraId="0A12A083" w14:textId="77777777" w:rsidR="006D3E20" w:rsidRPr="00A647B8" w:rsidRDefault="006D3E20" w:rsidP="002558DB">
      <w:pPr>
        <w:spacing w:after="0" w:line="240" w:lineRule="auto"/>
        <w:ind w:left="1560"/>
        <w:rPr>
          <w:sz w:val="20"/>
          <w:szCs w:val="20"/>
        </w:rPr>
      </w:pPr>
      <w:r>
        <w:rPr>
          <w:rFonts w:ascii="Times New Roman" w:hAnsi="Times New Roman"/>
        </w:rPr>
        <w:t>с</w:t>
      </w:r>
      <w:r w:rsidRPr="00A647B8">
        <w:rPr>
          <w:rFonts w:ascii="Times New Roman" w:hAnsi="Times New Roman"/>
        </w:rPr>
        <w:t>ущность, систему, методы, принципы, уровни и функции менеджмента</w:t>
      </w:r>
      <w:r w:rsidR="00891F34">
        <w:rPr>
          <w:rFonts w:ascii="Times New Roman" w:hAnsi="Times New Roman"/>
        </w:rPr>
        <w:t>;</w:t>
      </w:r>
    </w:p>
    <w:p w14:paraId="07A47166" w14:textId="77777777" w:rsidR="00C14ED4" w:rsidRPr="00A647B8" w:rsidRDefault="00891F34" w:rsidP="002558DB">
      <w:pPr>
        <w:spacing w:after="0" w:line="240" w:lineRule="auto"/>
        <w:ind w:left="1560"/>
        <w:rPr>
          <w:sz w:val="20"/>
          <w:szCs w:val="20"/>
        </w:rPr>
      </w:pPr>
      <w:r>
        <w:rPr>
          <w:rFonts w:ascii="Times New Roman" w:hAnsi="Times New Roman"/>
        </w:rPr>
        <w:t>к</w:t>
      </w:r>
      <w:r w:rsidR="00C14ED4" w:rsidRPr="00A647B8">
        <w:rPr>
          <w:rFonts w:ascii="Times New Roman" w:hAnsi="Times New Roman"/>
        </w:rPr>
        <w:t>валификационные требования ЕТКС по должностям «Слесарь по ремонту</w:t>
      </w:r>
    </w:p>
    <w:p w14:paraId="4A9F052F" w14:textId="77777777" w:rsidR="00C14ED4" w:rsidRPr="00A647B8" w:rsidRDefault="00C14ED4" w:rsidP="002558DB">
      <w:pPr>
        <w:spacing w:after="0" w:line="240" w:lineRule="auto"/>
        <w:ind w:left="1560"/>
        <w:rPr>
          <w:sz w:val="20"/>
          <w:szCs w:val="20"/>
        </w:rPr>
      </w:pPr>
      <w:r w:rsidRPr="00A647B8">
        <w:rPr>
          <w:rFonts w:ascii="Times New Roman" w:hAnsi="Times New Roman"/>
        </w:rPr>
        <w:t>автомобилей», «Техник по ТО и ремонту автомобилей», «Мастер участка»</w:t>
      </w:r>
      <w:r w:rsidR="00891F34">
        <w:rPr>
          <w:rFonts w:ascii="Times New Roman" w:hAnsi="Times New Roman"/>
        </w:rPr>
        <w:t>;</w:t>
      </w:r>
    </w:p>
    <w:p w14:paraId="5196BF94" w14:textId="77777777" w:rsidR="00C14ED4" w:rsidRPr="00A647B8" w:rsidRDefault="00891F34" w:rsidP="002558DB">
      <w:pPr>
        <w:spacing w:after="0" w:line="240" w:lineRule="auto"/>
        <w:ind w:left="1560"/>
        <w:rPr>
          <w:sz w:val="20"/>
          <w:szCs w:val="20"/>
        </w:rPr>
      </w:pPr>
      <w:r>
        <w:rPr>
          <w:rFonts w:ascii="Times New Roman" w:hAnsi="Times New Roman"/>
        </w:rPr>
        <w:t>р</w:t>
      </w:r>
      <w:r w:rsidR="00C14ED4" w:rsidRPr="00A647B8">
        <w:rPr>
          <w:rFonts w:ascii="Times New Roman" w:hAnsi="Times New Roman"/>
        </w:rPr>
        <w:t>азделение труда в организации</w:t>
      </w:r>
      <w:r>
        <w:rPr>
          <w:rFonts w:ascii="Times New Roman" w:hAnsi="Times New Roman"/>
        </w:rPr>
        <w:t>;</w:t>
      </w:r>
    </w:p>
    <w:p w14:paraId="1F407300" w14:textId="77777777" w:rsidR="00891F34" w:rsidRDefault="00891F34" w:rsidP="002558DB">
      <w:pPr>
        <w:spacing w:after="0" w:line="240" w:lineRule="auto"/>
        <w:ind w:left="1560"/>
        <w:rPr>
          <w:rFonts w:ascii="Times New Roman" w:hAnsi="Times New Roman"/>
        </w:rPr>
      </w:pPr>
    </w:p>
    <w:p w14:paraId="06887F80" w14:textId="77777777" w:rsidR="00C14ED4" w:rsidRPr="00A647B8" w:rsidRDefault="00891F34" w:rsidP="002558DB">
      <w:pPr>
        <w:spacing w:after="0" w:line="240" w:lineRule="auto"/>
        <w:ind w:left="1560"/>
        <w:rPr>
          <w:sz w:val="20"/>
          <w:szCs w:val="20"/>
        </w:rPr>
      </w:pPr>
      <w:r>
        <w:rPr>
          <w:rFonts w:ascii="Times New Roman" w:hAnsi="Times New Roman"/>
        </w:rPr>
        <w:t>П</w:t>
      </w:r>
      <w:r w:rsidR="00C14ED4" w:rsidRPr="00A647B8">
        <w:rPr>
          <w:rFonts w:ascii="Times New Roman" w:hAnsi="Times New Roman"/>
        </w:rPr>
        <w:t>онятие и типы организационных структур управления</w:t>
      </w:r>
      <w:r>
        <w:rPr>
          <w:rFonts w:ascii="Times New Roman" w:hAnsi="Times New Roman"/>
        </w:rPr>
        <w:t>;</w:t>
      </w:r>
    </w:p>
    <w:p w14:paraId="3D900354" w14:textId="77777777" w:rsidR="00C14ED4" w:rsidRPr="00A647B8" w:rsidRDefault="00891F34" w:rsidP="002558DB">
      <w:pPr>
        <w:spacing w:after="0" w:line="240" w:lineRule="auto"/>
        <w:ind w:left="1560"/>
        <w:rPr>
          <w:sz w:val="20"/>
          <w:szCs w:val="20"/>
        </w:rPr>
      </w:pPr>
      <w:r>
        <w:rPr>
          <w:rFonts w:ascii="Times New Roman" w:hAnsi="Times New Roman"/>
        </w:rPr>
        <w:t>п</w:t>
      </w:r>
      <w:r w:rsidR="00C14ED4" w:rsidRPr="00A647B8">
        <w:rPr>
          <w:rFonts w:ascii="Times New Roman" w:hAnsi="Times New Roman"/>
        </w:rPr>
        <w:t>ринципы построения организационной структуры управления</w:t>
      </w:r>
      <w:r>
        <w:rPr>
          <w:rFonts w:ascii="Times New Roman" w:hAnsi="Times New Roman"/>
        </w:rPr>
        <w:t>;</w:t>
      </w:r>
    </w:p>
    <w:p w14:paraId="58DC7F56" w14:textId="77777777" w:rsidR="00C14ED4" w:rsidRPr="00A647B8" w:rsidRDefault="00891F34" w:rsidP="002558DB">
      <w:pPr>
        <w:spacing w:after="0" w:line="240" w:lineRule="auto"/>
        <w:ind w:left="1560"/>
        <w:rPr>
          <w:sz w:val="20"/>
          <w:szCs w:val="20"/>
        </w:rPr>
      </w:pPr>
      <w:r>
        <w:rPr>
          <w:rFonts w:ascii="Times New Roman" w:hAnsi="Times New Roman"/>
        </w:rPr>
        <w:t>п</w:t>
      </w:r>
      <w:r w:rsidR="00C14ED4" w:rsidRPr="00A647B8">
        <w:rPr>
          <w:rFonts w:ascii="Times New Roman" w:hAnsi="Times New Roman"/>
        </w:rPr>
        <w:t>онятие и закономерности нормы управляемости</w:t>
      </w:r>
      <w:r>
        <w:rPr>
          <w:rFonts w:ascii="Times New Roman" w:hAnsi="Times New Roman"/>
        </w:rPr>
        <w:t>;</w:t>
      </w:r>
    </w:p>
    <w:p w14:paraId="1E0DED92" w14:textId="77777777" w:rsidR="00C14ED4" w:rsidRPr="00A647B8" w:rsidRDefault="00891F34" w:rsidP="002558DB">
      <w:pPr>
        <w:spacing w:after="0" w:line="240" w:lineRule="auto"/>
        <w:ind w:left="1560"/>
        <w:rPr>
          <w:sz w:val="20"/>
          <w:szCs w:val="20"/>
        </w:rPr>
      </w:pPr>
      <w:r>
        <w:rPr>
          <w:rFonts w:ascii="Times New Roman" w:hAnsi="Times New Roman"/>
        </w:rPr>
        <w:t>с</w:t>
      </w:r>
      <w:r w:rsidR="00C14ED4" w:rsidRPr="00A647B8">
        <w:rPr>
          <w:rFonts w:ascii="Times New Roman" w:hAnsi="Times New Roman"/>
        </w:rPr>
        <w:t>ущность, систему, методы, принципы, уровни и функции менеджмента</w:t>
      </w:r>
      <w:r>
        <w:rPr>
          <w:rFonts w:ascii="Times New Roman" w:hAnsi="Times New Roman"/>
        </w:rPr>
        <w:t>.</w:t>
      </w:r>
    </w:p>
    <w:p w14:paraId="175FC006" w14:textId="77777777" w:rsidR="00C14ED4" w:rsidRPr="00A647B8" w:rsidRDefault="00414B63" w:rsidP="002558DB">
      <w:pPr>
        <w:spacing w:after="0" w:line="240" w:lineRule="auto"/>
        <w:ind w:left="1560"/>
        <w:rPr>
          <w:sz w:val="20"/>
          <w:szCs w:val="20"/>
        </w:rPr>
      </w:pPr>
      <w:r>
        <w:pict w14:anchorId="1751E39E">
          <v:line id="Shape 80" o:spid="_x0000_s1053" style="position:absolute;left:0;text-align:left;z-index:251687936;visibility:visible;mso-wrap-distance-left:0;mso-wrap-distance-right:0;mso-position-horizontal-relative:page;mso-position-vertical-relative:page" from="64.8pt,56.6pt" to="64.8pt,740.85pt" o:allowincell="f" strokecolor="#00000a" strokeweight=".48pt">
            <w10:wrap anchorx="page" anchory="page"/>
          </v:line>
        </w:pict>
      </w:r>
      <w:r>
        <w:pict w14:anchorId="3B95D5C7">
          <v:line id="Shape 81" o:spid="_x0000_s1054" style="position:absolute;left:0;text-align:left;z-index:251688960;visibility:visible;mso-wrap-distance-left:0;mso-wrap-distance-right:0;mso-position-horizontal-relative:page;mso-position-vertical-relative:page" from="64.55pt,56.85pt" to="558.55pt,56.85pt" o:allowincell="f" strokeweight=".48pt">
            <w10:wrap anchorx="page" anchory="page"/>
          </v:line>
        </w:pict>
      </w:r>
      <w:r>
        <w:pict w14:anchorId="7E3701AA">
          <v:line id="Shape 82" o:spid="_x0000_s1055" style="position:absolute;left:0;text-align:left;z-index:251689984;visibility:visible;mso-wrap-distance-left:0;mso-wrap-distance-right:0;mso-position-horizontal-relative:page;mso-position-vertical-relative:page" from="558.3pt,57.1pt" to="558.3pt,740.85pt" o:allowincell="f" strokecolor="#00000a" strokeweight=".16931mm">
            <w10:wrap anchorx="page" anchory="page"/>
          </v:line>
        </w:pict>
      </w:r>
      <w:r>
        <w:pict w14:anchorId="1F47D6D0">
          <v:line id="Shape 83" o:spid="_x0000_s1056" style="position:absolute;left:0;text-align:left;z-index:251691008;visibility:visible;mso-wrap-distance-left:0;mso-wrap-distance-right:0;mso-position-horizontal-relative:page;mso-position-vertical-relative:page" from="64.55pt,740.6pt" to="558.55pt,740.6pt" o:allowincell="f" strokecolor="#00000a" strokeweight=".48pt">
            <w10:wrap anchorx="page" anchory="page"/>
          </v:line>
        </w:pict>
      </w:r>
      <w:r>
        <w:pict w14:anchorId="2208AD60">
          <v:line id="Shape 84" o:spid="_x0000_s1057" style="position:absolute;left:0;text-align:left;z-index:251692032;visibility:visible;mso-wrap-distance-left:0;mso-wrap-distance-right:0;mso-position-horizontal-relative:page;mso-position-vertical-relative:page" from="141.7pt,57.1pt" to="141.7pt,740.85pt" o:allowincell="f" strokecolor="#00000a" strokeweight=".48pt">
            <w10:wrap anchorx="page" anchory="page"/>
          </v:line>
        </w:pict>
      </w:r>
      <w:r w:rsidR="00891F34">
        <w:rPr>
          <w:rFonts w:ascii="Times New Roman" w:hAnsi="Times New Roman"/>
        </w:rPr>
        <w:t>п</w:t>
      </w:r>
      <w:r w:rsidR="00C14ED4" w:rsidRPr="00A647B8">
        <w:rPr>
          <w:rFonts w:ascii="Times New Roman" w:hAnsi="Times New Roman"/>
        </w:rPr>
        <w:t>онятие и механизм мотивации</w:t>
      </w:r>
      <w:r w:rsidR="00891F34">
        <w:rPr>
          <w:rFonts w:ascii="Times New Roman" w:hAnsi="Times New Roman"/>
        </w:rPr>
        <w:t>;</w:t>
      </w:r>
    </w:p>
    <w:p w14:paraId="4F5672AE" w14:textId="77777777" w:rsidR="00C14ED4" w:rsidRPr="00A647B8" w:rsidRDefault="00891F34" w:rsidP="002558DB">
      <w:pPr>
        <w:spacing w:after="0" w:line="240" w:lineRule="auto"/>
        <w:ind w:left="1560"/>
        <w:rPr>
          <w:sz w:val="20"/>
          <w:szCs w:val="20"/>
        </w:rPr>
      </w:pPr>
      <w:r>
        <w:rPr>
          <w:rFonts w:ascii="Times New Roman" w:hAnsi="Times New Roman"/>
        </w:rPr>
        <w:t>м</w:t>
      </w:r>
      <w:r w:rsidR="00C14ED4" w:rsidRPr="00A647B8">
        <w:rPr>
          <w:rFonts w:ascii="Times New Roman" w:hAnsi="Times New Roman"/>
        </w:rPr>
        <w:t>етоды мотивации</w:t>
      </w:r>
      <w:r>
        <w:rPr>
          <w:rFonts w:ascii="Times New Roman" w:hAnsi="Times New Roman"/>
        </w:rPr>
        <w:t>;</w:t>
      </w:r>
    </w:p>
    <w:p w14:paraId="427A6882" w14:textId="77777777" w:rsidR="00C14ED4" w:rsidRPr="00A647B8" w:rsidRDefault="00891F34" w:rsidP="002558DB">
      <w:pPr>
        <w:spacing w:after="0" w:line="240" w:lineRule="auto"/>
        <w:ind w:left="1560"/>
        <w:rPr>
          <w:sz w:val="20"/>
          <w:szCs w:val="20"/>
        </w:rPr>
      </w:pPr>
      <w:r>
        <w:rPr>
          <w:rFonts w:ascii="Times New Roman" w:hAnsi="Times New Roman"/>
        </w:rPr>
        <w:t>т</w:t>
      </w:r>
      <w:r w:rsidR="00C14ED4" w:rsidRPr="00A647B8">
        <w:rPr>
          <w:rFonts w:ascii="Times New Roman" w:hAnsi="Times New Roman"/>
        </w:rPr>
        <w:t>еории мотивации</w:t>
      </w:r>
      <w:r>
        <w:rPr>
          <w:rFonts w:ascii="Times New Roman" w:hAnsi="Times New Roman"/>
        </w:rPr>
        <w:t>;</w:t>
      </w:r>
    </w:p>
    <w:p w14:paraId="6D082142" w14:textId="77777777" w:rsidR="00C14ED4" w:rsidRPr="00A647B8" w:rsidRDefault="00C14ED4" w:rsidP="006D3E20">
      <w:pPr>
        <w:spacing w:after="0" w:line="240" w:lineRule="auto"/>
        <w:ind w:left="1701"/>
        <w:rPr>
          <w:sz w:val="20"/>
          <w:szCs w:val="20"/>
        </w:rPr>
      </w:pPr>
    </w:p>
    <w:p w14:paraId="6BF0DF9A" w14:textId="77777777" w:rsidR="00891F34" w:rsidRDefault="00C14ED4" w:rsidP="002558DB">
      <w:pPr>
        <w:spacing w:after="0" w:line="240" w:lineRule="auto"/>
        <w:ind w:left="1560"/>
        <w:rPr>
          <w:rFonts w:ascii="Times New Roman" w:hAnsi="Times New Roman"/>
        </w:rPr>
      </w:pPr>
      <w:r w:rsidRPr="00A647B8">
        <w:rPr>
          <w:rFonts w:ascii="Times New Roman" w:hAnsi="Times New Roman"/>
        </w:rPr>
        <w:t xml:space="preserve">Сущность, систему, методы, принципы, уровни и функции менеджмента </w:t>
      </w:r>
      <w:r w:rsidR="00891F34">
        <w:rPr>
          <w:rFonts w:ascii="Times New Roman" w:hAnsi="Times New Roman"/>
        </w:rPr>
        <w:t>;</w:t>
      </w:r>
    </w:p>
    <w:p w14:paraId="12BF1640" w14:textId="77777777" w:rsidR="00891F34" w:rsidRDefault="00891F34" w:rsidP="002558DB">
      <w:pPr>
        <w:spacing w:after="0" w:line="240" w:lineRule="auto"/>
        <w:ind w:left="156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C14ED4" w:rsidRPr="00A647B8">
        <w:rPr>
          <w:rFonts w:ascii="Times New Roman" w:hAnsi="Times New Roman"/>
        </w:rPr>
        <w:t>онятие и механизм контроля деятельности персонала</w:t>
      </w:r>
      <w:r>
        <w:rPr>
          <w:rFonts w:ascii="Times New Roman" w:hAnsi="Times New Roman"/>
        </w:rPr>
        <w:t>;</w:t>
      </w:r>
      <w:r w:rsidR="00C14ED4" w:rsidRPr="00A647B8">
        <w:rPr>
          <w:rFonts w:ascii="Times New Roman" w:hAnsi="Times New Roman"/>
        </w:rPr>
        <w:t xml:space="preserve"> </w:t>
      </w:r>
    </w:p>
    <w:p w14:paraId="47C5601A" w14:textId="77777777" w:rsidR="00891F34" w:rsidRDefault="00891F34" w:rsidP="002558DB">
      <w:pPr>
        <w:spacing w:after="0" w:line="240" w:lineRule="auto"/>
        <w:ind w:left="1560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C14ED4" w:rsidRPr="00A647B8">
        <w:rPr>
          <w:rFonts w:ascii="Times New Roman" w:hAnsi="Times New Roman"/>
        </w:rPr>
        <w:t>иды контроля деятельности персонала</w:t>
      </w:r>
      <w:r>
        <w:rPr>
          <w:rFonts w:ascii="Times New Roman" w:hAnsi="Times New Roman"/>
        </w:rPr>
        <w:t>;</w:t>
      </w:r>
    </w:p>
    <w:p w14:paraId="7A04B0E4" w14:textId="77777777" w:rsidR="00891F34" w:rsidRDefault="00891F34" w:rsidP="002558DB">
      <w:pPr>
        <w:spacing w:after="0" w:line="240" w:lineRule="auto"/>
        <w:ind w:left="156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C14ED4" w:rsidRPr="00A647B8">
        <w:rPr>
          <w:rFonts w:ascii="Times New Roman" w:hAnsi="Times New Roman"/>
        </w:rPr>
        <w:t>ринципы контроля деятельности персонала</w:t>
      </w:r>
    </w:p>
    <w:p w14:paraId="210306CD" w14:textId="77777777" w:rsidR="00891F34" w:rsidRDefault="00891F34" w:rsidP="002558DB">
      <w:pPr>
        <w:spacing w:after="0" w:line="240" w:lineRule="auto"/>
        <w:ind w:left="1560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C14ED4" w:rsidRPr="00A647B8">
        <w:rPr>
          <w:rFonts w:ascii="Times New Roman" w:hAnsi="Times New Roman"/>
        </w:rPr>
        <w:t>лияние контроля на поведение персонала</w:t>
      </w:r>
      <w:r>
        <w:rPr>
          <w:rFonts w:ascii="Times New Roman" w:hAnsi="Times New Roman"/>
        </w:rPr>
        <w:t>;</w:t>
      </w:r>
    </w:p>
    <w:p w14:paraId="0C28B693" w14:textId="77777777" w:rsidR="00C14ED4" w:rsidRPr="00A647B8" w:rsidRDefault="00891F34" w:rsidP="002558DB">
      <w:pPr>
        <w:spacing w:after="0" w:line="240" w:lineRule="auto"/>
        <w:ind w:left="1560"/>
        <w:rPr>
          <w:sz w:val="20"/>
          <w:szCs w:val="20"/>
        </w:rPr>
      </w:pPr>
      <w:r>
        <w:rPr>
          <w:rFonts w:ascii="Times New Roman" w:hAnsi="Times New Roman"/>
        </w:rPr>
        <w:t>м</w:t>
      </w:r>
      <w:r w:rsidR="00C14ED4" w:rsidRPr="00A647B8">
        <w:rPr>
          <w:rFonts w:ascii="Times New Roman" w:hAnsi="Times New Roman"/>
        </w:rPr>
        <w:t>етод контроля «Управленческая пятерня»</w:t>
      </w:r>
      <w:r>
        <w:rPr>
          <w:rFonts w:ascii="Times New Roman" w:hAnsi="Times New Roman"/>
        </w:rPr>
        <w:t>.</w:t>
      </w:r>
    </w:p>
    <w:p w14:paraId="10F0DF8D" w14:textId="77777777" w:rsidR="00C14ED4" w:rsidRPr="00A647B8" w:rsidRDefault="00891F34" w:rsidP="002558DB">
      <w:pPr>
        <w:spacing w:after="0" w:line="240" w:lineRule="auto"/>
        <w:ind w:left="1560"/>
        <w:rPr>
          <w:sz w:val="20"/>
          <w:szCs w:val="20"/>
        </w:rPr>
      </w:pPr>
      <w:r>
        <w:rPr>
          <w:rFonts w:ascii="Times New Roman" w:hAnsi="Times New Roman"/>
        </w:rPr>
        <w:t>н</w:t>
      </w:r>
      <w:r w:rsidR="00C14ED4" w:rsidRPr="00A647B8">
        <w:rPr>
          <w:rFonts w:ascii="Times New Roman" w:hAnsi="Times New Roman"/>
        </w:rPr>
        <w:t>ормы трудового законодательства по дисциплинарным взысканиям</w:t>
      </w:r>
      <w:r>
        <w:rPr>
          <w:rFonts w:ascii="Times New Roman" w:hAnsi="Times New Roman"/>
        </w:rPr>
        <w:t>;</w:t>
      </w:r>
    </w:p>
    <w:p w14:paraId="03BCD5E7" w14:textId="77777777" w:rsidR="00891F34" w:rsidRDefault="00891F34" w:rsidP="002558DB">
      <w:pPr>
        <w:spacing w:after="0" w:line="240" w:lineRule="auto"/>
        <w:ind w:left="156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C14ED4" w:rsidRPr="00A647B8">
        <w:rPr>
          <w:rFonts w:ascii="Times New Roman" w:hAnsi="Times New Roman"/>
        </w:rPr>
        <w:t>оложения нормативно-правового акта «Правила оказания услуг (выполнения работ) по ТО и ремонту автомототранспортных средств»</w:t>
      </w:r>
      <w:r>
        <w:rPr>
          <w:rFonts w:ascii="Times New Roman" w:hAnsi="Times New Roman"/>
        </w:rPr>
        <w:t>;</w:t>
      </w:r>
    </w:p>
    <w:p w14:paraId="7E66C2CD" w14:textId="77777777" w:rsidR="00C14ED4" w:rsidRPr="00A647B8" w:rsidRDefault="00891F34" w:rsidP="002558DB">
      <w:pPr>
        <w:spacing w:after="0" w:line="240" w:lineRule="auto"/>
        <w:ind w:left="1560"/>
        <w:rPr>
          <w:sz w:val="20"/>
          <w:szCs w:val="20"/>
        </w:rPr>
      </w:pPr>
      <w:r>
        <w:rPr>
          <w:rFonts w:ascii="Times New Roman" w:hAnsi="Times New Roman"/>
        </w:rPr>
        <w:t>п</w:t>
      </w:r>
      <w:r w:rsidR="00C14ED4" w:rsidRPr="00A647B8">
        <w:rPr>
          <w:rFonts w:ascii="Times New Roman" w:hAnsi="Times New Roman"/>
        </w:rPr>
        <w:t>оложения действующей системы менеджмента качества</w:t>
      </w:r>
      <w:r>
        <w:rPr>
          <w:rFonts w:ascii="Times New Roman" w:hAnsi="Times New Roman"/>
        </w:rPr>
        <w:t>;</w:t>
      </w:r>
    </w:p>
    <w:p w14:paraId="474C220A" w14:textId="77777777" w:rsidR="00C14ED4" w:rsidRPr="00A647B8" w:rsidRDefault="00891F34" w:rsidP="002558DB">
      <w:pPr>
        <w:spacing w:after="0" w:line="240" w:lineRule="auto"/>
        <w:ind w:left="1560"/>
        <w:rPr>
          <w:sz w:val="20"/>
          <w:szCs w:val="20"/>
        </w:rPr>
      </w:pPr>
      <w:r>
        <w:rPr>
          <w:rFonts w:ascii="Times New Roman" w:hAnsi="Times New Roman"/>
        </w:rPr>
        <w:t>с</w:t>
      </w:r>
      <w:r w:rsidR="00C14ED4" w:rsidRPr="00A647B8">
        <w:rPr>
          <w:rFonts w:ascii="Times New Roman" w:hAnsi="Times New Roman"/>
        </w:rPr>
        <w:t>ущность, систему, методы, принципы, уровни и функции менеджмента</w:t>
      </w:r>
      <w:r>
        <w:rPr>
          <w:rFonts w:ascii="Times New Roman" w:hAnsi="Times New Roman"/>
        </w:rPr>
        <w:t>;</w:t>
      </w:r>
    </w:p>
    <w:p w14:paraId="4EC2C54E" w14:textId="77777777" w:rsidR="00C14ED4" w:rsidRPr="00A647B8" w:rsidRDefault="00891F34" w:rsidP="002558DB">
      <w:pPr>
        <w:spacing w:after="0" w:line="240" w:lineRule="auto"/>
        <w:ind w:left="1560"/>
        <w:rPr>
          <w:sz w:val="20"/>
          <w:szCs w:val="20"/>
        </w:rPr>
      </w:pPr>
      <w:r>
        <w:rPr>
          <w:rFonts w:ascii="Times New Roman" w:hAnsi="Times New Roman"/>
        </w:rPr>
        <w:t>п</w:t>
      </w:r>
      <w:r w:rsidR="00C14ED4" w:rsidRPr="00A647B8">
        <w:rPr>
          <w:rFonts w:ascii="Times New Roman" w:hAnsi="Times New Roman"/>
        </w:rPr>
        <w:t>онятие стиля руководства, одномерные и двумерные модели стилей руководства</w:t>
      </w:r>
      <w:r>
        <w:rPr>
          <w:rFonts w:ascii="Times New Roman" w:hAnsi="Times New Roman"/>
        </w:rPr>
        <w:t>;</w:t>
      </w:r>
    </w:p>
    <w:p w14:paraId="21181BDA" w14:textId="77777777" w:rsidR="00891F34" w:rsidRDefault="00891F34" w:rsidP="002558DB">
      <w:pPr>
        <w:spacing w:after="0" w:line="240" w:lineRule="auto"/>
        <w:ind w:left="156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C14ED4" w:rsidRPr="00A647B8">
        <w:rPr>
          <w:rFonts w:ascii="Times New Roman" w:hAnsi="Times New Roman"/>
        </w:rPr>
        <w:t>онятие и виды власти</w:t>
      </w:r>
      <w:r>
        <w:rPr>
          <w:rFonts w:ascii="Times New Roman" w:hAnsi="Times New Roman"/>
        </w:rPr>
        <w:t>;</w:t>
      </w:r>
      <w:r w:rsidR="00C14ED4" w:rsidRPr="00A647B8">
        <w:rPr>
          <w:rFonts w:ascii="Times New Roman" w:hAnsi="Times New Roman"/>
        </w:rPr>
        <w:t xml:space="preserve"> </w:t>
      </w:r>
    </w:p>
    <w:p w14:paraId="34F13DDB" w14:textId="77777777" w:rsidR="00C14ED4" w:rsidRPr="00A647B8" w:rsidRDefault="00891F34" w:rsidP="002558DB">
      <w:pPr>
        <w:spacing w:after="0" w:line="240" w:lineRule="auto"/>
        <w:ind w:left="1560"/>
        <w:rPr>
          <w:sz w:val="20"/>
          <w:szCs w:val="20"/>
        </w:rPr>
      </w:pPr>
      <w:r>
        <w:rPr>
          <w:rFonts w:ascii="Times New Roman" w:hAnsi="Times New Roman"/>
        </w:rPr>
        <w:t>р</w:t>
      </w:r>
      <w:r w:rsidR="00C14ED4" w:rsidRPr="00A647B8">
        <w:rPr>
          <w:rFonts w:ascii="Times New Roman" w:hAnsi="Times New Roman"/>
        </w:rPr>
        <w:t>оль власти в руководстве коллективом. Баланс власти</w:t>
      </w:r>
      <w:r>
        <w:rPr>
          <w:rFonts w:ascii="Times New Roman" w:hAnsi="Times New Roman"/>
        </w:rPr>
        <w:t>;</w:t>
      </w:r>
    </w:p>
    <w:p w14:paraId="25DED539" w14:textId="77777777" w:rsidR="00C14ED4" w:rsidRPr="00A647B8" w:rsidRDefault="00891F34" w:rsidP="002558DB">
      <w:pPr>
        <w:spacing w:after="0" w:line="240" w:lineRule="auto"/>
        <w:ind w:left="1560"/>
        <w:rPr>
          <w:sz w:val="20"/>
          <w:szCs w:val="20"/>
        </w:rPr>
      </w:pPr>
      <w:r>
        <w:rPr>
          <w:rFonts w:ascii="Times New Roman" w:hAnsi="Times New Roman"/>
        </w:rPr>
        <w:t xml:space="preserve"> п</w:t>
      </w:r>
      <w:r w:rsidR="00C14ED4" w:rsidRPr="00A647B8">
        <w:rPr>
          <w:rFonts w:ascii="Times New Roman" w:hAnsi="Times New Roman"/>
        </w:rPr>
        <w:t>онятие и концепции лидерства</w:t>
      </w:r>
      <w:r>
        <w:rPr>
          <w:rFonts w:ascii="Times New Roman" w:hAnsi="Times New Roman"/>
        </w:rPr>
        <w:t>;</w:t>
      </w:r>
    </w:p>
    <w:p w14:paraId="70A6BD4D" w14:textId="77777777" w:rsidR="00C14ED4" w:rsidRPr="00A647B8" w:rsidRDefault="00891F34" w:rsidP="002558DB">
      <w:pPr>
        <w:spacing w:after="0" w:line="240" w:lineRule="auto"/>
        <w:ind w:left="1560"/>
        <w:rPr>
          <w:sz w:val="20"/>
          <w:szCs w:val="20"/>
        </w:rPr>
      </w:pPr>
      <w:r>
        <w:rPr>
          <w:rFonts w:ascii="Times New Roman" w:hAnsi="Times New Roman"/>
        </w:rPr>
        <w:t>ф</w:t>
      </w:r>
      <w:r w:rsidR="00C14ED4" w:rsidRPr="00A647B8">
        <w:rPr>
          <w:rFonts w:ascii="Times New Roman" w:hAnsi="Times New Roman"/>
        </w:rPr>
        <w:t>ормальное и неформальное руководство коллективом</w:t>
      </w:r>
      <w:r>
        <w:rPr>
          <w:rFonts w:ascii="Times New Roman" w:hAnsi="Times New Roman"/>
        </w:rPr>
        <w:t>;</w:t>
      </w:r>
    </w:p>
    <w:p w14:paraId="47B92BC2" w14:textId="77777777" w:rsidR="00891F34" w:rsidRDefault="00891F34" w:rsidP="002558DB">
      <w:pPr>
        <w:spacing w:after="0" w:line="240" w:lineRule="auto"/>
        <w:ind w:left="1560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C14ED4" w:rsidRPr="00A647B8">
        <w:rPr>
          <w:rFonts w:ascii="Times New Roman" w:hAnsi="Times New Roman"/>
        </w:rPr>
        <w:t>ипы работников по матрице «потенциал-объем выполняемой работы</w:t>
      </w:r>
      <w:r>
        <w:rPr>
          <w:rFonts w:ascii="Times New Roman" w:hAnsi="Times New Roman"/>
        </w:rPr>
        <w:t>;</w:t>
      </w:r>
    </w:p>
    <w:p w14:paraId="25D083D3" w14:textId="77777777" w:rsidR="00C14ED4" w:rsidRPr="00A647B8" w:rsidRDefault="00C14ED4" w:rsidP="002558DB">
      <w:pPr>
        <w:spacing w:after="0" w:line="240" w:lineRule="auto"/>
        <w:ind w:left="1560"/>
        <w:rPr>
          <w:sz w:val="20"/>
          <w:szCs w:val="20"/>
        </w:rPr>
      </w:pPr>
      <w:r w:rsidRPr="00A647B8">
        <w:rPr>
          <w:rFonts w:ascii="Times New Roman" w:hAnsi="Times New Roman"/>
        </w:rPr>
        <w:t xml:space="preserve"> </w:t>
      </w:r>
      <w:r w:rsidR="00891F34">
        <w:rPr>
          <w:rFonts w:ascii="Times New Roman" w:hAnsi="Times New Roman"/>
        </w:rPr>
        <w:t>с</w:t>
      </w:r>
      <w:r w:rsidRPr="00A647B8">
        <w:rPr>
          <w:rFonts w:ascii="Times New Roman" w:hAnsi="Times New Roman"/>
        </w:rPr>
        <w:t>ущность,</w:t>
      </w:r>
      <w:r w:rsidR="00891F34">
        <w:rPr>
          <w:rFonts w:ascii="Times New Roman" w:hAnsi="Times New Roman"/>
        </w:rPr>
        <w:t xml:space="preserve"> </w:t>
      </w:r>
      <w:r w:rsidRPr="00A647B8">
        <w:rPr>
          <w:rFonts w:ascii="Times New Roman" w:hAnsi="Times New Roman"/>
        </w:rPr>
        <w:t>систему, методы, принципы, уровни и функции менеджмента</w:t>
      </w:r>
      <w:r w:rsidR="00891F34">
        <w:rPr>
          <w:rFonts w:ascii="Times New Roman" w:hAnsi="Times New Roman"/>
        </w:rPr>
        <w:t>;</w:t>
      </w:r>
    </w:p>
    <w:p w14:paraId="4B5E0108" w14:textId="77777777" w:rsidR="00C14ED4" w:rsidRPr="00A647B8" w:rsidRDefault="00891F34" w:rsidP="002558DB">
      <w:pPr>
        <w:spacing w:after="0" w:line="240" w:lineRule="auto"/>
        <w:ind w:left="1560"/>
        <w:rPr>
          <w:sz w:val="20"/>
          <w:szCs w:val="20"/>
        </w:rPr>
      </w:pPr>
      <w:r>
        <w:rPr>
          <w:rFonts w:ascii="Times New Roman" w:hAnsi="Times New Roman"/>
        </w:rPr>
        <w:t>п</w:t>
      </w:r>
      <w:r w:rsidR="00C14ED4" w:rsidRPr="00A647B8">
        <w:rPr>
          <w:rFonts w:ascii="Times New Roman" w:hAnsi="Times New Roman"/>
        </w:rPr>
        <w:t>онятие и виды управленческих решений</w:t>
      </w:r>
      <w:r>
        <w:rPr>
          <w:rFonts w:ascii="Times New Roman" w:hAnsi="Times New Roman"/>
        </w:rPr>
        <w:t>;</w:t>
      </w:r>
    </w:p>
    <w:p w14:paraId="705A5F67" w14:textId="77777777" w:rsidR="00C14ED4" w:rsidRPr="00A647B8" w:rsidRDefault="00891F34" w:rsidP="002558DB">
      <w:pPr>
        <w:spacing w:after="0" w:line="240" w:lineRule="auto"/>
        <w:ind w:left="1560"/>
        <w:rPr>
          <w:sz w:val="20"/>
          <w:szCs w:val="20"/>
        </w:rPr>
      </w:pPr>
      <w:r>
        <w:rPr>
          <w:rFonts w:ascii="Times New Roman" w:hAnsi="Times New Roman"/>
        </w:rPr>
        <w:t>с</w:t>
      </w:r>
      <w:r w:rsidR="00C14ED4" w:rsidRPr="00A647B8">
        <w:rPr>
          <w:rFonts w:ascii="Times New Roman" w:hAnsi="Times New Roman"/>
        </w:rPr>
        <w:t>тадии управленческих решений</w:t>
      </w:r>
      <w:r>
        <w:rPr>
          <w:rFonts w:ascii="Times New Roman" w:hAnsi="Times New Roman"/>
        </w:rPr>
        <w:t>;</w:t>
      </w:r>
    </w:p>
    <w:p w14:paraId="560AE7E8" w14:textId="77777777" w:rsidR="00C14ED4" w:rsidRPr="00A647B8" w:rsidRDefault="00891F34" w:rsidP="002558DB">
      <w:pPr>
        <w:spacing w:after="0" w:line="240" w:lineRule="auto"/>
        <w:ind w:left="1560"/>
        <w:rPr>
          <w:sz w:val="20"/>
          <w:szCs w:val="20"/>
        </w:rPr>
      </w:pPr>
      <w:r>
        <w:rPr>
          <w:rFonts w:ascii="Times New Roman" w:hAnsi="Times New Roman"/>
        </w:rPr>
        <w:t>э</w:t>
      </w:r>
      <w:r w:rsidR="00C14ED4" w:rsidRPr="00A647B8">
        <w:rPr>
          <w:rFonts w:ascii="Times New Roman" w:hAnsi="Times New Roman"/>
        </w:rPr>
        <w:t>тапы принятия рационального решения</w:t>
      </w:r>
      <w:r>
        <w:rPr>
          <w:rFonts w:ascii="Times New Roman" w:hAnsi="Times New Roman"/>
        </w:rPr>
        <w:t>;</w:t>
      </w:r>
    </w:p>
    <w:p w14:paraId="7B6F81ED" w14:textId="77777777" w:rsidR="00C14ED4" w:rsidRPr="00A647B8" w:rsidRDefault="00891F34" w:rsidP="002558DB">
      <w:pPr>
        <w:spacing w:after="0" w:line="240" w:lineRule="auto"/>
        <w:ind w:left="1560"/>
        <w:rPr>
          <w:sz w:val="20"/>
          <w:szCs w:val="20"/>
        </w:rPr>
      </w:pPr>
      <w:r>
        <w:rPr>
          <w:rFonts w:ascii="Times New Roman" w:hAnsi="Times New Roman"/>
        </w:rPr>
        <w:t>м</w:t>
      </w:r>
      <w:r w:rsidR="00C14ED4" w:rsidRPr="00A647B8">
        <w:rPr>
          <w:rFonts w:ascii="Times New Roman" w:hAnsi="Times New Roman"/>
        </w:rPr>
        <w:t>етоды принятия управленческих решений</w:t>
      </w:r>
      <w:r>
        <w:rPr>
          <w:rFonts w:ascii="Times New Roman" w:hAnsi="Times New Roman"/>
        </w:rPr>
        <w:t>;</w:t>
      </w:r>
    </w:p>
    <w:p w14:paraId="7FD84858" w14:textId="77777777" w:rsidR="00891F34" w:rsidRDefault="00891F34" w:rsidP="002558DB">
      <w:pPr>
        <w:spacing w:after="0" w:line="240" w:lineRule="auto"/>
        <w:ind w:left="1560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C14ED4" w:rsidRPr="00A647B8">
        <w:rPr>
          <w:rFonts w:ascii="Times New Roman" w:hAnsi="Times New Roman"/>
        </w:rPr>
        <w:t>ущность, систему, методы, принципы, уровни и функции менеджмента</w:t>
      </w:r>
      <w:r>
        <w:rPr>
          <w:rFonts w:ascii="Times New Roman" w:hAnsi="Times New Roman"/>
        </w:rPr>
        <w:t>;</w:t>
      </w:r>
      <w:r w:rsidR="00C14ED4" w:rsidRPr="00A647B8">
        <w:rPr>
          <w:rFonts w:ascii="Times New Roman" w:hAnsi="Times New Roman"/>
        </w:rPr>
        <w:t xml:space="preserve"> </w:t>
      </w:r>
    </w:p>
    <w:p w14:paraId="275C63DD" w14:textId="77777777" w:rsidR="00891F34" w:rsidRDefault="00891F34" w:rsidP="00891F34">
      <w:pPr>
        <w:spacing w:after="0" w:line="240" w:lineRule="auto"/>
        <w:ind w:left="1701"/>
        <w:rPr>
          <w:rFonts w:ascii="Times New Roman" w:hAnsi="Times New Roman"/>
        </w:rPr>
      </w:pPr>
    </w:p>
    <w:p w14:paraId="1E6FCD8F" w14:textId="77777777" w:rsidR="00C14ED4" w:rsidRPr="00A647B8" w:rsidRDefault="00891F34" w:rsidP="002558DB">
      <w:pPr>
        <w:spacing w:after="0" w:line="240" w:lineRule="auto"/>
        <w:ind w:left="1560"/>
        <w:rPr>
          <w:sz w:val="20"/>
          <w:szCs w:val="20"/>
        </w:rPr>
      </w:pPr>
      <w:r>
        <w:rPr>
          <w:rFonts w:ascii="Times New Roman" w:hAnsi="Times New Roman"/>
        </w:rPr>
        <w:t>П</w:t>
      </w:r>
      <w:r w:rsidR="00C14ED4" w:rsidRPr="00A647B8">
        <w:rPr>
          <w:rFonts w:ascii="Times New Roman" w:hAnsi="Times New Roman"/>
        </w:rPr>
        <w:t>онятие и</w:t>
      </w:r>
      <w:r>
        <w:rPr>
          <w:rFonts w:ascii="Times New Roman" w:hAnsi="Times New Roman"/>
        </w:rPr>
        <w:t xml:space="preserve"> </w:t>
      </w:r>
      <w:r w:rsidR="00C14ED4" w:rsidRPr="00A647B8">
        <w:rPr>
          <w:rFonts w:ascii="Times New Roman" w:hAnsi="Times New Roman"/>
        </w:rPr>
        <w:t>цель коммуникации</w:t>
      </w:r>
      <w:r>
        <w:rPr>
          <w:rFonts w:ascii="Times New Roman" w:hAnsi="Times New Roman"/>
        </w:rPr>
        <w:t>;</w:t>
      </w:r>
    </w:p>
    <w:p w14:paraId="422DAA3C" w14:textId="77777777" w:rsidR="00C14ED4" w:rsidRPr="00A647B8" w:rsidRDefault="00891F34" w:rsidP="002558DB">
      <w:pPr>
        <w:spacing w:after="0" w:line="240" w:lineRule="auto"/>
        <w:ind w:left="1560"/>
        <w:rPr>
          <w:sz w:val="20"/>
          <w:szCs w:val="20"/>
        </w:rPr>
      </w:pPr>
      <w:r>
        <w:rPr>
          <w:rFonts w:ascii="Times New Roman" w:hAnsi="Times New Roman"/>
        </w:rPr>
        <w:t>э</w:t>
      </w:r>
      <w:r w:rsidR="00C14ED4" w:rsidRPr="00A647B8">
        <w:rPr>
          <w:rFonts w:ascii="Times New Roman" w:hAnsi="Times New Roman"/>
        </w:rPr>
        <w:t>лементы и этапы коммуникационного процесса</w:t>
      </w:r>
      <w:r>
        <w:rPr>
          <w:rFonts w:ascii="Times New Roman" w:hAnsi="Times New Roman"/>
        </w:rPr>
        <w:t>;</w:t>
      </w:r>
    </w:p>
    <w:p w14:paraId="6CE89DFB" w14:textId="77777777" w:rsidR="00C14ED4" w:rsidRPr="00A647B8" w:rsidRDefault="00891F34" w:rsidP="002558DB">
      <w:pPr>
        <w:spacing w:after="0" w:line="240" w:lineRule="auto"/>
        <w:ind w:left="1560"/>
        <w:rPr>
          <w:sz w:val="20"/>
          <w:szCs w:val="20"/>
        </w:rPr>
      </w:pPr>
      <w:r>
        <w:rPr>
          <w:rFonts w:ascii="Times New Roman" w:hAnsi="Times New Roman"/>
        </w:rPr>
        <w:t>п</w:t>
      </w:r>
      <w:r w:rsidR="00C14ED4" w:rsidRPr="00A647B8">
        <w:rPr>
          <w:rFonts w:ascii="Times New Roman" w:hAnsi="Times New Roman"/>
        </w:rPr>
        <w:t>онятие вербального и невербального общения</w:t>
      </w:r>
      <w:r>
        <w:rPr>
          <w:rFonts w:ascii="Times New Roman" w:hAnsi="Times New Roman"/>
        </w:rPr>
        <w:t>;</w:t>
      </w:r>
    </w:p>
    <w:p w14:paraId="33018C63" w14:textId="77777777" w:rsidR="00C14ED4" w:rsidRPr="00A647B8" w:rsidRDefault="00891F34" w:rsidP="002558DB">
      <w:pPr>
        <w:spacing w:after="0" w:line="240" w:lineRule="auto"/>
        <w:ind w:left="1560"/>
        <w:rPr>
          <w:sz w:val="20"/>
          <w:szCs w:val="20"/>
        </w:rPr>
      </w:pPr>
      <w:r>
        <w:rPr>
          <w:rFonts w:ascii="Times New Roman" w:hAnsi="Times New Roman"/>
        </w:rPr>
        <w:t>к</w:t>
      </w:r>
      <w:r w:rsidR="00C14ED4" w:rsidRPr="00A647B8">
        <w:rPr>
          <w:rFonts w:ascii="Times New Roman" w:hAnsi="Times New Roman"/>
        </w:rPr>
        <w:t>аналы передачи сообщения</w:t>
      </w:r>
      <w:r>
        <w:rPr>
          <w:rFonts w:ascii="Times New Roman" w:hAnsi="Times New Roman"/>
        </w:rPr>
        <w:t>;</w:t>
      </w:r>
    </w:p>
    <w:p w14:paraId="5D738283" w14:textId="77777777" w:rsidR="00C14ED4" w:rsidRPr="00A647B8" w:rsidRDefault="00891F34" w:rsidP="002558DB">
      <w:pPr>
        <w:spacing w:after="0" w:line="240" w:lineRule="auto"/>
        <w:ind w:left="1560"/>
        <w:rPr>
          <w:sz w:val="20"/>
          <w:szCs w:val="20"/>
        </w:rPr>
      </w:pPr>
      <w:r>
        <w:rPr>
          <w:rFonts w:ascii="Times New Roman" w:hAnsi="Times New Roman"/>
        </w:rPr>
        <w:t>т</w:t>
      </w:r>
      <w:r w:rsidR="00C14ED4" w:rsidRPr="00A647B8">
        <w:rPr>
          <w:rFonts w:ascii="Times New Roman" w:hAnsi="Times New Roman"/>
        </w:rPr>
        <w:t>ипы коммуникационных помех и способы их минимизации</w:t>
      </w:r>
      <w:r>
        <w:rPr>
          <w:rFonts w:ascii="Times New Roman" w:hAnsi="Times New Roman"/>
        </w:rPr>
        <w:t>;</w:t>
      </w:r>
    </w:p>
    <w:p w14:paraId="3362BF8C" w14:textId="77777777" w:rsidR="00C14ED4" w:rsidRPr="00A647B8" w:rsidRDefault="00891F34" w:rsidP="002558DB">
      <w:pPr>
        <w:spacing w:after="0" w:line="240" w:lineRule="auto"/>
        <w:ind w:left="1560"/>
        <w:rPr>
          <w:sz w:val="20"/>
          <w:szCs w:val="20"/>
        </w:rPr>
      </w:pPr>
      <w:r>
        <w:rPr>
          <w:rFonts w:ascii="Times New Roman" w:hAnsi="Times New Roman"/>
        </w:rPr>
        <w:t>к</w:t>
      </w:r>
      <w:r w:rsidR="00C14ED4" w:rsidRPr="00A647B8">
        <w:rPr>
          <w:rFonts w:ascii="Times New Roman" w:hAnsi="Times New Roman"/>
        </w:rPr>
        <w:t>оммуникационные потоки в организации</w:t>
      </w:r>
      <w:r>
        <w:rPr>
          <w:rFonts w:ascii="Times New Roman" w:hAnsi="Times New Roman"/>
        </w:rPr>
        <w:t>;</w:t>
      </w:r>
    </w:p>
    <w:p w14:paraId="6E5B1D2C" w14:textId="77777777" w:rsidR="00C14ED4" w:rsidRPr="00A647B8" w:rsidRDefault="00891F34" w:rsidP="002558DB">
      <w:pPr>
        <w:spacing w:after="0" w:line="240" w:lineRule="auto"/>
        <w:ind w:left="1560"/>
        <w:rPr>
          <w:sz w:val="20"/>
          <w:szCs w:val="20"/>
        </w:rPr>
      </w:pPr>
      <w:r>
        <w:rPr>
          <w:rFonts w:ascii="Times New Roman" w:hAnsi="Times New Roman"/>
        </w:rPr>
        <w:t>п</w:t>
      </w:r>
      <w:r w:rsidR="00C14ED4" w:rsidRPr="00A647B8">
        <w:rPr>
          <w:rFonts w:ascii="Times New Roman" w:hAnsi="Times New Roman"/>
        </w:rPr>
        <w:t>онятие, вилы конфликтов</w:t>
      </w:r>
      <w:r>
        <w:rPr>
          <w:rFonts w:ascii="Times New Roman" w:hAnsi="Times New Roman"/>
        </w:rPr>
        <w:t>;</w:t>
      </w:r>
    </w:p>
    <w:p w14:paraId="387B0D7B" w14:textId="77777777" w:rsidR="00C14ED4" w:rsidRPr="00A647B8" w:rsidRDefault="00891F34" w:rsidP="002558DB">
      <w:pPr>
        <w:spacing w:after="0" w:line="240" w:lineRule="auto"/>
        <w:ind w:left="1560"/>
        <w:rPr>
          <w:sz w:val="20"/>
          <w:szCs w:val="20"/>
        </w:rPr>
      </w:pPr>
      <w:r>
        <w:rPr>
          <w:rFonts w:ascii="Times New Roman" w:hAnsi="Times New Roman"/>
        </w:rPr>
        <w:t>с</w:t>
      </w:r>
      <w:r w:rsidR="00C14ED4" w:rsidRPr="00A647B8">
        <w:rPr>
          <w:rFonts w:ascii="Times New Roman" w:hAnsi="Times New Roman"/>
        </w:rPr>
        <w:t>тратегии поведения в конфликте</w:t>
      </w:r>
      <w:r>
        <w:rPr>
          <w:rFonts w:ascii="Times New Roman" w:hAnsi="Times New Roman"/>
        </w:rPr>
        <w:t>.</w:t>
      </w:r>
    </w:p>
    <w:p w14:paraId="63C1021F" w14:textId="77777777" w:rsidR="00891F34" w:rsidRDefault="00891F34" w:rsidP="00891F34">
      <w:pPr>
        <w:spacing w:after="0" w:line="240" w:lineRule="auto"/>
        <w:ind w:left="1701"/>
        <w:rPr>
          <w:rFonts w:ascii="Times New Roman" w:hAnsi="Times New Roman"/>
        </w:rPr>
      </w:pPr>
    </w:p>
    <w:p w14:paraId="7E7B4250" w14:textId="77777777" w:rsidR="00891F34" w:rsidRDefault="00C14ED4" w:rsidP="002558DB">
      <w:pPr>
        <w:spacing w:after="0" w:line="240" w:lineRule="auto"/>
        <w:ind w:left="1560"/>
        <w:rPr>
          <w:rFonts w:ascii="Times New Roman" w:hAnsi="Times New Roman"/>
        </w:rPr>
      </w:pPr>
      <w:r w:rsidRPr="00A647B8">
        <w:rPr>
          <w:rFonts w:ascii="Times New Roman" w:hAnsi="Times New Roman"/>
        </w:rPr>
        <w:t>Основы управленческого учета и документационного обеспечения технологических процессов по ТО и ремонту автомобильного транспорта</w:t>
      </w:r>
      <w:r w:rsidR="00891F34">
        <w:rPr>
          <w:rFonts w:ascii="Times New Roman" w:hAnsi="Times New Roman"/>
        </w:rPr>
        <w:t>;</w:t>
      </w:r>
      <w:r w:rsidRPr="00A647B8">
        <w:rPr>
          <w:rFonts w:ascii="Times New Roman" w:hAnsi="Times New Roman"/>
        </w:rPr>
        <w:t xml:space="preserve"> </w:t>
      </w:r>
    </w:p>
    <w:p w14:paraId="59ABFC35" w14:textId="77777777" w:rsidR="00C14ED4" w:rsidRPr="00A647B8" w:rsidRDefault="00891F34" w:rsidP="002558DB">
      <w:pPr>
        <w:spacing w:after="0" w:line="240" w:lineRule="auto"/>
        <w:ind w:left="1560"/>
        <w:rPr>
          <w:sz w:val="20"/>
          <w:szCs w:val="20"/>
        </w:rPr>
      </w:pPr>
      <w:r>
        <w:rPr>
          <w:rFonts w:ascii="Times New Roman" w:hAnsi="Times New Roman"/>
        </w:rPr>
        <w:t>п</w:t>
      </w:r>
      <w:r w:rsidR="00C14ED4" w:rsidRPr="00A647B8">
        <w:rPr>
          <w:rFonts w:ascii="Times New Roman" w:hAnsi="Times New Roman"/>
        </w:rPr>
        <w:t>онятие и классификация документации</w:t>
      </w:r>
    </w:p>
    <w:p w14:paraId="35F774EA" w14:textId="77777777" w:rsidR="00891F34" w:rsidRDefault="00891F34" w:rsidP="002558DB">
      <w:pPr>
        <w:spacing w:after="0" w:line="240" w:lineRule="auto"/>
        <w:ind w:left="156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C14ED4" w:rsidRPr="00A647B8">
        <w:rPr>
          <w:rFonts w:ascii="Times New Roman" w:hAnsi="Times New Roman"/>
        </w:rPr>
        <w:t xml:space="preserve">орядок разработки и оформления технической и управленческой документации </w:t>
      </w:r>
      <w:r>
        <w:rPr>
          <w:rFonts w:ascii="Times New Roman" w:hAnsi="Times New Roman"/>
        </w:rPr>
        <w:t>;</w:t>
      </w:r>
    </w:p>
    <w:p w14:paraId="714D11EB" w14:textId="77777777" w:rsidR="00891F34" w:rsidRDefault="00C14ED4" w:rsidP="002558DB">
      <w:pPr>
        <w:spacing w:after="0" w:line="240" w:lineRule="auto"/>
        <w:ind w:left="1560"/>
        <w:rPr>
          <w:rFonts w:ascii="Times New Roman" w:hAnsi="Times New Roman"/>
        </w:rPr>
      </w:pPr>
      <w:r w:rsidRPr="00A647B8">
        <w:rPr>
          <w:rFonts w:ascii="Times New Roman" w:hAnsi="Times New Roman"/>
        </w:rPr>
        <w:t>Правила охраны труда</w:t>
      </w:r>
      <w:r w:rsidR="00891F34">
        <w:rPr>
          <w:rFonts w:ascii="Times New Roman" w:hAnsi="Times New Roman"/>
        </w:rPr>
        <w:t>.</w:t>
      </w:r>
    </w:p>
    <w:p w14:paraId="34B54734" w14:textId="77777777" w:rsidR="00891F34" w:rsidRDefault="00C14ED4" w:rsidP="002558DB">
      <w:pPr>
        <w:spacing w:after="0" w:line="240" w:lineRule="auto"/>
        <w:ind w:left="1560"/>
        <w:rPr>
          <w:rFonts w:ascii="Times New Roman" w:hAnsi="Times New Roman"/>
        </w:rPr>
      </w:pPr>
      <w:r w:rsidRPr="00A647B8">
        <w:rPr>
          <w:rFonts w:ascii="Times New Roman" w:hAnsi="Times New Roman"/>
        </w:rPr>
        <w:t xml:space="preserve">Правила пожарной безопасности. </w:t>
      </w:r>
    </w:p>
    <w:p w14:paraId="29795FD9" w14:textId="77777777" w:rsidR="00891F34" w:rsidRDefault="00C14ED4" w:rsidP="002558DB">
      <w:pPr>
        <w:spacing w:after="0" w:line="240" w:lineRule="auto"/>
        <w:ind w:left="1560"/>
        <w:rPr>
          <w:rFonts w:ascii="Times New Roman" w:hAnsi="Times New Roman"/>
        </w:rPr>
      </w:pPr>
      <w:r w:rsidRPr="00A647B8">
        <w:rPr>
          <w:rFonts w:ascii="Times New Roman" w:hAnsi="Times New Roman"/>
        </w:rPr>
        <w:t xml:space="preserve">Правила экологической безопасности. </w:t>
      </w:r>
    </w:p>
    <w:tbl>
      <w:tblPr>
        <w:tblStyle w:val="a5"/>
        <w:tblW w:w="9890" w:type="dxa"/>
        <w:tblInd w:w="-34" w:type="dxa"/>
        <w:tblLook w:val="04A0" w:firstRow="1" w:lastRow="0" w:firstColumn="1" w:lastColumn="0" w:noHBand="0" w:noVBand="1"/>
      </w:tblPr>
      <w:tblGrid>
        <w:gridCol w:w="1530"/>
        <w:gridCol w:w="8360"/>
      </w:tblGrid>
      <w:tr w:rsidR="00BF2D17" w14:paraId="300FFF24" w14:textId="77777777" w:rsidTr="00646FEA">
        <w:trPr>
          <w:trHeight w:val="1979"/>
        </w:trPr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14:paraId="305EC606" w14:textId="77777777" w:rsidR="00BF2D17" w:rsidRDefault="00BF2D17" w:rsidP="00891F34">
            <w:pPr>
              <w:rPr>
                <w:rFonts w:ascii="Times New Roman" w:hAnsi="Times New Roman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</w:tcBorders>
          </w:tcPr>
          <w:p w14:paraId="3EDFA4E1" w14:textId="77777777" w:rsidR="00BF2D17" w:rsidRDefault="00BF2D17" w:rsidP="002558DB">
            <w:pPr>
              <w:ind w:left="205" w:hanging="205"/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Периодичность и правила проведения и оформления инструктажа</w:t>
            </w:r>
            <w:r>
              <w:rPr>
                <w:rFonts w:ascii="Times New Roman" w:hAnsi="Times New Roman"/>
              </w:rPr>
              <w:t>.</w:t>
            </w:r>
            <w:r w:rsidRPr="00A647B8">
              <w:rPr>
                <w:rFonts w:ascii="Times New Roman" w:hAnsi="Times New Roman"/>
              </w:rPr>
              <w:t xml:space="preserve"> </w:t>
            </w:r>
          </w:p>
          <w:p w14:paraId="24C51745" w14:textId="77777777" w:rsidR="00BF2D17" w:rsidRDefault="00BF2D17" w:rsidP="002558DB">
            <w:pPr>
              <w:ind w:firstLine="64"/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Действующие законодательные и нормативные акты, регулирующие производственно-хозяйственную деятельность</w:t>
            </w:r>
            <w:r>
              <w:rPr>
                <w:rFonts w:ascii="Times New Roman" w:hAnsi="Times New Roman"/>
              </w:rPr>
              <w:t>.</w:t>
            </w:r>
          </w:p>
          <w:p w14:paraId="381A6924" w14:textId="77777777" w:rsidR="00BF2D17" w:rsidRDefault="00BF2D17" w:rsidP="002558DB">
            <w:pPr>
              <w:ind w:left="205" w:hanging="205"/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Основы менеджмента</w:t>
            </w:r>
            <w:r>
              <w:rPr>
                <w:rFonts w:ascii="Times New Roman" w:hAnsi="Times New Roman"/>
              </w:rPr>
              <w:t>.</w:t>
            </w:r>
          </w:p>
          <w:p w14:paraId="684050F5" w14:textId="77777777" w:rsidR="00BF2D17" w:rsidRPr="00A647B8" w:rsidRDefault="00BF2D17" w:rsidP="002558DB">
            <w:pPr>
              <w:ind w:left="205" w:hanging="205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Порядок обеспечения производства материально-техническими, трудовыми и</w:t>
            </w:r>
          </w:p>
          <w:p w14:paraId="066EC0C4" w14:textId="77777777" w:rsidR="00646FEA" w:rsidRDefault="00BF2D17" w:rsidP="00BF2D17">
            <w:pPr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финансовыми ресурсами</w:t>
            </w:r>
            <w:r w:rsidR="00646FEA">
              <w:rPr>
                <w:rFonts w:ascii="Times New Roman" w:hAnsi="Times New Roman"/>
              </w:rPr>
              <w:t>.</w:t>
            </w:r>
          </w:p>
          <w:p w14:paraId="61E5D90C" w14:textId="77777777" w:rsidR="00BF2D17" w:rsidRPr="00A647B8" w:rsidRDefault="00BF2D17" w:rsidP="00BF2D17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 xml:space="preserve"> Порядок использования материально-технических,трудовых и финансовых ресурсов</w:t>
            </w:r>
            <w:r w:rsidR="00646FEA">
              <w:rPr>
                <w:rFonts w:ascii="Times New Roman" w:hAnsi="Times New Roman"/>
              </w:rPr>
              <w:t>.</w:t>
            </w:r>
          </w:p>
          <w:p w14:paraId="49C483E4" w14:textId="77777777" w:rsidR="00BF2D17" w:rsidRPr="00A647B8" w:rsidRDefault="00BF2D17" w:rsidP="00BF2D17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Особенности технологического процесса ТО и ремонта автотранспортных средств</w:t>
            </w:r>
            <w:r w:rsidR="00646FEA">
              <w:rPr>
                <w:rFonts w:ascii="Times New Roman" w:hAnsi="Times New Roman"/>
              </w:rPr>
              <w:t>.</w:t>
            </w:r>
          </w:p>
          <w:p w14:paraId="13049633" w14:textId="77777777" w:rsidR="00BF2D17" w:rsidRPr="00A647B8" w:rsidRDefault="00BF2D17" w:rsidP="00BF2D17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Требования к организации технологического процесса ТО и ремонта</w:t>
            </w:r>
          </w:p>
          <w:p w14:paraId="3202EA3C" w14:textId="77777777" w:rsidR="00BF2D17" w:rsidRPr="00A647B8" w:rsidRDefault="00BF2D17" w:rsidP="00BF2D17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автотранспортных средств</w:t>
            </w:r>
            <w:r w:rsidR="00646FEA">
              <w:rPr>
                <w:rFonts w:ascii="Times New Roman" w:hAnsi="Times New Roman"/>
              </w:rPr>
              <w:t>.</w:t>
            </w:r>
          </w:p>
          <w:p w14:paraId="34E0D31E" w14:textId="77777777" w:rsidR="00BF2D17" w:rsidRDefault="00BF2D17" w:rsidP="00646FEA">
            <w:pPr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 xml:space="preserve">Передовой опыт организации процесса по ТО и ремонту автотранспортных средств Нормативные документы по организации и проведению рационализаторской работы. Документационное обеспечение управления и производства. </w:t>
            </w:r>
            <w:r w:rsidR="00CC6F4E">
              <w:rPr>
                <w:rFonts w:ascii="Times New Roman" w:hAnsi="Times New Roman"/>
              </w:rPr>
              <w:t>Организационную структуру управления.</w:t>
            </w:r>
          </w:p>
        </w:tc>
      </w:tr>
    </w:tbl>
    <w:p w14:paraId="70BBC85D" w14:textId="77777777" w:rsidR="00891F34" w:rsidRDefault="00891F34" w:rsidP="00891F34">
      <w:pPr>
        <w:spacing w:after="0" w:line="240" w:lineRule="auto"/>
        <w:ind w:left="1701"/>
        <w:rPr>
          <w:rFonts w:ascii="Times New Roman" w:hAnsi="Times New Roman"/>
        </w:rPr>
      </w:pPr>
    </w:p>
    <w:p w14:paraId="6F029224" w14:textId="77777777" w:rsidR="001F69D1" w:rsidRDefault="001F69D1" w:rsidP="00891F34">
      <w:pPr>
        <w:spacing w:after="0" w:line="240" w:lineRule="auto"/>
        <w:ind w:left="1701"/>
        <w:rPr>
          <w:rFonts w:ascii="Times New Roman" w:hAnsi="Times New Roman"/>
        </w:rPr>
      </w:pPr>
    </w:p>
    <w:p w14:paraId="50AD60BE" w14:textId="77777777" w:rsidR="001F69D1" w:rsidRDefault="001F69D1" w:rsidP="00891F34">
      <w:pPr>
        <w:spacing w:after="0" w:line="240" w:lineRule="auto"/>
        <w:ind w:left="1701"/>
        <w:rPr>
          <w:rFonts w:ascii="Times New Roman" w:hAnsi="Times New Roman"/>
        </w:rPr>
      </w:pPr>
    </w:p>
    <w:p w14:paraId="266547FE" w14:textId="77777777" w:rsidR="00891F34" w:rsidRDefault="00891F34" w:rsidP="00891F34">
      <w:pPr>
        <w:spacing w:after="0" w:line="240" w:lineRule="auto"/>
        <w:ind w:left="1701"/>
        <w:rPr>
          <w:rFonts w:ascii="Times New Roman" w:hAnsi="Times New Roman"/>
        </w:rPr>
      </w:pPr>
    </w:p>
    <w:p w14:paraId="257EC6DF" w14:textId="77777777" w:rsidR="00C14ED4" w:rsidRPr="00E7661C" w:rsidRDefault="00C14ED4" w:rsidP="00E7661C">
      <w:pPr>
        <w:spacing w:after="0" w:line="240" w:lineRule="auto"/>
        <w:rPr>
          <w:sz w:val="24"/>
          <w:szCs w:val="24"/>
        </w:rPr>
      </w:pPr>
    </w:p>
    <w:p w14:paraId="0BA02943" w14:textId="77777777" w:rsidR="00C14ED4" w:rsidRPr="00E7661C" w:rsidRDefault="00C14ED4" w:rsidP="00E7661C">
      <w:pPr>
        <w:spacing w:after="0" w:line="240" w:lineRule="auto"/>
        <w:rPr>
          <w:sz w:val="24"/>
          <w:szCs w:val="24"/>
        </w:rPr>
      </w:pPr>
    </w:p>
    <w:p w14:paraId="1A5BB76C" w14:textId="77777777" w:rsidR="00C14ED4" w:rsidRPr="00A647B8" w:rsidRDefault="00C14ED4" w:rsidP="00C14ED4">
      <w:pPr>
        <w:spacing w:line="200" w:lineRule="exact"/>
        <w:rPr>
          <w:sz w:val="20"/>
          <w:szCs w:val="20"/>
        </w:rPr>
      </w:pPr>
    </w:p>
    <w:p w14:paraId="4B987A08" w14:textId="77777777" w:rsidR="00C14ED4" w:rsidRPr="00A647B8" w:rsidRDefault="00C14ED4" w:rsidP="00C14ED4">
      <w:pPr>
        <w:spacing w:line="200" w:lineRule="exact"/>
        <w:rPr>
          <w:sz w:val="20"/>
          <w:szCs w:val="20"/>
        </w:rPr>
      </w:pPr>
    </w:p>
    <w:p w14:paraId="338E6FE8" w14:textId="77777777" w:rsidR="00C14ED4" w:rsidRPr="00A647B8" w:rsidRDefault="00C14ED4" w:rsidP="00C14ED4">
      <w:pPr>
        <w:spacing w:line="200" w:lineRule="exact"/>
        <w:rPr>
          <w:sz w:val="20"/>
          <w:szCs w:val="20"/>
        </w:rPr>
      </w:pPr>
    </w:p>
    <w:p w14:paraId="7A67D971" w14:textId="77777777" w:rsidR="00C14ED4" w:rsidRPr="00A647B8" w:rsidRDefault="00C14ED4" w:rsidP="00C14ED4">
      <w:pPr>
        <w:spacing w:line="200" w:lineRule="exact"/>
        <w:rPr>
          <w:sz w:val="20"/>
          <w:szCs w:val="20"/>
        </w:rPr>
      </w:pPr>
    </w:p>
    <w:p w14:paraId="7D0DACCC" w14:textId="77777777" w:rsidR="00C14ED4" w:rsidRPr="00A647B8" w:rsidRDefault="00C14ED4" w:rsidP="00C14ED4">
      <w:pPr>
        <w:spacing w:line="200" w:lineRule="exact"/>
        <w:rPr>
          <w:sz w:val="20"/>
          <w:szCs w:val="20"/>
        </w:rPr>
      </w:pPr>
    </w:p>
    <w:p w14:paraId="10AB0BEB" w14:textId="77777777" w:rsidR="00C14ED4" w:rsidRPr="00A647B8" w:rsidRDefault="00C14ED4" w:rsidP="00C14ED4">
      <w:pPr>
        <w:spacing w:line="200" w:lineRule="exact"/>
        <w:rPr>
          <w:sz w:val="20"/>
          <w:szCs w:val="20"/>
        </w:rPr>
      </w:pPr>
    </w:p>
    <w:p w14:paraId="0CF4E8F3" w14:textId="77777777" w:rsidR="00C14ED4" w:rsidRPr="00A647B8" w:rsidRDefault="00C14ED4" w:rsidP="00C14ED4">
      <w:pPr>
        <w:spacing w:line="200" w:lineRule="exact"/>
        <w:rPr>
          <w:sz w:val="20"/>
          <w:szCs w:val="20"/>
        </w:rPr>
      </w:pPr>
    </w:p>
    <w:p w14:paraId="2A997D0F" w14:textId="77777777" w:rsidR="00C14ED4" w:rsidRPr="00A647B8" w:rsidRDefault="00C14ED4" w:rsidP="00C14ED4">
      <w:pPr>
        <w:spacing w:line="200" w:lineRule="exact"/>
        <w:rPr>
          <w:sz w:val="20"/>
          <w:szCs w:val="20"/>
        </w:rPr>
      </w:pPr>
    </w:p>
    <w:p w14:paraId="5D5F6690" w14:textId="77777777" w:rsidR="00C14ED4" w:rsidRPr="00A647B8" w:rsidRDefault="00C14ED4" w:rsidP="00C14ED4">
      <w:pPr>
        <w:spacing w:line="200" w:lineRule="exact"/>
        <w:rPr>
          <w:sz w:val="20"/>
          <w:szCs w:val="20"/>
        </w:rPr>
      </w:pPr>
    </w:p>
    <w:p w14:paraId="2FEE9268" w14:textId="77777777" w:rsidR="00C14ED4" w:rsidRPr="00A647B8" w:rsidRDefault="00C14ED4" w:rsidP="00C14ED4">
      <w:pPr>
        <w:spacing w:line="200" w:lineRule="exact"/>
        <w:rPr>
          <w:sz w:val="20"/>
          <w:szCs w:val="20"/>
        </w:rPr>
      </w:pPr>
    </w:p>
    <w:p w14:paraId="6E736F6D" w14:textId="77777777" w:rsidR="00C14ED4" w:rsidRPr="00A647B8" w:rsidRDefault="00C14ED4" w:rsidP="00C14ED4">
      <w:pPr>
        <w:spacing w:line="200" w:lineRule="exact"/>
        <w:rPr>
          <w:sz w:val="20"/>
          <w:szCs w:val="20"/>
        </w:rPr>
      </w:pPr>
    </w:p>
    <w:p w14:paraId="5D86AC05" w14:textId="77777777" w:rsidR="00C14ED4" w:rsidRPr="00A647B8" w:rsidRDefault="00C14ED4" w:rsidP="00C14ED4">
      <w:pPr>
        <w:spacing w:line="200" w:lineRule="exact"/>
        <w:rPr>
          <w:sz w:val="20"/>
          <w:szCs w:val="20"/>
        </w:rPr>
      </w:pPr>
    </w:p>
    <w:p w14:paraId="12822CBD" w14:textId="77777777" w:rsidR="00C14ED4" w:rsidRPr="00A647B8" w:rsidRDefault="00C14ED4" w:rsidP="00C14ED4">
      <w:pPr>
        <w:spacing w:line="200" w:lineRule="exact"/>
        <w:rPr>
          <w:sz w:val="20"/>
          <w:szCs w:val="20"/>
        </w:rPr>
      </w:pPr>
    </w:p>
    <w:p w14:paraId="26FAF7DF" w14:textId="77777777" w:rsidR="00C14ED4" w:rsidRPr="00A647B8" w:rsidRDefault="00C14ED4" w:rsidP="00C14ED4">
      <w:pPr>
        <w:spacing w:line="200" w:lineRule="exact"/>
        <w:rPr>
          <w:sz w:val="20"/>
          <w:szCs w:val="20"/>
        </w:rPr>
      </w:pPr>
    </w:p>
    <w:p w14:paraId="0503FC1C" w14:textId="77777777" w:rsidR="00C14ED4" w:rsidRPr="00A647B8" w:rsidRDefault="00C14ED4" w:rsidP="00C14ED4">
      <w:pPr>
        <w:spacing w:line="200" w:lineRule="exact"/>
        <w:rPr>
          <w:sz w:val="20"/>
          <w:szCs w:val="20"/>
        </w:rPr>
      </w:pPr>
    </w:p>
    <w:p w14:paraId="04EB6656" w14:textId="77777777" w:rsidR="00C14ED4" w:rsidRPr="00A647B8" w:rsidRDefault="00C14ED4" w:rsidP="00C14ED4">
      <w:pPr>
        <w:spacing w:line="200" w:lineRule="exact"/>
        <w:rPr>
          <w:sz w:val="20"/>
          <w:szCs w:val="20"/>
        </w:rPr>
      </w:pPr>
    </w:p>
    <w:p w14:paraId="55C1B281" w14:textId="77777777" w:rsidR="00C03828" w:rsidRDefault="00C03828" w:rsidP="00C14ED4">
      <w:pPr>
        <w:spacing w:line="200" w:lineRule="exact"/>
        <w:rPr>
          <w:sz w:val="20"/>
          <w:szCs w:val="20"/>
        </w:rPr>
        <w:sectPr w:rsidR="00C03828">
          <w:pgSz w:w="11900" w:h="16841"/>
          <w:pgMar w:top="1129" w:right="846" w:bottom="670" w:left="1420" w:header="0" w:footer="0" w:gutter="0"/>
          <w:cols w:space="720" w:equalWidth="0">
            <w:col w:w="9640"/>
          </w:cols>
        </w:sectPr>
      </w:pPr>
    </w:p>
    <w:p w14:paraId="02E9E0B9" w14:textId="77777777" w:rsidR="00C14ED4" w:rsidRDefault="00C14ED4" w:rsidP="00E7661C">
      <w:pPr>
        <w:numPr>
          <w:ilvl w:val="0"/>
          <w:numId w:val="14"/>
        </w:numPr>
        <w:tabs>
          <w:tab w:val="left" w:pos="360"/>
        </w:tabs>
        <w:spacing w:after="0" w:line="240" w:lineRule="auto"/>
        <w:ind w:hanging="229"/>
        <w:rPr>
          <w:b/>
          <w:bCs/>
        </w:rPr>
      </w:pPr>
      <w:r>
        <w:rPr>
          <w:rFonts w:ascii="Times New Roman" w:hAnsi="Times New Roman"/>
          <w:b/>
          <w:bCs/>
        </w:rPr>
        <w:lastRenderedPageBreak/>
        <w:t>Структура и содержание профессионального модуля</w:t>
      </w:r>
    </w:p>
    <w:p w14:paraId="615ED539" w14:textId="77777777" w:rsidR="00C14ED4" w:rsidRDefault="00C14ED4" w:rsidP="00E7661C">
      <w:pPr>
        <w:spacing w:after="0" w:line="240" w:lineRule="auto"/>
        <w:rPr>
          <w:sz w:val="20"/>
          <w:szCs w:val="20"/>
        </w:rPr>
      </w:pPr>
    </w:p>
    <w:p w14:paraId="0E26D882" w14:textId="77777777" w:rsidR="00C14ED4" w:rsidRDefault="00C14ED4" w:rsidP="00E7661C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b/>
          <w:bCs/>
        </w:rPr>
        <w:t>2.1. Структура профессионального модуля</w:t>
      </w:r>
    </w:p>
    <w:p w14:paraId="034CB3D2" w14:textId="77777777" w:rsidR="00C14ED4" w:rsidRDefault="00C14ED4" w:rsidP="00E7661C">
      <w:pPr>
        <w:spacing w:after="0" w:line="240" w:lineRule="auto"/>
        <w:rPr>
          <w:sz w:val="20"/>
          <w:szCs w:val="20"/>
        </w:rPr>
      </w:pPr>
    </w:p>
    <w:tbl>
      <w:tblPr>
        <w:tblW w:w="150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959"/>
        <w:gridCol w:w="2378"/>
        <w:gridCol w:w="1289"/>
        <w:gridCol w:w="30"/>
        <w:gridCol w:w="70"/>
        <w:gridCol w:w="1219"/>
        <w:gridCol w:w="1099"/>
        <w:gridCol w:w="779"/>
        <w:gridCol w:w="135"/>
        <w:gridCol w:w="120"/>
        <w:gridCol w:w="1244"/>
        <w:gridCol w:w="1199"/>
        <w:gridCol w:w="260"/>
        <w:gridCol w:w="2099"/>
        <w:gridCol w:w="740"/>
        <w:gridCol w:w="140"/>
        <w:gridCol w:w="180"/>
        <w:gridCol w:w="30"/>
      </w:tblGrid>
      <w:tr w:rsidR="00A507FE" w:rsidRPr="00106300" w14:paraId="6E878342" w14:textId="77777777" w:rsidTr="00A507FE">
        <w:trPr>
          <w:trHeight w:val="53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09B226F" w14:textId="77777777" w:rsidR="00A507FE" w:rsidRPr="001F5537" w:rsidRDefault="00A507FE" w:rsidP="00E766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A84B712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A21">
              <w:rPr>
                <w:rFonts w:ascii="Times New Roman" w:hAnsi="Times New Roman" w:cs="Times New Roman"/>
                <w:b/>
              </w:rPr>
              <w:t>Коды</w:t>
            </w:r>
          </w:p>
          <w:p w14:paraId="6070079A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A21">
              <w:rPr>
                <w:rFonts w:ascii="Times New Roman" w:hAnsi="Times New Roman" w:cs="Times New Roman"/>
                <w:b/>
                <w:w w:val="99"/>
              </w:rPr>
              <w:t>профессиональны</w:t>
            </w:r>
          </w:p>
          <w:p w14:paraId="44E08586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A21">
              <w:rPr>
                <w:rFonts w:ascii="Times New Roman" w:hAnsi="Times New Roman" w:cs="Times New Roman"/>
                <w:b/>
              </w:rPr>
              <w:t>х общих</w:t>
            </w:r>
          </w:p>
          <w:p w14:paraId="746F32B4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A21">
              <w:rPr>
                <w:rFonts w:ascii="Times New Roman" w:hAnsi="Times New Roman" w:cs="Times New Roman"/>
                <w:b/>
              </w:rPr>
              <w:t>компетенций</w:t>
            </w:r>
          </w:p>
          <w:p w14:paraId="68F9191A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744E212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8A1AE65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DAC3B13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3630E55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29C931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A21">
              <w:rPr>
                <w:rFonts w:ascii="Times New Roman" w:hAnsi="Times New Roman" w:cs="Times New Roman"/>
                <w:b/>
              </w:rPr>
              <w:t>Наименования</w:t>
            </w:r>
          </w:p>
          <w:p w14:paraId="70182F72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A21">
              <w:rPr>
                <w:rFonts w:ascii="Times New Roman" w:hAnsi="Times New Roman" w:cs="Times New Roman"/>
                <w:b/>
              </w:rPr>
              <w:t>разделов</w:t>
            </w:r>
          </w:p>
          <w:p w14:paraId="6AE10FAA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A21">
              <w:rPr>
                <w:rFonts w:ascii="Times New Roman" w:hAnsi="Times New Roman" w:cs="Times New Roman"/>
                <w:b/>
                <w:w w:val="99"/>
              </w:rPr>
              <w:t>профессионального</w:t>
            </w:r>
          </w:p>
          <w:p w14:paraId="5722D249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9"/>
              </w:rPr>
            </w:pPr>
            <w:r w:rsidRPr="000D6A21">
              <w:rPr>
                <w:rFonts w:ascii="Times New Roman" w:hAnsi="Times New Roman" w:cs="Times New Roman"/>
                <w:b/>
                <w:w w:val="99"/>
              </w:rPr>
              <w:t>модуля</w:t>
            </w:r>
          </w:p>
          <w:p w14:paraId="6DEA1927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9"/>
              </w:rPr>
            </w:pPr>
          </w:p>
          <w:p w14:paraId="48D3D6D1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9"/>
              </w:rPr>
            </w:pPr>
          </w:p>
          <w:p w14:paraId="01E4EE44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9"/>
              </w:rPr>
            </w:pPr>
          </w:p>
          <w:p w14:paraId="46954E1E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9"/>
              </w:rPr>
            </w:pPr>
          </w:p>
          <w:p w14:paraId="68E29D34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B5CF99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A21">
              <w:rPr>
                <w:rFonts w:ascii="Times New Roman" w:hAnsi="Times New Roman" w:cs="Times New Roman"/>
                <w:b/>
                <w:w w:val="99"/>
              </w:rPr>
              <w:t>Суммарный объем</w:t>
            </w:r>
          </w:p>
          <w:p w14:paraId="51E9F626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A21">
              <w:rPr>
                <w:rFonts w:ascii="Times New Roman" w:hAnsi="Times New Roman" w:cs="Times New Roman"/>
                <w:b/>
              </w:rPr>
              <w:t>нагрузки,</w:t>
            </w:r>
          </w:p>
          <w:p w14:paraId="1794FA48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9"/>
              </w:rPr>
            </w:pPr>
            <w:r w:rsidRPr="000D6A21">
              <w:rPr>
                <w:rFonts w:ascii="Times New Roman" w:hAnsi="Times New Roman" w:cs="Times New Roman"/>
                <w:b/>
                <w:w w:val="99"/>
              </w:rPr>
              <w:t>час.</w:t>
            </w:r>
          </w:p>
          <w:p w14:paraId="495253E7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9"/>
              </w:rPr>
            </w:pPr>
          </w:p>
          <w:p w14:paraId="7669A426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9"/>
              </w:rPr>
            </w:pPr>
          </w:p>
          <w:p w14:paraId="4DCB40D6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9"/>
              </w:rPr>
            </w:pPr>
          </w:p>
          <w:p w14:paraId="0983357A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9"/>
              </w:rPr>
            </w:pPr>
          </w:p>
          <w:p w14:paraId="09A733BC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4" w:type="dxa"/>
            <w:gridSpan w:val="11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E785F6D" w14:textId="77777777" w:rsidR="00A507FE" w:rsidRPr="000D6A21" w:rsidRDefault="00A507FE" w:rsidP="00A50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A21">
              <w:rPr>
                <w:rFonts w:ascii="Times New Roman" w:hAnsi="Times New Roman" w:cs="Times New Roman"/>
                <w:b/>
              </w:rPr>
              <w:t>Объем профессионального модуля, час.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AF1D847" w14:textId="77777777" w:rsidR="00A507FE" w:rsidRPr="006C78BD" w:rsidRDefault="00A507FE" w:rsidP="00725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  <w:vertAlign w:val="superscript"/>
              </w:rPr>
            </w:pPr>
            <w:r w:rsidRPr="006C78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</w:t>
            </w:r>
            <w:r w:rsidRPr="006C78BD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ятельная работа</w:t>
            </w:r>
            <w:r w:rsidR="006C78BD" w:rsidRPr="006C78BD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.</w:t>
            </w:r>
            <w:r w:rsidRPr="006C78BD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</w:p>
          <w:p w14:paraId="4B02E30D" w14:textId="77777777" w:rsidR="00A507FE" w:rsidRPr="006C78BD" w:rsidRDefault="00A507FE" w:rsidP="00725778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vertAlign w:val="superscript"/>
              </w:rPr>
            </w:pPr>
          </w:p>
          <w:p w14:paraId="48CD3999" w14:textId="77777777" w:rsidR="00A507FE" w:rsidRDefault="00A507FE" w:rsidP="00725778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vertAlign w:val="superscript"/>
              </w:rPr>
            </w:pPr>
          </w:p>
          <w:p w14:paraId="04276E30" w14:textId="77777777" w:rsidR="00A507FE" w:rsidRDefault="00A507FE" w:rsidP="00725778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vertAlign w:val="superscript"/>
              </w:rPr>
            </w:pPr>
          </w:p>
          <w:p w14:paraId="77BAE57A" w14:textId="77777777" w:rsidR="00A507FE" w:rsidRPr="00106300" w:rsidRDefault="00A507FE" w:rsidP="00725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58026272" w14:textId="77777777" w:rsidR="00A507FE" w:rsidRPr="00106300" w:rsidRDefault="00A507FE" w:rsidP="001063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07FE" w:rsidRPr="00106300" w14:paraId="3CD47EA8" w14:textId="77777777" w:rsidTr="00A507FE">
        <w:trPr>
          <w:trHeight w:val="5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FC35EA1" w14:textId="77777777" w:rsidR="00A507FE" w:rsidRPr="001F5537" w:rsidRDefault="00A507FE" w:rsidP="00E7661C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959" w:type="dxa"/>
            <w:vMerge/>
            <w:tcBorders>
              <w:right w:val="single" w:sz="8" w:space="0" w:color="auto"/>
            </w:tcBorders>
            <w:vAlign w:val="bottom"/>
          </w:tcPr>
          <w:p w14:paraId="651236CE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8" w:type="dxa"/>
            <w:vMerge/>
            <w:tcBorders>
              <w:right w:val="single" w:sz="8" w:space="0" w:color="auto"/>
            </w:tcBorders>
            <w:vAlign w:val="bottom"/>
          </w:tcPr>
          <w:p w14:paraId="06CD6165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  <w:vMerge/>
            <w:tcBorders>
              <w:right w:val="single" w:sz="8" w:space="0" w:color="auto"/>
            </w:tcBorders>
            <w:vAlign w:val="bottom"/>
          </w:tcPr>
          <w:p w14:paraId="101E0A07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4" w:type="dxa"/>
            <w:gridSpan w:val="11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737A12" w14:textId="77777777" w:rsidR="00A507FE" w:rsidRPr="000D6A21" w:rsidRDefault="00A507FE" w:rsidP="009B13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1EE1F9" w14:textId="77777777" w:rsidR="00A507FE" w:rsidRPr="00106300" w:rsidRDefault="00A507FE" w:rsidP="00725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63CFFAC7" w14:textId="77777777" w:rsidR="00A507FE" w:rsidRPr="00106300" w:rsidRDefault="00A507FE" w:rsidP="001063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07FE" w:rsidRPr="00106300" w14:paraId="6CFC2474" w14:textId="77777777" w:rsidTr="00A507FE">
        <w:trPr>
          <w:trHeight w:val="20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F0BCF1E" w14:textId="77777777" w:rsidR="00A507FE" w:rsidRPr="001F5537" w:rsidRDefault="00A507FE" w:rsidP="00E7661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59" w:type="dxa"/>
            <w:vMerge/>
            <w:tcBorders>
              <w:right w:val="single" w:sz="8" w:space="0" w:color="auto"/>
            </w:tcBorders>
            <w:vAlign w:val="bottom"/>
          </w:tcPr>
          <w:p w14:paraId="431594CE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8" w:type="dxa"/>
            <w:vMerge/>
            <w:tcBorders>
              <w:right w:val="single" w:sz="8" w:space="0" w:color="auto"/>
            </w:tcBorders>
            <w:vAlign w:val="bottom"/>
          </w:tcPr>
          <w:p w14:paraId="2DFA73AF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  <w:vMerge/>
            <w:tcBorders>
              <w:right w:val="single" w:sz="8" w:space="0" w:color="auto"/>
            </w:tcBorders>
            <w:vAlign w:val="bottom"/>
          </w:tcPr>
          <w:p w14:paraId="7C34DA09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" w:type="dxa"/>
            <w:vMerge w:val="restart"/>
            <w:vAlign w:val="bottom"/>
          </w:tcPr>
          <w:p w14:paraId="129D86D4" w14:textId="77777777" w:rsidR="00A507FE" w:rsidRPr="000D6A21" w:rsidRDefault="00A507FE" w:rsidP="009B13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6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14:paraId="404A3AB9" w14:textId="77777777" w:rsidR="00A507FE" w:rsidRPr="000D6A21" w:rsidRDefault="00A507FE" w:rsidP="00A50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A21">
              <w:rPr>
                <w:rFonts w:ascii="Times New Roman" w:hAnsi="Times New Roman" w:cs="Times New Roman"/>
                <w:b/>
                <w:i/>
                <w:iCs/>
                <w:w w:val="99"/>
              </w:rPr>
              <w:t>Обучение по МДК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BB9E86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D6A21">
              <w:rPr>
                <w:rFonts w:ascii="Times New Roman" w:hAnsi="Times New Roman" w:cs="Times New Roman"/>
                <w:b/>
                <w:i/>
                <w:iCs/>
              </w:rPr>
              <w:t>Практики</w:t>
            </w:r>
          </w:p>
          <w:p w14:paraId="0ABD7A49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14:paraId="220902E3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C07310" w14:textId="77777777" w:rsidR="00A507FE" w:rsidRPr="00106300" w:rsidRDefault="00A507FE" w:rsidP="00725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14:paraId="480B1A48" w14:textId="77777777" w:rsidR="00A507FE" w:rsidRPr="00106300" w:rsidRDefault="00A507FE" w:rsidP="001063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07FE" w:rsidRPr="00106300" w14:paraId="1FCAA051" w14:textId="77777777" w:rsidTr="00A507FE">
        <w:trPr>
          <w:trHeight w:val="4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00F705A" w14:textId="77777777" w:rsidR="00A507FE" w:rsidRPr="001F5537" w:rsidRDefault="00A507FE" w:rsidP="00E7661C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959" w:type="dxa"/>
            <w:vMerge/>
            <w:tcBorders>
              <w:right w:val="single" w:sz="8" w:space="0" w:color="auto"/>
            </w:tcBorders>
            <w:vAlign w:val="bottom"/>
          </w:tcPr>
          <w:p w14:paraId="0B55EA11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8" w:type="dxa"/>
            <w:vMerge/>
            <w:tcBorders>
              <w:right w:val="single" w:sz="8" w:space="0" w:color="auto"/>
            </w:tcBorders>
            <w:vAlign w:val="bottom"/>
          </w:tcPr>
          <w:p w14:paraId="7A013895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  <w:vMerge/>
            <w:tcBorders>
              <w:right w:val="single" w:sz="8" w:space="0" w:color="auto"/>
            </w:tcBorders>
            <w:vAlign w:val="bottom"/>
          </w:tcPr>
          <w:p w14:paraId="1BE4A4FE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" w:type="dxa"/>
            <w:vMerge/>
            <w:vAlign w:val="bottom"/>
          </w:tcPr>
          <w:p w14:paraId="2D9A574D" w14:textId="77777777" w:rsidR="00A507FE" w:rsidRPr="000D6A21" w:rsidRDefault="00A507FE" w:rsidP="009B13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6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13F333" w14:textId="77777777" w:rsidR="00A507FE" w:rsidRPr="000D6A21" w:rsidRDefault="00A507FE" w:rsidP="009B13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65B748" w14:textId="77777777" w:rsidR="00A507FE" w:rsidRPr="000D6A21" w:rsidRDefault="00A507FE" w:rsidP="009B13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351123" w14:textId="77777777" w:rsidR="00A507FE" w:rsidRPr="00106300" w:rsidRDefault="00A507FE" w:rsidP="00106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14:paraId="24DF263C" w14:textId="77777777" w:rsidR="00A507FE" w:rsidRPr="00106300" w:rsidRDefault="00A507FE" w:rsidP="001063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07FE" w:rsidRPr="00106300" w14:paraId="6EB3E946" w14:textId="77777777" w:rsidTr="00A507FE">
        <w:trPr>
          <w:trHeight w:val="6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B751912" w14:textId="77777777" w:rsidR="00A507FE" w:rsidRPr="001F5537" w:rsidRDefault="00A507FE" w:rsidP="00E7661C">
            <w:pPr>
              <w:spacing w:after="0" w:line="240" w:lineRule="auto"/>
              <w:rPr>
                <w:sz w:val="5"/>
                <w:szCs w:val="5"/>
              </w:rPr>
            </w:pPr>
          </w:p>
        </w:tc>
        <w:tc>
          <w:tcPr>
            <w:tcW w:w="1959" w:type="dxa"/>
            <w:vMerge/>
            <w:tcBorders>
              <w:right w:val="single" w:sz="8" w:space="0" w:color="auto"/>
            </w:tcBorders>
            <w:vAlign w:val="bottom"/>
          </w:tcPr>
          <w:p w14:paraId="164F929F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8" w:type="dxa"/>
            <w:vMerge/>
            <w:tcBorders>
              <w:right w:val="single" w:sz="8" w:space="0" w:color="auto"/>
            </w:tcBorders>
            <w:vAlign w:val="bottom"/>
          </w:tcPr>
          <w:p w14:paraId="05B89164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  <w:vMerge/>
            <w:tcBorders>
              <w:right w:val="single" w:sz="8" w:space="0" w:color="auto"/>
            </w:tcBorders>
            <w:vAlign w:val="bottom"/>
          </w:tcPr>
          <w:p w14:paraId="14AE6294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" w:type="dxa"/>
            <w:vMerge/>
            <w:vAlign w:val="bottom"/>
          </w:tcPr>
          <w:p w14:paraId="0108728E" w14:textId="77777777" w:rsidR="00A507FE" w:rsidRPr="000D6A21" w:rsidRDefault="00A507FE" w:rsidP="009B13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C1F5A33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A21">
              <w:rPr>
                <w:rFonts w:ascii="Times New Roman" w:hAnsi="Times New Roman" w:cs="Times New Roman"/>
                <w:b/>
              </w:rPr>
              <w:t>Всего</w:t>
            </w:r>
          </w:p>
          <w:p w14:paraId="19D41B3E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925C7C0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96D13BA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89A8D87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C344E68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7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14:paraId="0DB0C7DF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D6A21">
              <w:rPr>
                <w:rFonts w:ascii="Times New Roman" w:hAnsi="Times New Roman" w:cs="Times New Roman"/>
                <w:b/>
                <w:i/>
                <w:iCs/>
              </w:rPr>
              <w:t>В том числе</w:t>
            </w:r>
          </w:p>
          <w:p w14:paraId="51F0728E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14:paraId="10678270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03B5C9" w14:textId="77777777" w:rsidR="00A507FE" w:rsidRPr="000D6A21" w:rsidRDefault="00A507FE" w:rsidP="009B13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61DB94" w14:textId="77777777" w:rsidR="00A507FE" w:rsidRPr="00106300" w:rsidRDefault="00A507FE" w:rsidP="00106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14:paraId="0831847A" w14:textId="77777777" w:rsidR="00A507FE" w:rsidRPr="00106300" w:rsidRDefault="00A507FE" w:rsidP="001063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07FE" w:rsidRPr="00106300" w14:paraId="33B349B6" w14:textId="77777777" w:rsidTr="00A507FE">
        <w:trPr>
          <w:trHeight w:val="12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7092209" w14:textId="77777777" w:rsidR="00A507FE" w:rsidRPr="001F5537" w:rsidRDefault="00A507FE" w:rsidP="00E7661C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1959" w:type="dxa"/>
            <w:vMerge/>
            <w:tcBorders>
              <w:right w:val="single" w:sz="8" w:space="0" w:color="auto"/>
            </w:tcBorders>
            <w:vAlign w:val="bottom"/>
          </w:tcPr>
          <w:p w14:paraId="046B73A3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8" w:type="dxa"/>
            <w:vMerge/>
            <w:tcBorders>
              <w:right w:val="single" w:sz="8" w:space="0" w:color="auto"/>
            </w:tcBorders>
            <w:vAlign w:val="bottom"/>
          </w:tcPr>
          <w:p w14:paraId="293FE8D1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  <w:vMerge/>
            <w:tcBorders>
              <w:right w:val="single" w:sz="8" w:space="0" w:color="auto"/>
            </w:tcBorders>
            <w:vAlign w:val="bottom"/>
          </w:tcPr>
          <w:p w14:paraId="13D36109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" w:type="dxa"/>
            <w:vMerge/>
            <w:vAlign w:val="bottom"/>
          </w:tcPr>
          <w:p w14:paraId="2F3E5835" w14:textId="77777777" w:rsidR="00A507FE" w:rsidRPr="000D6A21" w:rsidRDefault="00A507FE" w:rsidP="009B13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5CABD1A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7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4DC54BBC" w14:textId="77777777" w:rsidR="00A507FE" w:rsidRPr="000D6A21" w:rsidRDefault="00A507FE" w:rsidP="009B13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F75B77" w14:textId="77777777" w:rsidR="00A507FE" w:rsidRPr="000D6A21" w:rsidRDefault="00A507FE" w:rsidP="009B13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7CBAD9" w14:textId="77777777" w:rsidR="00A507FE" w:rsidRPr="00106300" w:rsidRDefault="00A507FE" w:rsidP="00106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14:paraId="0C18EFC7" w14:textId="77777777" w:rsidR="00A507FE" w:rsidRPr="00106300" w:rsidRDefault="00A507FE" w:rsidP="001063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07FE" w:rsidRPr="00106300" w14:paraId="2B358F4A" w14:textId="77777777" w:rsidTr="00A507FE">
        <w:trPr>
          <w:trHeight w:val="9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01F893D" w14:textId="77777777" w:rsidR="00A507FE" w:rsidRPr="001F5537" w:rsidRDefault="00A507FE" w:rsidP="00E7661C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959" w:type="dxa"/>
            <w:vMerge/>
            <w:tcBorders>
              <w:right w:val="single" w:sz="8" w:space="0" w:color="auto"/>
            </w:tcBorders>
            <w:vAlign w:val="bottom"/>
          </w:tcPr>
          <w:p w14:paraId="54E08C86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8" w:type="dxa"/>
            <w:vMerge/>
            <w:tcBorders>
              <w:right w:val="single" w:sz="8" w:space="0" w:color="auto"/>
            </w:tcBorders>
            <w:vAlign w:val="bottom"/>
          </w:tcPr>
          <w:p w14:paraId="457BE6B1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  <w:vMerge/>
            <w:tcBorders>
              <w:right w:val="single" w:sz="8" w:space="0" w:color="auto"/>
            </w:tcBorders>
            <w:vAlign w:val="bottom"/>
          </w:tcPr>
          <w:p w14:paraId="3D4DFFC0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" w:type="dxa"/>
            <w:vMerge/>
            <w:vAlign w:val="bottom"/>
          </w:tcPr>
          <w:p w14:paraId="74592E5B" w14:textId="77777777" w:rsidR="00A507FE" w:rsidRPr="000D6A21" w:rsidRDefault="00A507FE" w:rsidP="009B13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C544F73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7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78A1F3" w14:textId="77777777" w:rsidR="00A507FE" w:rsidRPr="000D6A21" w:rsidRDefault="00A507FE" w:rsidP="009B13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E9E9CD" w14:textId="77777777" w:rsidR="00A507FE" w:rsidRPr="000D6A21" w:rsidRDefault="00A507FE" w:rsidP="009B13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BB4758" w14:textId="77777777" w:rsidR="00A507FE" w:rsidRPr="00106300" w:rsidRDefault="00A507FE" w:rsidP="001063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14:paraId="5EACEE0F" w14:textId="77777777" w:rsidR="00A507FE" w:rsidRPr="00106300" w:rsidRDefault="00A507FE" w:rsidP="001063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07FE" w:rsidRPr="00106300" w14:paraId="54F11989" w14:textId="77777777" w:rsidTr="005535BE">
        <w:trPr>
          <w:trHeight w:val="14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0C6DB8E" w14:textId="77777777" w:rsidR="00A507FE" w:rsidRPr="001F5537" w:rsidRDefault="00A507FE" w:rsidP="00E7661C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959" w:type="dxa"/>
            <w:vMerge/>
            <w:tcBorders>
              <w:right w:val="single" w:sz="8" w:space="0" w:color="auto"/>
            </w:tcBorders>
            <w:vAlign w:val="bottom"/>
          </w:tcPr>
          <w:p w14:paraId="27E1AFFA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8" w:type="dxa"/>
            <w:vMerge/>
            <w:tcBorders>
              <w:right w:val="single" w:sz="8" w:space="0" w:color="auto"/>
            </w:tcBorders>
            <w:vAlign w:val="bottom"/>
          </w:tcPr>
          <w:p w14:paraId="1828D80C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  <w:vMerge/>
            <w:tcBorders>
              <w:right w:val="single" w:sz="8" w:space="0" w:color="auto"/>
            </w:tcBorders>
            <w:vAlign w:val="bottom"/>
          </w:tcPr>
          <w:p w14:paraId="71F5101C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" w:type="dxa"/>
            <w:vMerge/>
            <w:vAlign w:val="bottom"/>
          </w:tcPr>
          <w:p w14:paraId="6177F483" w14:textId="77777777" w:rsidR="00A507FE" w:rsidRPr="000D6A21" w:rsidRDefault="00A507FE" w:rsidP="009B13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1EC269F" w14:textId="77777777" w:rsidR="00A507FE" w:rsidRPr="000D6A21" w:rsidRDefault="00A507FE" w:rsidP="009B13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  <w:gridSpan w:val="3"/>
            <w:vMerge w:val="restart"/>
            <w:tcBorders>
              <w:right w:val="single" w:sz="4" w:space="0" w:color="auto"/>
            </w:tcBorders>
            <w:vAlign w:val="bottom"/>
          </w:tcPr>
          <w:p w14:paraId="6B928437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A21">
              <w:rPr>
                <w:rFonts w:ascii="Times New Roman" w:hAnsi="Times New Roman" w:cs="Times New Roman"/>
                <w:b/>
              </w:rPr>
              <w:t>Лабораторных и</w:t>
            </w:r>
          </w:p>
          <w:p w14:paraId="6EE725BE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A21">
              <w:rPr>
                <w:rFonts w:ascii="Times New Roman" w:hAnsi="Times New Roman" w:cs="Times New Roman"/>
                <w:b/>
                <w:w w:val="99"/>
              </w:rPr>
              <w:t>практических</w:t>
            </w:r>
          </w:p>
          <w:p w14:paraId="349FDC4A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6A21">
              <w:rPr>
                <w:rFonts w:ascii="Times New Roman" w:hAnsi="Times New Roman"/>
                <w:b/>
              </w:rPr>
              <w:t>занятий</w:t>
            </w:r>
          </w:p>
          <w:p w14:paraId="73D2DCDE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B70369E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8"/>
              </w:rPr>
            </w:pPr>
          </w:p>
          <w:p w14:paraId="1AEC42E9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4CFB3B1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F2D7F57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4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F7B1820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A21">
              <w:rPr>
                <w:rFonts w:ascii="Times New Roman" w:hAnsi="Times New Roman" w:cs="Times New Roman"/>
                <w:b/>
              </w:rPr>
              <w:t>Курсовых</w:t>
            </w:r>
          </w:p>
          <w:p w14:paraId="60597690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A21">
              <w:rPr>
                <w:rFonts w:ascii="Times New Roman" w:hAnsi="Times New Roman" w:cs="Times New Roman"/>
                <w:b/>
                <w:w w:val="98"/>
              </w:rPr>
              <w:t>работ</w:t>
            </w:r>
          </w:p>
          <w:p w14:paraId="632664BA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6A21">
              <w:rPr>
                <w:rFonts w:ascii="Times New Roman" w:hAnsi="Times New Roman"/>
                <w:b/>
              </w:rPr>
              <w:t>(проектов)</w:t>
            </w:r>
          </w:p>
          <w:p w14:paraId="52F31B6C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36FCEA2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356F2E0" w14:textId="77777777" w:rsidR="00A507FE" w:rsidRPr="000D6A21" w:rsidRDefault="00A507FE" w:rsidP="009B13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6A21">
              <w:rPr>
                <w:rFonts w:ascii="Times New Roman" w:hAnsi="Times New Roman" w:cs="Times New Roman"/>
                <w:b/>
              </w:rPr>
              <w:t>Учебная</w:t>
            </w:r>
          </w:p>
          <w:p w14:paraId="39B01C92" w14:textId="77777777" w:rsidR="00A507FE" w:rsidRPr="000D6A21" w:rsidRDefault="00A507FE" w:rsidP="009B13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444D26C" w14:textId="77777777" w:rsidR="00A507FE" w:rsidRPr="000D6A21" w:rsidRDefault="00A507FE" w:rsidP="009B13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F495AB7" w14:textId="77777777" w:rsidR="00A507FE" w:rsidRPr="000D6A21" w:rsidRDefault="00A507FE" w:rsidP="009B13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C2A0462" w14:textId="77777777" w:rsidR="00A507FE" w:rsidRPr="000D6A21" w:rsidRDefault="00A507FE" w:rsidP="009B13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2F6FEA5" w14:textId="77777777" w:rsidR="00A507FE" w:rsidRPr="000D6A21" w:rsidRDefault="00A507FE" w:rsidP="009B13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93A7A7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A21">
              <w:rPr>
                <w:rFonts w:ascii="Times New Roman" w:hAnsi="Times New Roman" w:cs="Times New Roman"/>
                <w:b/>
              </w:rPr>
              <w:t>Производственная</w:t>
            </w:r>
          </w:p>
          <w:p w14:paraId="339395DA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FE8910E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8119D27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6C6BD8E" w14:textId="77777777" w:rsidR="00A507FE" w:rsidRPr="000D6A21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62C901" w14:textId="77777777" w:rsidR="00A507FE" w:rsidRPr="009B1367" w:rsidRDefault="00A507FE" w:rsidP="001063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45C5EBBA" w14:textId="77777777" w:rsidR="00A507FE" w:rsidRPr="00106300" w:rsidRDefault="00A507FE" w:rsidP="001063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07FE" w:rsidRPr="00106300" w14:paraId="2030A81D" w14:textId="77777777" w:rsidTr="005535BE">
        <w:trPr>
          <w:trHeight w:val="1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06D6F57" w14:textId="77777777" w:rsidR="00A507FE" w:rsidRPr="001F5537" w:rsidRDefault="00A507FE" w:rsidP="00E7661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59" w:type="dxa"/>
            <w:vMerge/>
            <w:tcBorders>
              <w:right w:val="single" w:sz="8" w:space="0" w:color="auto"/>
            </w:tcBorders>
            <w:vAlign w:val="bottom"/>
          </w:tcPr>
          <w:p w14:paraId="41553CE3" w14:textId="77777777" w:rsidR="00A507FE" w:rsidRPr="00106300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vMerge/>
            <w:tcBorders>
              <w:right w:val="single" w:sz="8" w:space="0" w:color="auto"/>
            </w:tcBorders>
            <w:vAlign w:val="bottom"/>
          </w:tcPr>
          <w:p w14:paraId="7E0DB9F6" w14:textId="77777777" w:rsidR="00A507FE" w:rsidRPr="00106300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  <w:tcBorders>
              <w:right w:val="single" w:sz="8" w:space="0" w:color="auto"/>
            </w:tcBorders>
            <w:vAlign w:val="bottom"/>
          </w:tcPr>
          <w:p w14:paraId="6FA408FA" w14:textId="77777777" w:rsidR="00A507FE" w:rsidRPr="00106300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Merge/>
            <w:vAlign w:val="bottom"/>
          </w:tcPr>
          <w:p w14:paraId="02F94D58" w14:textId="77777777" w:rsidR="00A507FE" w:rsidRPr="00106300" w:rsidRDefault="00A507FE" w:rsidP="009B13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118D973" w14:textId="77777777" w:rsidR="00A507FE" w:rsidRPr="00106300" w:rsidRDefault="00A507FE" w:rsidP="009B13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14:paraId="215AD843" w14:textId="77777777" w:rsidR="00A507FE" w:rsidRPr="00106300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52757C2" w14:textId="77777777" w:rsidR="00A507FE" w:rsidRPr="00106300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15E8A03" w14:textId="77777777" w:rsidR="00A507FE" w:rsidRPr="00106300" w:rsidRDefault="00A507FE" w:rsidP="009B13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E17B71" w14:textId="77777777" w:rsidR="00A507FE" w:rsidRPr="00106300" w:rsidRDefault="00A507FE" w:rsidP="009B13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497C88" w14:textId="77777777" w:rsidR="00A507FE" w:rsidRPr="009B1367" w:rsidRDefault="00A507FE" w:rsidP="001063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413B6F7B" w14:textId="77777777" w:rsidR="00A507FE" w:rsidRPr="00106300" w:rsidRDefault="00A507FE" w:rsidP="001063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07FE" w:rsidRPr="00106300" w14:paraId="0BBD93FF" w14:textId="77777777" w:rsidTr="005535BE">
        <w:trPr>
          <w:trHeight w:val="5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5AE1FA1" w14:textId="77777777" w:rsidR="00A507FE" w:rsidRPr="001F5537" w:rsidRDefault="00A507FE" w:rsidP="00E7661C">
            <w:pPr>
              <w:spacing w:after="0" w:line="240" w:lineRule="auto"/>
              <w:rPr>
                <w:sz w:val="5"/>
                <w:szCs w:val="5"/>
              </w:rPr>
            </w:pPr>
          </w:p>
        </w:tc>
        <w:tc>
          <w:tcPr>
            <w:tcW w:w="1959" w:type="dxa"/>
            <w:vMerge/>
            <w:tcBorders>
              <w:right w:val="single" w:sz="8" w:space="0" w:color="auto"/>
            </w:tcBorders>
            <w:vAlign w:val="bottom"/>
          </w:tcPr>
          <w:p w14:paraId="040014B8" w14:textId="77777777" w:rsidR="00A507FE" w:rsidRPr="00106300" w:rsidRDefault="00A507FE" w:rsidP="009B13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vMerge/>
            <w:tcBorders>
              <w:right w:val="single" w:sz="8" w:space="0" w:color="auto"/>
            </w:tcBorders>
            <w:vAlign w:val="bottom"/>
          </w:tcPr>
          <w:p w14:paraId="12279749" w14:textId="77777777" w:rsidR="00A507FE" w:rsidRPr="00106300" w:rsidRDefault="00A507FE" w:rsidP="009B13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  <w:tcBorders>
              <w:right w:val="single" w:sz="8" w:space="0" w:color="auto"/>
            </w:tcBorders>
            <w:vAlign w:val="bottom"/>
          </w:tcPr>
          <w:p w14:paraId="13E38717" w14:textId="77777777" w:rsidR="00A507FE" w:rsidRPr="00106300" w:rsidRDefault="00A507FE" w:rsidP="009B13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Merge/>
            <w:vAlign w:val="bottom"/>
          </w:tcPr>
          <w:p w14:paraId="1AC24058" w14:textId="77777777" w:rsidR="00A507FE" w:rsidRPr="00106300" w:rsidRDefault="00A507FE" w:rsidP="009B13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92B3248" w14:textId="77777777" w:rsidR="00A507FE" w:rsidRPr="00106300" w:rsidRDefault="00A507FE" w:rsidP="009B13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14:paraId="7934C47A" w14:textId="77777777" w:rsidR="00A507FE" w:rsidRPr="00106300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86271BB" w14:textId="77777777" w:rsidR="00A507FE" w:rsidRPr="00106300" w:rsidRDefault="00A507FE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3B2050C" w14:textId="77777777" w:rsidR="00A507FE" w:rsidRPr="00106300" w:rsidRDefault="00A507FE" w:rsidP="009B13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788FC7" w14:textId="77777777" w:rsidR="00A507FE" w:rsidRPr="00106300" w:rsidRDefault="00A507FE" w:rsidP="009B13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3086DC" w14:textId="77777777" w:rsidR="00A507FE" w:rsidRPr="009B1367" w:rsidRDefault="00A507FE" w:rsidP="001063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23B256ED" w14:textId="77777777" w:rsidR="00A507FE" w:rsidRPr="00106300" w:rsidRDefault="00A507FE" w:rsidP="001063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07FE" w:rsidRPr="001F5537" w14:paraId="1F7B6BCF" w14:textId="77777777" w:rsidTr="005535BE">
        <w:trPr>
          <w:trHeight w:val="6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2E36592" w14:textId="77777777" w:rsidR="00A507FE" w:rsidRPr="001F5537" w:rsidRDefault="00A507FE" w:rsidP="00E7661C">
            <w:pPr>
              <w:spacing w:after="0" w:line="240" w:lineRule="auto"/>
              <w:rPr>
                <w:sz w:val="5"/>
                <w:szCs w:val="5"/>
              </w:rPr>
            </w:pPr>
          </w:p>
        </w:tc>
        <w:tc>
          <w:tcPr>
            <w:tcW w:w="1959" w:type="dxa"/>
            <w:vMerge/>
            <w:tcBorders>
              <w:right w:val="single" w:sz="8" w:space="0" w:color="auto"/>
            </w:tcBorders>
            <w:vAlign w:val="bottom"/>
          </w:tcPr>
          <w:p w14:paraId="68BC53E6" w14:textId="77777777" w:rsidR="00A507FE" w:rsidRPr="001F5537" w:rsidRDefault="00A507FE" w:rsidP="009B1367">
            <w:pPr>
              <w:spacing w:after="0" w:line="240" w:lineRule="auto"/>
              <w:rPr>
                <w:sz w:val="5"/>
                <w:szCs w:val="5"/>
              </w:rPr>
            </w:pPr>
          </w:p>
        </w:tc>
        <w:tc>
          <w:tcPr>
            <w:tcW w:w="2378" w:type="dxa"/>
            <w:vMerge/>
            <w:tcBorders>
              <w:right w:val="single" w:sz="8" w:space="0" w:color="auto"/>
            </w:tcBorders>
            <w:vAlign w:val="bottom"/>
          </w:tcPr>
          <w:p w14:paraId="1BEB91CD" w14:textId="77777777" w:rsidR="00A507FE" w:rsidRPr="001F5537" w:rsidRDefault="00A507FE" w:rsidP="009B1367">
            <w:pPr>
              <w:spacing w:after="0" w:line="240" w:lineRule="auto"/>
              <w:rPr>
                <w:sz w:val="5"/>
                <w:szCs w:val="5"/>
              </w:rPr>
            </w:pPr>
          </w:p>
        </w:tc>
        <w:tc>
          <w:tcPr>
            <w:tcW w:w="1289" w:type="dxa"/>
            <w:vMerge/>
            <w:tcBorders>
              <w:right w:val="single" w:sz="8" w:space="0" w:color="auto"/>
            </w:tcBorders>
            <w:vAlign w:val="bottom"/>
          </w:tcPr>
          <w:p w14:paraId="37451787" w14:textId="77777777" w:rsidR="00A507FE" w:rsidRPr="001F5537" w:rsidRDefault="00A507FE" w:rsidP="009B1367">
            <w:pPr>
              <w:spacing w:after="0" w:line="240" w:lineRule="auto"/>
              <w:rPr>
                <w:sz w:val="5"/>
                <w:szCs w:val="5"/>
              </w:rPr>
            </w:pPr>
          </w:p>
        </w:tc>
        <w:tc>
          <w:tcPr>
            <w:tcW w:w="30" w:type="dxa"/>
            <w:vMerge/>
            <w:vAlign w:val="bottom"/>
          </w:tcPr>
          <w:p w14:paraId="70A45667" w14:textId="77777777" w:rsidR="00A507FE" w:rsidRPr="001F5537" w:rsidRDefault="00A507FE" w:rsidP="009B1367">
            <w:pPr>
              <w:spacing w:after="0" w:line="240" w:lineRule="auto"/>
              <w:rPr>
                <w:sz w:val="5"/>
                <w:szCs w:val="5"/>
              </w:rPr>
            </w:pPr>
          </w:p>
        </w:tc>
        <w:tc>
          <w:tcPr>
            <w:tcW w:w="128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B93AEBE" w14:textId="77777777" w:rsidR="00A507FE" w:rsidRPr="001F5537" w:rsidRDefault="00A507FE" w:rsidP="009B1367">
            <w:pPr>
              <w:spacing w:after="0" w:line="240" w:lineRule="auto"/>
              <w:rPr>
                <w:sz w:val="5"/>
                <w:szCs w:val="5"/>
              </w:rPr>
            </w:pPr>
          </w:p>
        </w:tc>
        <w:tc>
          <w:tcPr>
            <w:tcW w:w="2013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14:paraId="1BA39CA5" w14:textId="77777777" w:rsidR="00A507FE" w:rsidRPr="001F5537" w:rsidRDefault="00A507FE" w:rsidP="009B1367">
            <w:pPr>
              <w:spacing w:after="0" w:line="240" w:lineRule="auto"/>
              <w:jc w:val="center"/>
              <w:rPr>
                <w:sz w:val="5"/>
                <w:szCs w:val="5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EBD35E3" w14:textId="77777777" w:rsidR="00A507FE" w:rsidRPr="001F5537" w:rsidRDefault="00A507FE" w:rsidP="009B1367">
            <w:pPr>
              <w:spacing w:after="0" w:line="240" w:lineRule="auto"/>
              <w:jc w:val="center"/>
              <w:rPr>
                <w:sz w:val="5"/>
                <w:szCs w:val="5"/>
              </w:rPr>
            </w:pPr>
          </w:p>
        </w:tc>
        <w:tc>
          <w:tcPr>
            <w:tcW w:w="145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BC93E66" w14:textId="77777777" w:rsidR="00A507FE" w:rsidRPr="001F5537" w:rsidRDefault="00A507FE" w:rsidP="009B1367">
            <w:pPr>
              <w:spacing w:after="0" w:line="240" w:lineRule="auto"/>
              <w:rPr>
                <w:sz w:val="5"/>
                <w:szCs w:val="5"/>
              </w:rPr>
            </w:pPr>
          </w:p>
        </w:tc>
        <w:tc>
          <w:tcPr>
            <w:tcW w:w="20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6BAF7D" w14:textId="77777777" w:rsidR="00A507FE" w:rsidRPr="001F5537" w:rsidRDefault="00A507FE" w:rsidP="009B1367">
            <w:pPr>
              <w:spacing w:after="0" w:line="240" w:lineRule="auto"/>
              <w:rPr>
                <w:sz w:val="5"/>
                <w:szCs w:val="5"/>
              </w:rPr>
            </w:pPr>
          </w:p>
        </w:tc>
        <w:tc>
          <w:tcPr>
            <w:tcW w:w="10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18381F8F" w14:textId="77777777" w:rsidR="00A507FE" w:rsidRPr="006F22C6" w:rsidRDefault="00A507FE" w:rsidP="00E7661C">
            <w:pPr>
              <w:spacing w:after="0" w:line="240" w:lineRule="auto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3C1F7FED" w14:textId="77777777" w:rsidR="00A507FE" w:rsidRPr="001F5537" w:rsidRDefault="00A507FE" w:rsidP="00E7661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507FE" w:rsidRPr="001F5537" w14:paraId="625FFC01" w14:textId="77777777" w:rsidTr="005535BE">
        <w:trPr>
          <w:trHeight w:val="5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CE3AD54" w14:textId="77777777" w:rsidR="00A507FE" w:rsidRPr="001F5537" w:rsidRDefault="00A507FE" w:rsidP="00E7661C">
            <w:pPr>
              <w:spacing w:after="0" w:line="240" w:lineRule="auto"/>
              <w:rPr>
                <w:sz w:val="5"/>
                <w:szCs w:val="5"/>
              </w:rPr>
            </w:pPr>
          </w:p>
        </w:tc>
        <w:tc>
          <w:tcPr>
            <w:tcW w:w="1959" w:type="dxa"/>
            <w:vMerge/>
            <w:tcBorders>
              <w:right w:val="single" w:sz="8" w:space="0" w:color="auto"/>
            </w:tcBorders>
            <w:vAlign w:val="bottom"/>
          </w:tcPr>
          <w:p w14:paraId="257D5425" w14:textId="77777777" w:rsidR="00A507FE" w:rsidRPr="001F5537" w:rsidRDefault="00A507FE" w:rsidP="009B1367">
            <w:pPr>
              <w:spacing w:after="0" w:line="240" w:lineRule="auto"/>
              <w:rPr>
                <w:sz w:val="5"/>
                <w:szCs w:val="5"/>
              </w:rPr>
            </w:pPr>
          </w:p>
        </w:tc>
        <w:tc>
          <w:tcPr>
            <w:tcW w:w="2378" w:type="dxa"/>
            <w:vMerge/>
            <w:tcBorders>
              <w:right w:val="single" w:sz="8" w:space="0" w:color="auto"/>
            </w:tcBorders>
            <w:vAlign w:val="bottom"/>
          </w:tcPr>
          <w:p w14:paraId="5411E71B" w14:textId="77777777" w:rsidR="00A507FE" w:rsidRPr="001F5537" w:rsidRDefault="00A507FE" w:rsidP="009B1367">
            <w:pPr>
              <w:spacing w:after="0" w:line="240" w:lineRule="auto"/>
              <w:rPr>
                <w:sz w:val="5"/>
                <w:szCs w:val="5"/>
              </w:rPr>
            </w:pPr>
          </w:p>
        </w:tc>
        <w:tc>
          <w:tcPr>
            <w:tcW w:w="1289" w:type="dxa"/>
            <w:vMerge/>
            <w:tcBorders>
              <w:right w:val="single" w:sz="8" w:space="0" w:color="auto"/>
            </w:tcBorders>
            <w:vAlign w:val="bottom"/>
          </w:tcPr>
          <w:p w14:paraId="4DDBE494" w14:textId="77777777" w:rsidR="00A507FE" w:rsidRPr="001F5537" w:rsidRDefault="00A507FE" w:rsidP="009B1367">
            <w:pPr>
              <w:spacing w:after="0" w:line="240" w:lineRule="auto"/>
              <w:rPr>
                <w:sz w:val="5"/>
                <w:szCs w:val="5"/>
              </w:rPr>
            </w:pPr>
          </w:p>
        </w:tc>
        <w:tc>
          <w:tcPr>
            <w:tcW w:w="30" w:type="dxa"/>
            <w:vMerge/>
            <w:vAlign w:val="bottom"/>
          </w:tcPr>
          <w:p w14:paraId="07DCDF94" w14:textId="77777777" w:rsidR="00A507FE" w:rsidRPr="001F5537" w:rsidRDefault="00A507FE" w:rsidP="009B1367">
            <w:pPr>
              <w:spacing w:after="0" w:line="240" w:lineRule="auto"/>
              <w:rPr>
                <w:sz w:val="5"/>
                <w:szCs w:val="5"/>
              </w:rPr>
            </w:pPr>
          </w:p>
        </w:tc>
        <w:tc>
          <w:tcPr>
            <w:tcW w:w="128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F79F420" w14:textId="77777777" w:rsidR="00A507FE" w:rsidRPr="001F5537" w:rsidRDefault="00A507FE" w:rsidP="009B1367">
            <w:pPr>
              <w:spacing w:after="0" w:line="240" w:lineRule="auto"/>
              <w:rPr>
                <w:sz w:val="5"/>
                <w:szCs w:val="5"/>
              </w:rPr>
            </w:pPr>
          </w:p>
        </w:tc>
        <w:tc>
          <w:tcPr>
            <w:tcW w:w="2013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14:paraId="449754C7" w14:textId="77777777" w:rsidR="00A507FE" w:rsidRPr="001F5537" w:rsidRDefault="00A507FE" w:rsidP="009B1367">
            <w:pPr>
              <w:spacing w:after="0" w:line="240" w:lineRule="auto"/>
              <w:jc w:val="center"/>
              <w:rPr>
                <w:sz w:val="5"/>
                <w:szCs w:val="5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C9C385F" w14:textId="77777777" w:rsidR="00A507FE" w:rsidRPr="001F5537" w:rsidRDefault="00A507FE" w:rsidP="009B1367">
            <w:pPr>
              <w:spacing w:after="0" w:line="240" w:lineRule="auto"/>
              <w:jc w:val="center"/>
              <w:rPr>
                <w:sz w:val="5"/>
                <w:szCs w:val="5"/>
              </w:rPr>
            </w:pPr>
          </w:p>
        </w:tc>
        <w:tc>
          <w:tcPr>
            <w:tcW w:w="145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02B8BCD" w14:textId="77777777" w:rsidR="00A507FE" w:rsidRPr="001F5537" w:rsidRDefault="00A507FE" w:rsidP="009B1367">
            <w:pPr>
              <w:spacing w:after="0" w:line="240" w:lineRule="auto"/>
              <w:rPr>
                <w:sz w:val="5"/>
                <w:szCs w:val="5"/>
              </w:rPr>
            </w:pPr>
          </w:p>
        </w:tc>
        <w:tc>
          <w:tcPr>
            <w:tcW w:w="20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9EF18A" w14:textId="77777777" w:rsidR="00A507FE" w:rsidRPr="001F5537" w:rsidRDefault="00A507FE" w:rsidP="009B1367">
            <w:pPr>
              <w:spacing w:after="0" w:line="240" w:lineRule="auto"/>
              <w:rPr>
                <w:sz w:val="5"/>
                <w:szCs w:val="5"/>
              </w:rPr>
            </w:pPr>
          </w:p>
        </w:tc>
        <w:tc>
          <w:tcPr>
            <w:tcW w:w="10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79A53291" w14:textId="77777777" w:rsidR="00A507FE" w:rsidRPr="001F5537" w:rsidRDefault="00A507FE" w:rsidP="00E7661C">
            <w:pPr>
              <w:spacing w:after="0" w:line="240" w:lineRule="auto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5191D332" w14:textId="77777777" w:rsidR="00A507FE" w:rsidRPr="001F5537" w:rsidRDefault="00A507FE" w:rsidP="00E7661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507FE" w:rsidRPr="001F5537" w14:paraId="3F8088DD" w14:textId="77777777" w:rsidTr="00A507FE">
        <w:trPr>
          <w:trHeight w:val="136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753A036" w14:textId="77777777" w:rsidR="00A507FE" w:rsidRPr="001F5537" w:rsidRDefault="00A507FE" w:rsidP="00E7661C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95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35F607" w14:textId="77777777" w:rsidR="00A507FE" w:rsidRPr="001F5537" w:rsidRDefault="00A507FE" w:rsidP="009B1367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37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2C7682" w14:textId="77777777" w:rsidR="00A507FE" w:rsidRPr="001F5537" w:rsidRDefault="00A507FE" w:rsidP="009B1367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28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CB3EC0" w14:textId="77777777" w:rsidR="00A507FE" w:rsidRPr="001F5537" w:rsidRDefault="00A507FE" w:rsidP="009B1367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30" w:type="dxa"/>
            <w:vMerge/>
            <w:tcBorders>
              <w:bottom w:val="single" w:sz="8" w:space="0" w:color="auto"/>
            </w:tcBorders>
            <w:vAlign w:val="bottom"/>
          </w:tcPr>
          <w:p w14:paraId="333350C0" w14:textId="77777777" w:rsidR="00A507FE" w:rsidRPr="001F5537" w:rsidRDefault="00A507FE" w:rsidP="009B1367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28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AD991C" w14:textId="77777777" w:rsidR="00A507FE" w:rsidRPr="001F5537" w:rsidRDefault="00A507FE" w:rsidP="009B1367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013" w:type="dxa"/>
            <w:gridSpan w:val="3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68D7AC53" w14:textId="77777777" w:rsidR="00A507FE" w:rsidRPr="001F5537" w:rsidRDefault="00A507FE" w:rsidP="009B1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FACE3C" w14:textId="77777777" w:rsidR="00A507FE" w:rsidRPr="001F5537" w:rsidRDefault="00A507FE" w:rsidP="009B1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C6A4B9" w14:textId="77777777" w:rsidR="00A507FE" w:rsidRPr="001F5537" w:rsidRDefault="00A507FE" w:rsidP="009B1367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AA0747" w14:textId="77777777" w:rsidR="00A507FE" w:rsidRPr="001F5537" w:rsidRDefault="00A507FE" w:rsidP="009B1367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E5FFDD" w14:textId="77777777" w:rsidR="00A507FE" w:rsidRPr="001F5537" w:rsidRDefault="00A507FE" w:rsidP="00E7661C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2E95AFA8" w14:textId="77777777" w:rsidR="00A507FE" w:rsidRPr="001F5537" w:rsidRDefault="00A507FE" w:rsidP="00E7661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26EB2" w:rsidRPr="001F5537" w14:paraId="5A99E2D9" w14:textId="77777777" w:rsidTr="005535BE">
        <w:trPr>
          <w:trHeight w:val="24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10F4F0A" w14:textId="77777777" w:rsidR="00326EB2" w:rsidRPr="001F5537" w:rsidRDefault="00326EB2" w:rsidP="00E766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9" w:type="dxa"/>
            <w:vMerge w:val="restart"/>
            <w:tcBorders>
              <w:right w:val="single" w:sz="8" w:space="0" w:color="auto"/>
            </w:tcBorders>
            <w:vAlign w:val="bottom"/>
          </w:tcPr>
          <w:p w14:paraId="03581ACA" w14:textId="77777777" w:rsidR="00326EB2" w:rsidRPr="001F5537" w:rsidRDefault="00326EB2" w:rsidP="009B13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</w:rPr>
              <w:t>ПК5.1-5.4</w:t>
            </w:r>
          </w:p>
          <w:p w14:paraId="660856ED" w14:textId="77777777" w:rsidR="00326EB2" w:rsidRDefault="00326EB2" w:rsidP="009B136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1-11</w:t>
            </w:r>
          </w:p>
          <w:p w14:paraId="68FBADFE" w14:textId="77777777" w:rsidR="00326EB2" w:rsidRDefault="00326EB2" w:rsidP="009B136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14:paraId="1A4ED8B2" w14:textId="77777777" w:rsidR="00326EB2" w:rsidRDefault="00326EB2" w:rsidP="009B136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14:paraId="5DDBDBF6" w14:textId="77777777" w:rsidR="00326EB2" w:rsidRPr="001F5537" w:rsidRDefault="00326EB2" w:rsidP="009B13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8" w:type="dxa"/>
            <w:vMerge w:val="restart"/>
            <w:tcBorders>
              <w:right w:val="single" w:sz="8" w:space="0" w:color="auto"/>
            </w:tcBorders>
            <w:vAlign w:val="bottom"/>
          </w:tcPr>
          <w:p w14:paraId="56924827" w14:textId="77777777" w:rsidR="00326EB2" w:rsidRDefault="00326EB2" w:rsidP="009B136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Раздел 1. МДК 02.01 Техническая документация </w:t>
            </w:r>
          </w:p>
          <w:p w14:paraId="44E6ED90" w14:textId="77777777" w:rsidR="00326EB2" w:rsidRDefault="00326EB2" w:rsidP="009B1367">
            <w:pPr>
              <w:spacing w:after="0" w:line="240" w:lineRule="auto"/>
              <w:rPr>
                <w:sz w:val="20"/>
                <w:szCs w:val="20"/>
              </w:rPr>
            </w:pPr>
          </w:p>
          <w:p w14:paraId="6A348EA4" w14:textId="77777777" w:rsidR="00326EB2" w:rsidRPr="001F5537" w:rsidRDefault="00326EB2" w:rsidP="009B13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right w:val="single" w:sz="8" w:space="0" w:color="auto"/>
            </w:tcBorders>
            <w:vAlign w:val="bottom"/>
          </w:tcPr>
          <w:p w14:paraId="7D5127E7" w14:textId="3D333DE7" w:rsidR="00326EB2" w:rsidRDefault="00FE7D12" w:rsidP="009B1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107</w:t>
            </w:r>
          </w:p>
          <w:p w14:paraId="2D74D290" w14:textId="77777777" w:rsidR="00326EB2" w:rsidRDefault="00326EB2" w:rsidP="009B1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5BEABB6" w14:textId="77777777" w:rsidR="00326EB2" w:rsidRPr="001F5537" w:rsidRDefault="00326EB2" w:rsidP="009B13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2ECE574F" w14:textId="3EDED1B1" w:rsidR="00326EB2" w:rsidRDefault="00FE7D12" w:rsidP="009B1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95</w:t>
            </w:r>
          </w:p>
          <w:p w14:paraId="3CF844A5" w14:textId="77777777" w:rsidR="00326EB2" w:rsidRDefault="00326EB2" w:rsidP="009B1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B6E4AB5" w14:textId="77777777" w:rsidR="00326EB2" w:rsidRPr="001F5537" w:rsidRDefault="00326EB2" w:rsidP="009B1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7134B048" w14:textId="77777777" w:rsidR="00326EB2" w:rsidRDefault="00326EB2" w:rsidP="009B1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D5BB2A5" w14:textId="4B2F8276" w:rsidR="00326EB2" w:rsidRPr="000C53C7" w:rsidRDefault="00FE7D12" w:rsidP="009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  <w:p w14:paraId="11E11A6B" w14:textId="77777777" w:rsidR="00326EB2" w:rsidRDefault="00326EB2" w:rsidP="009B1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3BF3060" w14:textId="77777777" w:rsidR="00326EB2" w:rsidRPr="001F5537" w:rsidRDefault="00326EB2" w:rsidP="009B1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8AF7A83" w14:textId="77777777" w:rsidR="00326EB2" w:rsidRPr="001F5537" w:rsidRDefault="00326EB2" w:rsidP="009B13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EFBD0CD" w14:textId="77777777" w:rsidR="00326EB2" w:rsidRPr="001F5537" w:rsidRDefault="00326EB2" w:rsidP="009B13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8620CF" w14:textId="77777777" w:rsidR="00326EB2" w:rsidRPr="001F5537" w:rsidRDefault="00326EB2" w:rsidP="009B13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1DA5AB53" w14:textId="78ACD2BD" w:rsidR="00326EB2" w:rsidRPr="006C78BD" w:rsidRDefault="00FE7D12" w:rsidP="005535B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326EB2" w:rsidRPr="006C78BD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77AA4805" w14:textId="77777777" w:rsidR="00326EB2" w:rsidRPr="001F5537" w:rsidRDefault="00326EB2" w:rsidP="00E7661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26EB2" w:rsidRPr="001F5537" w14:paraId="1C90ED55" w14:textId="77777777" w:rsidTr="005535BE">
        <w:trPr>
          <w:trHeight w:val="8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CA0828F" w14:textId="77777777" w:rsidR="00326EB2" w:rsidRPr="001F5537" w:rsidRDefault="00326EB2" w:rsidP="00E766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right w:val="single" w:sz="8" w:space="0" w:color="auto"/>
            </w:tcBorders>
            <w:vAlign w:val="bottom"/>
          </w:tcPr>
          <w:p w14:paraId="14BD9F17" w14:textId="77777777" w:rsidR="00326EB2" w:rsidRPr="001F5537" w:rsidRDefault="00326EB2" w:rsidP="009B13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right w:val="single" w:sz="8" w:space="0" w:color="auto"/>
            </w:tcBorders>
            <w:vAlign w:val="bottom"/>
          </w:tcPr>
          <w:p w14:paraId="498CE17D" w14:textId="77777777" w:rsidR="00326EB2" w:rsidRPr="001F5537" w:rsidRDefault="00326EB2" w:rsidP="009B13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right w:val="single" w:sz="8" w:space="0" w:color="auto"/>
            </w:tcBorders>
            <w:vAlign w:val="bottom"/>
          </w:tcPr>
          <w:p w14:paraId="3CB351BA" w14:textId="77777777" w:rsidR="00326EB2" w:rsidRPr="001F5537" w:rsidRDefault="00326EB2" w:rsidP="009B13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465313D4" w14:textId="77777777" w:rsidR="00326EB2" w:rsidRPr="001F5537" w:rsidRDefault="00326EB2" w:rsidP="009B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7C2C7BE3" w14:textId="77777777" w:rsidR="00326EB2" w:rsidRPr="001F5537" w:rsidRDefault="00326EB2" w:rsidP="009B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199A56E" w14:textId="77777777" w:rsidR="00326EB2" w:rsidRPr="001F5537" w:rsidRDefault="00326EB2" w:rsidP="009B13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E6C5171" w14:textId="77777777" w:rsidR="00326EB2" w:rsidRPr="001F5537" w:rsidRDefault="00326EB2" w:rsidP="009B13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7D25C7" w14:textId="77777777" w:rsidR="00326EB2" w:rsidRPr="001F5537" w:rsidRDefault="00326EB2" w:rsidP="009B13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181F394F" w14:textId="77777777" w:rsidR="00326EB2" w:rsidRPr="006C78BD" w:rsidRDefault="00326EB2" w:rsidP="00E7661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00E6427A" w14:textId="77777777" w:rsidR="00326EB2" w:rsidRPr="001F5537" w:rsidRDefault="00326EB2" w:rsidP="00E7661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26EB2" w:rsidRPr="001F5537" w14:paraId="6B43595D" w14:textId="77777777" w:rsidTr="00640779">
        <w:trPr>
          <w:trHeight w:val="29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EED9365" w14:textId="77777777" w:rsidR="00326EB2" w:rsidRPr="001F5537" w:rsidRDefault="00326EB2" w:rsidP="00E766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right w:val="single" w:sz="8" w:space="0" w:color="auto"/>
            </w:tcBorders>
            <w:vAlign w:val="bottom"/>
          </w:tcPr>
          <w:p w14:paraId="7B3C73E6" w14:textId="77777777" w:rsidR="00326EB2" w:rsidRPr="001F5537" w:rsidRDefault="00326EB2" w:rsidP="009B13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right w:val="single" w:sz="8" w:space="0" w:color="auto"/>
            </w:tcBorders>
            <w:vAlign w:val="bottom"/>
          </w:tcPr>
          <w:p w14:paraId="59373DDB" w14:textId="77777777" w:rsidR="00326EB2" w:rsidRPr="001F5537" w:rsidRDefault="00326EB2" w:rsidP="009B13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right w:val="single" w:sz="8" w:space="0" w:color="auto"/>
            </w:tcBorders>
            <w:vAlign w:val="bottom"/>
          </w:tcPr>
          <w:p w14:paraId="374CEBC7" w14:textId="77777777" w:rsidR="00326EB2" w:rsidRPr="001F5537" w:rsidRDefault="00326EB2" w:rsidP="009B13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1CFDF661" w14:textId="77777777" w:rsidR="00326EB2" w:rsidRPr="001F5537" w:rsidRDefault="00326EB2" w:rsidP="009B1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55E1ACD8" w14:textId="77777777" w:rsidR="00326EB2" w:rsidRPr="001F5537" w:rsidRDefault="00326EB2" w:rsidP="009B1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DB0D0DB" w14:textId="77777777" w:rsidR="00326EB2" w:rsidRPr="001F5537" w:rsidRDefault="00326EB2" w:rsidP="009B1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3493B1A" w14:textId="77777777" w:rsidR="00326EB2" w:rsidRPr="001F5537" w:rsidRDefault="00326EB2" w:rsidP="009B13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6D0A3E" w14:textId="77777777" w:rsidR="00326EB2" w:rsidRPr="001F5537" w:rsidRDefault="00326EB2" w:rsidP="009B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212ED666" w14:textId="77777777" w:rsidR="00326EB2" w:rsidRPr="006C78BD" w:rsidRDefault="00326EB2" w:rsidP="00E7661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1CE3D3DC" w14:textId="77777777" w:rsidR="00326EB2" w:rsidRPr="001F5537" w:rsidRDefault="00326EB2" w:rsidP="00E7661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26EB2" w:rsidRPr="001F5537" w14:paraId="2B1610F6" w14:textId="77777777" w:rsidTr="00640779">
        <w:trPr>
          <w:trHeight w:val="29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1C838B4" w14:textId="77777777" w:rsidR="00326EB2" w:rsidRPr="001F5537" w:rsidRDefault="00326EB2" w:rsidP="00E766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right w:val="single" w:sz="8" w:space="0" w:color="auto"/>
            </w:tcBorders>
            <w:vAlign w:val="bottom"/>
          </w:tcPr>
          <w:p w14:paraId="493404DE" w14:textId="77777777" w:rsidR="00326EB2" w:rsidRPr="001F5537" w:rsidRDefault="00326EB2" w:rsidP="009B13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right w:val="single" w:sz="8" w:space="0" w:color="auto"/>
            </w:tcBorders>
            <w:vAlign w:val="bottom"/>
          </w:tcPr>
          <w:p w14:paraId="6BAB8A51" w14:textId="77777777" w:rsidR="00326EB2" w:rsidRPr="001F5537" w:rsidRDefault="00326EB2" w:rsidP="009B13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right w:val="single" w:sz="8" w:space="0" w:color="auto"/>
            </w:tcBorders>
            <w:vAlign w:val="bottom"/>
          </w:tcPr>
          <w:p w14:paraId="2EE6452E" w14:textId="77777777" w:rsidR="00326EB2" w:rsidRDefault="00326EB2" w:rsidP="009B136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52F8C403" w14:textId="77777777" w:rsidR="00326EB2" w:rsidRDefault="00326EB2" w:rsidP="009B1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2C8479D0" w14:textId="77777777" w:rsidR="00326EB2" w:rsidRDefault="00326EB2" w:rsidP="009B13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141E86B" w14:textId="77777777" w:rsidR="00326EB2" w:rsidRDefault="00326EB2" w:rsidP="009B13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5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87E3222" w14:textId="77777777" w:rsidR="00326EB2" w:rsidRPr="001F5537" w:rsidRDefault="00326EB2" w:rsidP="009B13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55ED22" w14:textId="77777777" w:rsidR="00326EB2" w:rsidRPr="001F5537" w:rsidRDefault="00326EB2" w:rsidP="009B13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377726B1" w14:textId="77777777" w:rsidR="00326EB2" w:rsidRPr="006C78BD" w:rsidRDefault="00326EB2" w:rsidP="00E7661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71141928" w14:textId="77777777" w:rsidR="00326EB2" w:rsidRPr="001F5537" w:rsidRDefault="00326EB2" w:rsidP="00E7661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26EB2" w:rsidRPr="001F5537" w14:paraId="460C523B" w14:textId="77777777" w:rsidTr="00326EB2">
        <w:trPr>
          <w:trHeight w:val="293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89589E8" w14:textId="77777777" w:rsidR="00326EB2" w:rsidRPr="001F5537" w:rsidRDefault="00326EB2" w:rsidP="00E766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BD84945" w14:textId="77777777" w:rsidR="00326EB2" w:rsidRPr="001F5537" w:rsidRDefault="00326EB2" w:rsidP="009B13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37FBA8D" w14:textId="77777777" w:rsidR="00326EB2" w:rsidRPr="001F5537" w:rsidRDefault="00326EB2" w:rsidP="009B13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6248F03" w14:textId="77777777" w:rsidR="00326EB2" w:rsidRDefault="00326EB2" w:rsidP="009B136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9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38F2D1F" w14:textId="77777777" w:rsidR="00326EB2" w:rsidRDefault="00326EB2" w:rsidP="009B13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2DF99" w14:textId="77777777" w:rsidR="00326EB2" w:rsidRDefault="00326EB2" w:rsidP="009B13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D08A22F" w14:textId="77777777" w:rsidR="00326EB2" w:rsidRDefault="00326EB2" w:rsidP="009B13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59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F42C85A" w14:textId="77777777" w:rsidR="00326EB2" w:rsidRPr="001F5537" w:rsidRDefault="00326EB2" w:rsidP="009B13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00D1863" w14:textId="77777777" w:rsidR="00326EB2" w:rsidRPr="001F5537" w:rsidRDefault="00326EB2" w:rsidP="009B13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16D52D3" w14:textId="77777777" w:rsidR="00326EB2" w:rsidRPr="006C78BD" w:rsidRDefault="00326EB2" w:rsidP="00E7661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4A0F3FB8" w14:textId="77777777" w:rsidR="00326EB2" w:rsidRPr="001F5537" w:rsidRDefault="00326EB2" w:rsidP="00E7661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535BE" w:rsidRPr="001F5537" w14:paraId="7C273C74" w14:textId="77777777" w:rsidTr="00FE7D12">
        <w:trPr>
          <w:trHeight w:val="151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BD0FBDC" w14:textId="77777777" w:rsidR="005535BE" w:rsidRPr="001F5537" w:rsidRDefault="005535BE" w:rsidP="00E7661C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B5AD66D" w14:textId="77777777" w:rsidR="005535BE" w:rsidRPr="001F5537" w:rsidRDefault="005535BE" w:rsidP="00B27F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</w:rPr>
              <w:t>ОК 1-11 ПК5.1-5.4</w:t>
            </w:r>
          </w:p>
          <w:p w14:paraId="16E0F395" w14:textId="77777777" w:rsidR="005535BE" w:rsidRPr="001F5537" w:rsidRDefault="005535BE" w:rsidP="009B1367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EED68D4" w14:textId="23D0DCE1" w:rsidR="005535BE" w:rsidRPr="00106300" w:rsidRDefault="00FE7D12" w:rsidP="009B136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практика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4DB74B8" w14:textId="69350BE4" w:rsidR="005535BE" w:rsidRPr="001F5537" w:rsidRDefault="00FE7D12" w:rsidP="00F5728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i/>
              </w:rPr>
              <w:t>72</w:t>
            </w:r>
          </w:p>
        </w:tc>
        <w:tc>
          <w:tcPr>
            <w:tcW w:w="1319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14:paraId="7219794D" w14:textId="1E209297" w:rsidR="005535BE" w:rsidRPr="001F5537" w:rsidRDefault="005535BE" w:rsidP="00F5728F">
            <w:pPr>
              <w:spacing w:after="0" w:line="24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201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4F8398" w14:textId="191D8FC1" w:rsidR="005535BE" w:rsidRPr="00F5728F" w:rsidRDefault="005535BE" w:rsidP="00F5728F">
            <w:pPr>
              <w:spacing w:after="0" w:line="24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14:paraId="43784B8A" w14:textId="77777777" w:rsidR="005535BE" w:rsidRPr="001F5537" w:rsidRDefault="005535BE" w:rsidP="00F5728F">
            <w:pPr>
              <w:spacing w:after="0" w:line="24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145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6C77E" w14:textId="1D6E9DEA" w:rsidR="005535BE" w:rsidRPr="00FE7D12" w:rsidRDefault="00FE7D12" w:rsidP="00FE7D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E502F3A" w14:textId="77777777" w:rsidR="005535BE" w:rsidRPr="001F5537" w:rsidRDefault="005535BE" w:rsidP="009B1367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0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553080B0" w14:textId="2C617044" w:rsidR="005535BE" w:rsidRPr="006C78BD" w:rsidRDefault="005535BE" w:rsidP="005535BE">
            <w:pPr>
              <w:spacing w:after="0" w:line="240" w:lineRule="auto"/>
              <w:jc w:val="center"/>
              <w:rPr>
                <w:i/>
                <w:sz w:val="13"/>
                <w:szCs w:val="13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40C5B7C1" w14:textId="77777777" w:rsidR="005535BE" w:rsidRPr="001F5537" w:rsidRDefault="005535BE" w:rsidP="00E7661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535BE" w:rsidRPr="001F5537" w14:paraId="75035D4B" w14:textId="77777777" w:rsidTr="00FE7D12">
        <w:trPr>
          <w:trHeight w:val="142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8472A13" w14:textId="77777777" w:rsidR="005535BE" w:rsidRPr="001F5537" w:rsidRDefault="005535BE" w:rsidP="00E7661C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959" w:type="dxa"/>
            <w:vMerge/>
            <w:tcBorders>
              <w:right w:val="single" w:sz="8" w:space="0" w:color="auto"/>
            </w:tcBorders>
            <w:vAlign w:val="bottom"/>
          </w:tcPr>
          <w:p w14:paraId="2D25DF2A" w14:textId="77777777" w:rsidR="005535BE" w:rsidRPr="001F5537" w:rsidRDefault="005535BE" w:rsidP="009B1367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378" w:type="dxa"/>
            <w:vMerge/>
            <w:tcBorders>
              <w:right w:val="single" w:sz="8" w:space="0" w:color="auto"/>
            </w:tcBorders>
            <w:vAlign w:val="bottom"/>
          </w:tcPr>
          <w:p w14:paraId="20EF13F1" w14:textId="77777777" w:rsidR="005535BE" w:rsidRPr="001F5537" w:rsidRDefault="005535BE" w:rsidP="009B1367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289" w:type="dxa"/>
            <w:vMerge/>
            <w:tcBorders>
              <w:right w:val="single" w:sz="8" w:space="0" w:color="auto"/>
            </w:tcBorders>
            <w:vAlign w:val="bottom"/>
          </w:tcPr>
          <w:p w14:paraId="0EDCDB8C" w14:textId="77777777" w:rsidR="005535BE" w:rsidRPr="007D7ECA" w:rsidRDefault="005535BE" w:rsidP="00984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19" w:type="dxa"/>
            <w:gridSpan w:val="3"/>
            <w:vMerge/>
            <w:tcBorders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14:paraId="49DF38EA" w14:textId="77777777" w:rsidR="005535BE" w:rsidRPr="007D7ECA" w:rsidRDefault="005535BE" w:rsidP="00984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13" w:type="dxa"/>
            <w:gridSpan w:val="3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97458C" w14:textId="77777777" w:rsidR="005535BE" w:rsidRPr="007D7ECA" w:rsidRDefault="005535BE" w:rsidP="00984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14:paraId="2D53CBD9" w14:textId="77777777" w:rsidR="005535BE" w:rsidRPr="007D7ECA" w:rsidRDefault="005535BE" w:rsidP="00984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5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C02252" w14:textId="77777777" w:rsidR="005535BE" w:rsidRPr="001F5537" w:rsidRDefault="005535BE" w:rsidP="009B1367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0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F15924" w14:textId="77777777" w:rsidR="005535BE" w:rsidRPr="001F5537" w:rsidRDefault="005535BE" w:rsidP="009B1367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0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08F57A26" w14:textId="77777777" w:rsidR="005535BE" w:rsidRPr="001F5537" w:rsidRDefault="005535BE" w:rsidP="00E7661C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4C5BB389" w14:textId="77777777" w:rsidR="005535BE" w:rsidRPr="001F5537" w:rsidRDefault="005535BE" w:rsidP="00E7661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F22C6" w:rsidRPr="001F5537" w14:paraId="1A439F53" w14:textId="77777777" w:rsidTr="00FE7D12">
        <w:trPr>
          <w:trHeight w:val="4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D1EEDE0" w14:textId="77777777" w:rsidR="006F22C6" w:rsidRPr="001F5537" w:rsidRDefault="006F22C6" w:rsidP="00E7661C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9865F1" w14:textId="77777777" w:rsidR="006F22C6" w:rsidRPr="001F5537" w:rsidRDefault="006F22C6" w:rsidP="009B1367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3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8BB7E6" w14:textId="77777777" w:rsidR="006F22C6" w:rsidRPr="001F5537" w:rsidRDefault="006F22C6" w:rsidP="009B1367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1ADB3C" w14:textId="77777777" w:rsidR="006F22C6" w:rsidRPr="001F5537" w:rsidRDefault="006F22C6" w:rsidP="009B1367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6A6A6" w:themeFill="background1" w:themeFillShade="A6"/>
            <w:vAlign w:val="bottom"/>
          </w:tcPr>
          <w:p w14:paraId="375936C2" w14:textId="77777777" w:rsidR="006F22C6" w:rsidRPr="001F5537" w:rsidRDefault="006F22C6" w:rsidP="009B1367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2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14:paraId="74967F86" w14:textId="77777777" w:rsidR="006F22C6" w:rsidRPr="001F5537" w:rsidRDefault="006F22C6" w:rsidP="009B1367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0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14:paraId="4CA729B8" w14:textId="77777777" w:rsidR="006F22C6" w:rsidRPr="001F5537" w:rsidRDefault="006F22C6" w:rsidP="009B1367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779" w:type="dxa"/>
            <w:tcBorders>
              <w:bottom w:val="single" w:sz="8" w:space="0" w:color="auto"/>
            </w:tcBorders>
            <w:shd w:val="clear" w:color="auto" w:fill="A6A6A6" w:themeFill="background1" w:themeFillShade="A6"/>
            <w:vAlign w:val="bottom"/>
          </w:tcPr>
          <w:p w14:paraId="43F8635E" w14:textId="77777777" w:rsidR="006F22C6" w:rsidRPr="001F5537" w:rsidRDefault="006F22C6" w:rsidP="009B1367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49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14:paraId="2B08D9BA" w14:textId="77777777" w:rsidR="006F22C6" w:rsidRPr="001F5537" w:rsidRDefault="006F22C6" w:rsidP="009B1367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199" w:type="dxa"/>
            <w:tcBorders>
              <w:bottom w:val="single" w:sz="8" w:space="0" w:color="auto"/>
            </w:tcBorders>
            <w:shd w:val="clear" w:color="auto" w:fill="A6A6A6" w:themeFill="background1" w:themeFillShade="A6"/>
            <w:vAlign w:val="bottom"/>
          </w:tcPr>
          <w:p w14:paraId="0D95807A" w14:textId="77777777" w:rsidR="006F22C6" w:rsidRPr="001F5537" w:rsidRDefault="006F22C6" w:rsidP="009B1367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6E7BDF" w14:textId="77777777" w:rsidR="006F22C6" w:rsidRPr="001F5537" w:rsidRDefault="006F22C6" w:rsidP="009B1367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0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92F2A8" w14:textId="77777777" w:rsidR="006F22C6" w:rsidRPr="001F5537" w:rsidRDefault="006F22C6" w:rsidP="009B1367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5873C5EF" w14:textId="77777777" w:rsidR="006F22C6" w:rsidRPr="001F5537" w:rsidRDefault="006F22C6" w:rsidP="00E7661C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6C7D56C9" w14:textId="77777777" w:rsidR="006F22C6" w:rsidRPr="001F5537" w:rsidRDefault="006F22C6" w:rsidP="00E7661C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774B9E" w14:textId="77777777" w:rsidR="006F22C6" w:rsidRPr="001F5537" w:rsidRDefault="006F22C6" w:rsidP="00E7661C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E9CA3C5" w14:textId="77777777" w:rsidR="006F22C6" w:rsidRPr="001F5537" w:rsidRDefault="006F22C6" w:rsidP="00E7661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2D59AB" w:rsidRPr="001F5537" w14:paraId="4D9594E3" w14:textId="77777777" w:rsidTr="00FE7D12">
        <w:trPr>
          <w:trHeight w:val="24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F43F611" w14:textId="77777777" w:rsidR="002D59AB" w:rsidRPr="001F5537" w:rsidRDefault="002D59AB" w:rsidP="00E766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9" w:type="dxa"/>
            <w:vMerge w:val="restart"/>
            <w:tcBorders>
              <w:right w:val="single" w:sz="8" w:space="0" w:color="auto"/>
            </w:tcBorders>
            <w:vAlign w:val="bottom"/>
          </w:tcPr>
          <w:p w14:paraId="5D43A584" w14:textId="77777777" w:rsidR="002D59AB" w:rsidRPr="001F5537" w:rsidRDefault="002D59AB" w:rsidP="00B27F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</w:rPr>
              <w:t>ОК 1-11 ПК5.1-5.4</w:t>
            </w:r>
          </w:p>
          <w:p w14:paraId="0731B3C4" w14:textId="77777777" w:rsidR="002D59AB" w:rsidRPr="001F5537" w:rsidRDefault="002D59AB" w:rsidP="009B13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8" w:type="dxa"/>
            <w:vMerge w:val="restart"/>
            <w:tcBorders>
              <w:right w:val="single" w:sz="8" w:space="0" w:color="auto"/>
            </w:tcBorders>
            <w:vAlign w:val="bottom"/>
          </w:tcPr>
          <w:p w14:paraId="18CA0E84" w14:textId="77777777" w:rsidR="002D59AB" w:rsidRPr="001F5537" w:rsidRDefault="002D59AB" w:rsidP="009B13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</w:rPr>
              <w:t>Производственная</w:t>
            </w:r>
          </w:p>
          <w:p w14:paraId="1A9BAD28" w14:textId="77777777" w:rsidR="002D59AB" w:rsidRPr="001F5537" w:rsidRDefault="002D59AB" w:rsidP="009B13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</w:rPr>
              <w:t>практика (по профи-</w:t>
            </w:r>
          </w:p>
          <w:p w14:paraId="614E8AC8" w14:textId="77777777" w:rsidR="002D59AB" w:rsidRPr="001F5537" w:rsidRDefault="002D59AB" w:rsidP="009B13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</w:rPr>
              <w:t>лю специальности),</w:t>
            </w:r>
          </w:p>
          <w:p w14:paraId="1D2EFDCA" w14:textId="77777777" w:rsidR="002D59AB" w:rsidRDefault="002D59AB" w:rsidP="009B136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часов практика)</w:t>
            </w:r>
          </w:p>
          <w:p w14:paraId="2ECAEDC6" w14:textId="77777777" w:rsidR="002D59AB" w:rsidRPr="001F5537" w:rsidRDefault="002D59AB" w:rsidP="009B13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right w:val="single" w:sz="8" w:space="0" w:color="auto"/>
            </w:tcBorders>
            <w:vAlign w:val="bottom"/>
          </w:tcPr>
          <w:p w14:paraId="3A109208" w14:textId="36FB1ED4" w:rsidR="002D59AB" w:rsidRPr="009D522C" w:rsidRDefault="00FE7D12" w:rsidP="009B136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108</w:t>
            </w:r>
          </w:p>
        </w:tc>
        <w:tc>
          <w:tcPr>
            <w:tcW w:w="100" w:type="dxa"/>
            <w:gridSpan w:val="2"/>
            <w:shd w:val="clear" w:color="auto" w:fill="A6A6A6" w:themeFill="background1" w:themeFillShade="A6"/>
            <w:vAlign w:val="bottom"/>
          </w:tcPr>
          <w:p w14:paraId="28BF133A" w14:textId="77777777" w:rsidR="002D59AB" w:rsidRPr="001F5537" w:rsidRDefault="002D59AB" w:rsidP="009B13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right w:val="single" w:sz="8" w:space="0" w:color="A6A6A6"/>
            </w:tcBorders>
            <w:shd w:val="clear" w:color="auto" w:fill="A6A6A6" w:themeFill="background1" w:themeFillShade="A6"/>
            <w:vAlign w:val="bottom"/>
          </w:tcPr>
          <w:p w14:paraId="45515523" w14:textId="77777777" w:rsidR="002D59AB" w:rsidRPr="001F5537" w:rsidRDefault="002D59AB" w:rsidP="009B13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right w:val="single" w:sz="8" w:space="0" w:color="A6A6A6"/>
            </w:tcBorders>
            <w:shd w:val="clear" w:color="auto" w:fill="A6A6A6" w:themeFill="background1" w:themeFillShade="A6"/>
            <w:vAlign w:val="bottom"/>
          </w:tcPr>
          <w:p w14:paraId="5C3BFAFA" w14:textId="77777777" w:rsidR="002D59AB" w:rsidRPr="001F5537" w:rsidRDefault="002D59AB" w:rsidP="009B13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6A6A6" w:themeFill="background1" w:themeFillShade="A6"/>
            <w:vAlign w:val="bottom"/>
          </w:tcPr>
          <w:p w14:paraId="04182BCE" w14:textId="77777777" w:rsidR="002D59AB" w:rsidRPr="001F5537" w:rsidRDefault="002D59AB" w:rsidP="009B13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tcBorders>
              <w:right w:val="single" w:sz="8" w:space="0" w:color="A6A6A6"/>
            </w:tcBorders>
            <w:shd w:val="clear" w:color="auto" w:fill="A6A6A6" w:themeFill="background1" w:themeFillShade="A6"/>
            <w:vAlign w:val="bottom"/>
          </w:tcPr>
          <w:p w14:paraId="2E552F4A" w14:textId="77777777" w:rsidR="002D59AB" w:rsidRPr="001F5537" w:rsidRDefault="002D59AB" w:rsidP="009B13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6A6A6" w:themeFill="background1" w:themeFillShade="A6"/>
            <w:vAlign w:val="bottom"/>
          </w:tcPr>
          <w:p w14:paraId="1503FF3B" w14:textId="77777777" w:rsidR="002D59AB" w:rsidRPr="001F5537" w:rsidRDefault="002D59AB" w:rsidP="009B13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14:paraId="556329A3" w14:textId="77777777" w:rsidR="002D59AB" w:rsidRPr="001F5537" w:rsidRDefault="002D59AB" w:rsidP="009B13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right w:val="single" w:sz="8" w:space="0" w:color="auto"/>
            </w:tcBorders>
            <w:vAlign w:val="bottom"/>
          </w:tcPr>
          <w:p w14:paraId="58413CB0" w14:textId="550CDA2F" w:rsidR="002D59AB" w:rsidRPr="001F5537" w:rsidRDefault="00FE7D12" w:rsidP="00FE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0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59C20A0C" w14:textId="77777777" w:rsidR="002D59AB" w:rsidRPr="001F5537" w:rsidRDefault="002D59AB" w:rsidP="00E766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04084D99" w14:textId="77777777" w:rsidR="002D59AB" w:rsidRPr="001F5537" w:rsidRDefault="002D59AB" w:rsidP="00E7661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2D59AB" w:rsidRPr="001F5537" w14:paraId="786028FE" w14:textId="77777777" w:rsidTr="00FE7D12">
        <w:trPr>
          <w:trHeight w:val="28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E7DAC0B" w14:textId="77777777" w:rsidR="002D59AB" w:rsidRPr="001F5537" w:rsidRDefault="002D59AB" w:rsidP="00E766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right w:val="single" w:sz="8" w:space="0" w:color="auto"/>
            </w:tcBorders>
            <w:vAlign w:val="bottom"/>
          </w:tcPr>
          <w:p w14:paraId="363E0B32" w14:textId="77777777" w:rsidR="002D59AB" w:rsidRPr="001F5537" w:rsidRDefault="002D59AB" w:rsidP="009B13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right w:val="single" w:sz="8" w:space="0" w:color="auto"/>
            </w:tcBorders>
            <w:vAlign w:val="bottom"/>
          </w:tcPr>
          <w:p w14:paraId="054057E8" w14:textId="77777777" w:rsidR="002D59AB" w:rsidRPr="001F5537" w:rsidRDefault="002D59AB" w:rsidP="009B13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right w:val="single" w:sz="8" w:space="0" w:color="auto"/>
            </w:tcBorders>
            <w:vAlign w:val="bottom"/>
          </w:tcPr>
          <w:p w14:paraId="1079117D" w14:textId="77777777" w:rsidR="002D59AB" w:rsidRPr="001F5537" w:rsidRDefault="002D59AB" w:rsidP="009B13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shd w:val="clear" w:color="auto" w:fill="A6A6A6" w:themeFill="background1" w:themeFillShade="A6"/>
            <w:vAlign w:val="bottom"/>
          </w:tcPr>
          <w:p w14:paraId="0FA0905A" w14:textId="77777777" w:rsidR="002D59AB" w:rsidRPr="001F5537" w:rsidRDefault="002D59AB" w:rsidP="009B13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right w:val="single" w:sz="8" w:space="0" w:color="A6A6A6"/>
            </w:tcBorders>
            <w:shd w:val="clear" w:color="auto" w:fill="A6A6A6" w:themeFill="background1" w:themeFillShade="A6"/>
            <w:vAlign w:val="bottom"/>
          </w:tcPr>
          <w:p w14:paraId="1DCE790E" w14:textId="77777777" w:rsidR="002D59AB" w:rsidRPr="001F5537" w:rsidRDefault="002D59AB" w:rsidP="009B13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8" w:space="0" w:color="A6A6A6"/>
            </w:tcBorders>
            <w:shd w:val="clear" w:color="auto" w:fill="A6A6A6" w:themeFill="background1" w:themeFillShade="A6"/>
            <w:vAlign w:val="bottom"/>
          </w:tcPr>
          <w:p w14:paraId="1506D5F2" w14:textId="77777777" w:rsidR="002D59AB" w:rsidRPr="001F5537" w:rsidRDefault="002D59AB" w:rsidP="009B13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6A6A6" w:themeFill="background1" w:themeFillShade="A6"/>
            <w:vAlign w:val="bottom"/>
          </w:tcPr>
          <w:p w14:paraId="424A5FCF" w14:textId="77777777" w:rsidR="002D59AB" w:rsidRPr="001F5537" w:rsidRDefault="002D59AB" w:rsidP="009B13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right w:val="single" w:sz="8" w:space="0" w:color="A6A6A6"/>
            </w:tcBorders>
            <w:shd w:val="clear" w:color="auto" w:fill="A6A6A6" w:themeFill="background1" w:themeFillShade="A6"/>
            <w:vAlign w:val="bottom"/>
          </w:tcPr>
          <w:p w14:paraId="3A4A5933" w14:textId="77777777" w:rsidR="002D59AB" w:rsidRPr="001F5537" w:rsidRDefault="002D59AB" w:rsidP="009B13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6A6A6" w:themeFill="background1" w:themeFillShade="A6"/>
            <w:vAlign w:val="bottom"/>
          </w:tcPr>
          <w:p w14:paraId="514CBA90" w14:textId="77777777" w:rsidR="002D59AB" w:rsidRPr="001F5537" w:rsidRDefault="002D59AB" w:rsidP="009B13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14:paraId="079E19A2" w14:textId="77777777" w:rsidR="002D59AB" w:rsidRPr="001F5537" w:rsidRDefault="002D59AB" w:rsidP="009B13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right w:val="single" w:sz="8" w:space="0" w:color="auto"/>
            </w:tcBorders>
            <w:vAlign w:val="bottom"/>
          </w:tcPr>
          <w:p w14:paraId="5749FDDE" w14:textId="77777777" w:rsidR="002D59AB" w:rsidRPr="001F5537" w:rsidRDefault="002D59AB" w:rsidP="009B136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4C9D1952" w14:textId="77777777" w:rsidR="002D59AB" w:rsidRPr="001F5537" w:rsidRDefault="002D59AB" w:rsidP="00E766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41E1394D" w14:textId="77777777" w:rsidR="002D59AB" w:rsidRPr="001F5537" w:rsidRDefault="002D59AB" w:rsidP="00E7661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2D59AB" w:rsidRPr="001F5537" w14:paraId="2F6551E8" w14:textId="77777777" w:rsidTr="00FE7D12">
        <w:trPr>
          <w:trHeight w:val="163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C11994D" w14:textId="77777777" w:rsidR="002D59AB" w:rsidRPr="001F5537" w:rsidRDefault="002D59AB" w:rsidP="00E7661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59" w:type="dxa"/>
            <w:vMerge/>
            <w:tcBorders>
              <w:right w:val="single" w:sz="8" w:space="0" w:color="auto"/>
            </w:tcBorders>
            <w:vAlign w:val="bottom"/>
          </w:tcPr>
          <w:p w14:paraId="6A32F0B8" w14:textId="77777777" w:rsidR="002D59AB" w:rsidRPr="001F5537" w:rsidRDefault="002D59AB" w:rsidP="009B136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378" w:type="dxa"/>
            <w:vMerge/>
            <w:tcBorders>
              <w:right w:val="single" w:sz="8" w:space="0" w:color="auto"/>
            </w:tcBorders>
            <w:vAlign w:val="bottom"/>
          </w:tcPr>
          <w:p w14:paraId="3F49A334" w14:textId="77777777" w:rsidR="002D59AB" w:rsidRPr="001F5537" w:rsidRDefault="002D59AB" w:rsidP="009B13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right w:val="single" w:sz="8" w:space="0" w:color="auto"/>
            </w:tcBorders>
            <w:vAlign w:val="bottom"/>
          </w:tcPr>
          <w:p w14:paraId="0706CC00" w14:textId="77777777" w:rsidR="002D59AB" w:rsidRPr="001F5537" w:rsidRDefault="002D59AB" w:rsidP="009B136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0" w:type="dxa"/>
            <w:gridSpan w:val="2"/>
            <w:shd w:val="clear" w:color="auto" w:fill="A6A6A6" w:themeFill="background1" w:themeFillShade="A6"/>
            <w:vAlign w:val="bottom"/>
          </w:tcPr>
          <w:p w14:paraId="2ACCC1C4" w14:textId="77777777" w:rsidR="002D59AB" w:rsidRPr="001F5537" w:rsidRDefault="002D59AB" w:rsidP="009B136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19" w:type="dxa"/>
            <w:tcBorders>
              <w:right w:val="single" w:sz="8" w:space="0" w:color="A6A6A6"/>
            </w:tcBorders>
            <w:shd w:val="clear" w:color="auto" w:fill="A6A6A6" w:themeFill="background1" w:themeFillShade="A6"/>
            <w:vAlign w:val="bottom"/>
          </w:tcPr>
          <w:p w14:paraId="0C3244AA" w14:textId="77777777" w:rsidR="002D59AB" w:rsidRPr="001F5537" w:rsidRDefault="002D59AB" w:rsidP="009B136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99" w:type="dxa"/>
            <w:tcBorders>
              <w:right w:val="single" w:sz="8" w:space="0" w:color="A6A6A6"/>
            </w:tcBorders>
            <w:shd w:val="clear" w:color="auto" w:fill="A6A6A6" w:themeFill="background1" w:themeFillShade="A6"/>
            <w:vAlign w:val="bottom"/>
          </w:tcPr>
          <w:p w14:paraId="7F80D3AB" w14:textId="77777777" w:rsidR="002D59AB" w:rsidRPr="001F5537" w:rsidRDefault="002D59AB" w:rsidP="009B136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79" w:type="dxa"/>
            <w:shd w:val="clear" w:color="auto" w:fill="A6A6A6" w:themeFill="background1" w:themeFillShade="A6"/>
            <w:vAlign w:val="bottom"/>
          </w:tcPr>
          <w:p w14:paraId="0C4543E1" w14:textId="77777777" w:rsidR="002D59AB" w:rsidRPr="001F5537" w:rsidRDefault="002D59AB" w:rsidP="009B136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99" w:type="dxa"/>
            <w:gridSpan w:val="3"/>
            <w:tcBorders>
              <w:right w:val="single" w:sz="8" w:space="0" w:color="A6A6A6"/>
            </w:tcBorders>
            <w:shd w:val="clear" w:color="auto" w:fill="A6A6A6" w:themeFill="background1" w:themeFillShade="A6"/>
            <w:vAlign w:val="bottom"/>
          </w:tcPr>
          <w:p w14:paraId="5849D2D9" w14:textId="77777777" w:rsidR="002D59AB" w:rsidRPr="001F5537" w:rsidRDefault="002D59AB" w:rsidP="009B136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99" w:type="dxa"/>
            <w:shd w:val="clear" w:color="auto" w:fill="A6A6A6" w:themeFill="background1" w:themeFillShade="A6"/>
            <w:vAlign w:val="bottom"/>
          </w:tcPr>
          <w:p w14:paraId="232AACF2" w14:textId="77777777" w:rsidR="002D59AB" w:rsidRPr="001F5537" w:rsidRDefault="002D59AB" w:rsidP="009B136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14:paraId="373978C9" w14:textId="77777777" w:rsidR="002D59AB" w:rsidRPr="001F5537" w:rsidRDefault="002D59AB" w:rsidP="009B136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099" w:type="dxa"/>
            <w:vMerge/>
            <w:tcBorders>
              <w:right w:val="single" w:sz="8" w:space="0" w:color="auto"/>
            </w:tcBorders>
            <w:vAlign w:val="bottom"/>
          </w:tcPr>
          <w:p w14:paraId="32DB8BB1" w14:textId="77777777" w:rsidR="002D59AB" w:rsidRPr="001F5537" w:rsidRDefault="002D59AB" w:rsidP="009B136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2B8AC285" w14:textId="77777777" w:rsidR="002D59AB" w:rsidRPr="001F5537" w:rsidRDefault="002D59AB" w:rsidP="00E7661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05552B28" w14:textId="77777777" w:rsidR="002D59AB" w:rsidRPr="001F5537" w:rsidRDefault="002D59AB" w:rsidP="00E7661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2D59AB" w:rsidRPr="001F5537" w14:paraId="771F72AC" w14:textId="77777777" w:rsidTr="00FE7D12">
        <w:trPr>
          <w:trHeight w:val="12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D0409D8" w14:textId="77777777" w:rsidR="002D59AB" w:rsidRPr="001F5537" w:rsidRDefault="002D59AB" w:rsidP="00E7661C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1959" w:type="dxa"/>
            <w:vMerge/>
            <w:tcBorders>
              <w:right w:val="single" w:sz="8" w:space="0" w:color="auto"/>
            </w:tcBorders>
            <w:vAlign w:val="bottom"/>
          </w:tcPr>
          <w:p w14:paraId="7EFA9821" w14:textId="77777777" w:rsidR="002D59AB" w:rsidRPr="001F5537" w:rsidRDefault="002D59AB" w:rsidP="009B1367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2378" w:type="dxa"/>
            <w:vMerge/>
            <w:tcBorders>
              <w:right w:val="single" w:sz="8" w:space="0" w:color="auto"/>
            </w:tcBorders>
            <w:vAlign w:val="bottom"/>
          </w:tcPr>
          <w:p w14:paraId="6EAB2312" w14:textId="77777777" w:rsidR="002D59AB" w:rsidRPr="001F5537" w:rsidRDefault="002D59AB" w:rsidP="009B1367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1289" w:type="dxa"/>
            <w:vMerge/>
            <w:tcBorders>
              <w:right w:val="single" w:sz="8" w:space="0" w:color="auto"/>
            </w:tcBorders>
            <w:vAlign w:val="bottom"/>
          </w:tcPr>
          <w:p w14:paraId="366D57C2" w14:textId="77777777" w:rsidR="002D59AB" w:rsidRPr="001F5537" w:rsidRDefault="002D59AB" w:rsidP="009B1367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100" w:type="dxa"/>
            <w:gridSpan w:val="2"/>
            <w:shd w:val="clear" w:color="auto" w:fill="A6A6A6" w:themeFill="background1" w:themeFillShade="A6"/>
            <w:vAlign w:val="bottom"/>
          </w:tcPr>
          <w:p w14:paraId="1BCC8ED0" w14:textId="77777777" w:rsidR="002D59AB" w:rsidRPr="001F5537" w:rsidRDefault="002D59AB" w:rsidP="009B1367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1219" w:type="dxa"/>
            <w:tcBorders>
              <w:right w:val="single" w:sz="8" w:space="0" w:color="A6A6A6"/>
            </w:tcBorders>
            <w:shd w:val="clear" w:color="auto" w:fill="A6A6A6" w:themeFill="background1" w:themeFillShade="A6"/>
            <w:vAlign w:val="bottom"/>
          </w:tcPr>
          <w:p w14:paraId="118F732B" w14:textId="77777777" w:rsidR="002D59AB" w:rsidRPr="001F5537" w:rsidRDefault="002D59AB" w:rsidP="009B1367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1099" w:type="dxa"/>
            <w:tcBorders>
              <w:right w:val="single" w:sz="8" w:space="0" w:color="A6A6A6"/>
            </w:tcBorders>
            <w:shd w:val="clear" w:color="auto" w:fill="A6A6A6" w:themeFill="background1" w:themeFillShade="A6"/>
            <w:vAlign w:val="bottom"/>
          </w:tcPr>
          <w:p w14:paraId="4741F58A" w14:textId="77777777" w:rsidR="002D59AB" w:rsidRPr="001F5537" w:rsidRDefault="002D59AB" w:rsidP="009B1367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779" w:type="dxa"/>
            <w:shd w:val="clear" w:color="auto" w:fill="A6A6A6" w:themeFill="background1" w:themeFillShade="A6"/>
            <w:vAlign w:val="bottom"/>
          </w:tcPr>
          <w:p w14:paraId="48757C75" w14:textId="77777777" w:rsidR="002D59AB" w:rsidRPr="001F5537" w:rsidRDefault="002D59AB" w:rsidP="009B1367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1499" w:type="dxa"/>
            <w:gridSpan w:val="3"/>
            <w:tcBorders>
              <w:right w:val="single" w:sz="8" w:space="0" w:color="A6A6A6"/>
            </w:tcBorders>
            <w:shd w:val="clear" w:color="auto" w:fill="A6A6A6" w:themeFill="background1" w:themeFillShade="A6"/>
            <w:vAlign w:val="bottom"/>
          </w:tcPr>
          <w:p w14:paraId="5E347FBA" w14:textId="77777777" w:rsidR="002D59AB" w:rsidRPr="001F5537" w:rsidRDefault="002D59AB" w:rsidP="009B1367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1199" w:type="dxa"/>
            <w:shd w:val="clear" w:color="auto" w:fill="A6A6A6" w:themeFill="background1" w:themeFillShade="A6"/>
            <w:vAlign w:val="bottom"/>
          </w:tcPr>
          <w:p w14:paraId="1F14D9A4" w14:textId="77777777" w:rsidR="002D59AB" w:rsidRPr="001F5537" w:rsidRDefault="002D59AB" w:rsidP="009B1367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14:paraId="7DEE1E99" w14:textId="77777777" w:rsidR="002D59AB" w:rsidRPr="001F5537" w:rsidRDefault="002D59AB" w:rsidP="009B1367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2099" w:type="dxa"/>
            <w:vMerge/>
            <w:tcBorders>
              <w:right w:val="single" w:sz="8" w:space="0" w:color="auto"/>
            </w:tcBorders>
            <w:vAlign w:val="bottom"/>
          </w:tcPr>
          <w:p w14:paraId="3318D25D" w14:textId="77777777" w:rsidR="002D59AB" w:rsidRPr="001F5537" w:rsidRDefault="002D59AB" w:rsidP="009B1367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10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5A4AFA26" w14:textId="77777777" w:rsidR="002D59AB" w:rsidRPr="001F5537" w:rsidRDefault="002D59AB" w:rsidP="00E7661C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096B5EC5" w14:textId="77777777" w:rsidR="002D59AB" w:rsidRPr="001F5537" w:rsidRDefault="002D59AB" w:rsidP="00E7661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2D59AB" w:rsidRPr="001F5537" w14:paraId="53BBC588" w14:textId="77777777" w:rsidTr="00FE7D12">
        <w:trPr>
          <w:trHeight w:val="34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C7F18CA" w14:textId="77777777" w:rsidR="002D59AB" w:rsidRPr="001F5537" w:rsidRDefault="002D59AB" w:rsidP="00E766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right w:val="single" w:sz="8" w:space="0" w:color="auto"/>
            </w:tcBorders>
            <w:vAlign w:val="bottom"/>
          </w:tcPr>
          <w:p w14:paraId="02E6AADE" w14:textId="77777777" w:rsidR="002D59AB" w:rsidRPr="001F5537" w:rsidRDefault="002D59AB" w:rsidP="009B13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right w:val="single" w:sz="8" w:space="0" w:color="auto"/>
            </w:tcBorders>
            <w:vAlign w:val="bottom"/>
          </w:tcPr>
          <w:p w14:paraId="6635C3F0" w14:textId="77777777" w:rsidR="002D59AB" w:rsidRPr="001F5537" w:rsidRDefault="002D59AB" w:rsidP="009B13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right w:val="single" w:sz="8" w:space="0" w:color="auto"/>
            </w:tcBorders>
            <w:vAlign w:val="bottom"/>
          </w:tcPr>
          <w:p w14:paraId="37AABE5C" w14:textId="77777777" w:rsidR="002D59AB" w:rsidRPr="001F5537" w:rsidRDefault="002D59AB" w:rsidP="009B13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6A6A6"/>
            </w:tcBorders>
            <w:shd w:val="clear" w:color="auto" w:fill="A6A6A6" w:themeFill="background1" w:themeFillShade="A6"/>
            <w:vAlign w:val="bottom"/>
          </w:tcPr>
          <w:p w14:paraId="2C5596AE" w14:textId="77777777" w:rsidR="002D59AB" w:rsidRPr="001F5537" w:rsidRDefault="002D59AB" w:rsidP="009B13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A6A6A6" w:themeFill="background1" w:themeFillShade="A6"/>
            <w:vAlign w:val="bottom"/>
          </w:tcPr>
          <w:p w14:paraId="6A826115" w14:textId="77777777" w:rsidR="002D59AB" w:rsidRPr="001F5537" w:rsidRDefault="002D59AB" w:rsidP="009B13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A6A6A6" w:themeFill="background1" w:themeFillShade="A6"/>
            <w:vAlign w:val="bottom"/>
          </w:tcPr>
          <w:p w14:paraId="26D35499" w14:textId="77777777" w:rsidR="002D59AB" w:rsidRPr="001F5537" w:rsidRDefault="002D59AB" w:rsidP="009B13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8" w:space="0" w:color="A6A6A6"/>
            </w:tcBorders>
            <w:shd w:val="clear" w:color="auto" w:fill="A6A6A6" w:themeFill="background1" w:themeFillShade="A6"/>
            <w:vAlign w:val="bottom"/>
          </w:tcPr>
          <w:p w14:paraId="14612FA0" w14:textId="77777777" w:rsidR="002D59AB" w:rsidRPr="001F5537" w:rsidRDefault="002D59AB" w:rsidP="009B13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bottom w:val="single" w:sz="8" w:space="0" w:color="A6A6A6"/>
              <w:right w:val="single" w:sz="8" w:space="0" w:color="A6A6A6"/>
            </w:tcBorders>
            <w:shd w:val="clear" w:color="auto" w:fill="A6A6A6" w:themeFill="background1" w:themeFillShade="A6"/>
            <w:vAlign w:val="bottom"/>
          </w:tcPr>
          <w:p w14:paraId="6F6CCFE2" w14:textId="77777777" w:rsidR="002D59AB" w:rsidRPr="001F5537" w:rsidRDefault="002D59AB" w:rsidP="009B13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bottom w:val="single" w:sz="8" w:space="0" w:color="A6A6A6"/>
            </w:tcBorders>
            <w:shd w:val="clear" w:color="auto" w:fill="A6A6A6" w:themeFill="background1" w:themeFillShade="A6"/>
            <w:vAlign w:val="bottom"/>
          </w:tcPr>
          <w:p w14:paraId="3C700B3C" w14:textId="77777777" w:rsidR="002D59AB" w:rsidRPr="001F5537" w:rsidRDefault="002D59AB" w:rsidP="009B13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14:paraId="316BD9A2" w14:textId="77777777" w:rsidR="002D59AB" w:rsidRPr="001F5537" w:rsidRDefault="002D59AB" w:rsidP="009B13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right w:val="single" w:sz="8" w:space="0" w:color="auto"/>
            </w:tcBorders>
            <w:vAlign w:val="bottom"/>
          </w:tcPr>
          <w:p w14:paraId="1188F7B8" w14:textId="77777777" w:rsidR="002D59AB" w:rsidRPr="001F5537" w:rsidRDefault="002D59AB" w:rsidP="009B13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4E93F57B" w14:textId="77777777" w:rsidR="002D59AB" w:rsidRPr="001F5537" w:rsidRDefault="002D59AB" w:rsidP="00E766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1D3D4CE6" w14:textId="77777777" w:rsidR="002D59AB" w:rsidRPr="001F5537" w:rsidRDefault="002D59AB" w:rsidP="00E7661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2D59AB" w:rsidRPr="001F5537" w14:paraId="732CCC5C" w14:textId="77777777" w:rsidTr="00DC16A8">
        <w:trPr>
          <w:trHeight w:val="252"/>
        </w:trPr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95D22A" w14:textId="77777777" w:rsidR="002D59AB" w:rsidRPr="001F5537" w:rsidRDefault="002D59AB" w:rsidP="00E7661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95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FAC7458" w14:textId="77777777" w:rsidR="002D59AB" w:rsidRPr="001F5537" w:rsidRDefault="002D59AB" w:rsidP="009B136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37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5F81AB3" w14:textId="77777777" w:rsidR="002D59AB" w:rsidRPr="001F5537" w:rsidRDefault="002D59AB" w:rsidP="009B13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Всего: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A2530DA" w14:textId="78C9BC87" w:rsidR="002D59AB" w:rsidRPr="009D522C" w:rsidRDefault="00FE7D12" w:rsidP="001402E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305</w:t>
            </w:r>
          </w:p>
        </w:tc>
        <w:tc>
          <w:tcPr>
            <w:tcW w:w="1319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FCFDD48" w14:textId="7F7BA06B" w:rsidR="002D59AB" w:rsidRPr="009D522C" w:rsidRDefault="00FE7D12" w:rsidP="001402E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95</w:t>
            </w:r>
          </w:p>
        </w:tc>
        <w:tc>
          <w:tcPr>
            <w:tcW w:w="2133" w:type="dxa"/>
            <w:gridSpan w:val="4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8F4F1" w14:textId="2F2EFCD6" w:rsidR="002D59AB" w:rsidRPr="009D522C" w:rsidRDefault="00FE7D12" w:rsidP="002D59A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2D59AB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98976AD" w14:textId="77777777" w:rsidR="002D59AB" w:rsidRPr="00FD6717" w:rsidRDefault="002D59AB" w:rsidP="00E17E1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FD6717">
              <w:rPr>
                <w:rFonts w:ascii="Times New Roman" w:hAnsi="Times New Roman"/>
                <w:b/>
                <w:i/>
              </w:rPr>
              <w:t>20</w:t>
            </w:r>
          </w:p>
        </w:tc>
        <w:tc>
          <w:tcPr>
            <w:tcW w:w="145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99A9C5F" w14:textId="77777777" w:rsidR="002D59AB" w:rsidRPr="001F5537" w:rsidRDefault="002D59AB" w:rsidP="009B1367">
            <w:pPr>
              <w:spacing w:after="0" w:line="240" w:lineRule="auto"/>
              <w:rPr>
                <w:sz w:val="21"/>
                <w:szCs w:val="21"/>
              </w:rPr>
            </w:pPr>
            <w:r w:rsidRPr="009D522C">
              <w:rPr>
                <w:rFonts w:ascii="Times New Roman" w:hAnsi="Times New Roman"/>
                <w:i/>
              </w:rPr>
              <w:t>*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B6DB3F7" w14:textId="2CC56932" w:rsidR="002D59AB" w:rsidRPr="009D522C" w:rsidRDefault="00FE7D12" w:rsidP="009D5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108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4A9DE133" w14:textId="40E33226" w:rsidR="002D59AB" w:rsidRPr="00E17E15" w:rsidRDefault="00FE7D12" w:rsidP="00E7661C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25D52C88" w14:textId="77777777" w:rsidR="002D59AB" w:rsidRPr="00E17E15" w:rsidRDefault="002D59AB" w:rsidP="00E766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E1A306C" w14:textId="77777777" w:rsidR="002D59AB" w:rsidRPr="001F5537" w:rsidRDefault="002D59AB" w:rsidP="00E7661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14:paraId="4DC0A954" w14:textId="77777777" w:rsidR="002D59AB" w:rsidRPr="001F5537" w:rsidRDefault="002D59AB" w:rsidP="00E7661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</w:tbl>
    <w:p w14:paraId="18A8E541" w14:textId="77777777" w:rsidR="00C14ED4" w:rsidRDefault="00414B63" w:rsidP="00E7661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pict w14:anchorId="41EFFE1D">
          <v:rect id="Shape 85" o:spid="_x0000_s1069" style="position:absolute;margin-left:.4pt;margin-top:-188.2pt;width:1.45pt;height:1.55pt;z-index:-2516121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 w14:anchorId="2EF467E4">
          <v:line id="Shape 86" o:spid="_x0000_s1058" style="position:absolute;z-index:251693056;visibility:visible;mso-wrap-distance-left:0;mso-wrap-distance-right:0;mso-position-horizontal-relative:text;mso-position-vertical-relative:text" from="98pt,-186.7pt" to="99.45pt,-186.7pt" o:allowincell="f" strokeweight=".04231mm"/>
        </w:pict>
      </w:r>
      <w:r>
        <w:rPr>
          <w:sz w:val="20"/>
          <w:szCs w:val="20"/>
        </w:rPr>
        <w:pict w14:anchorId="714268FF">
          <v:line id="Shape 87" o:spid="_x0000_s1059" style="position:absolute;z-index:251694080;visibility:visible;mso-wrap-distance-left:0;mso-wrap-distance-right:0;mso-position-horizontal-relative:text;mso-position-vertical-relative:text" from="216.55pt,-186.7pt" to="218pt,-186.7pt" o:allowincell="f" strokeweight=".04231mm"/>
        </w:pict>
      </w:r>
      <w:r>
        <w:rPr>
          <w:sz w:val="20"/>
          <w:szCs w:val="20"/>
        </w:rPr>
        <w:pict w14:anchorId="1BC2F04E">
          <v:rect id="Shape 88" o:spid="_x0000_s1070" style="position:absolute;margin-left:282.35pt;margin-top:-188.2pt;width:1.45pt;height:1.55pt;z-index:-2516111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 w14:anchorId="2089A8F2">
          <v:rect id="Shape 89" o:spid="_x0000_s1071" style="position:absolute;margin-left:346.4pt;margin-top:-187.2pt;width:1pt;height:1pt;z-index:-2516101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 w14:anchorId="5C22FFC3">
          <v:rect id="Shape 90" o:spid="_x0000_s1072" style="position:absolute;margin-left:438.6pt;margin-top:-187.2pt;width:.95pt;height:1pt;z-index:-2516090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 w14:anchorId="45BAD05A">
          <v:rect id="Shape 91" o:spid="_x0000_s1073" style="position:absolute;margin-left:516.35pt;margin-top:-188.2pt;width:1.45pt;height:1.55pt;z-index:-2516080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 w14:anchorId="2AD7F7D8">
          <v:line id="Shape 92" o:spid="_x0000_s1060" style="position:absolute;z-index:251695104;visibility:visible;mso-wrap-distance-left:0;mso-wrap-distance-right:0;mso-position-horizontal-relative:text;mso-position-vertical-relative:text" from="6.55pt,111.6pt" to="150.55pt,111.6pt" o:allowincell="f" strokeweight=".25397mm"/>
        </w:pict>
      </w:r>
      <w:r w:rsidR="00C14ED4" w:rsidRPr="00A647B8">
        <w:rPr>
          <w:rFonts w:ascii="Times New Roman" w:hAnsi="Times New Roman"/>
          <w:i/>
          <w:iCs/>
          <w:sz w:val="25"/>
          <w:szCs w:val="25"/>
          <w:vertAlign w:val="superscript"/>
        </w:rPr>
        <w:t>1</w:t>
      </w:r>
      <w:r w:rsidR="00C14ED4" w:rsidRPr="00A647B8">
        <w:rPr>
          <w:rFonts w:ascii="Times New Roman" w:hAnsi="Times New Roman"/>
          <w:sz w:val="20"/>
          <w:szCs w:val="20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</w:t>
      </w:r>
      <w:r w:rsidR="002D59AB">
        <w:rPr>
          <w:rFonts w:ascii="Times New Roman" w:hAnsi="Times New Roman"/>
          <w:sz w:val="20"/>
          <w:szCs w:val="20"/>
        </w:rPr>
        <w:t>м</w:t>
      </w:r>
      <w:r w:rsidR="00C14ED4" w:rsidRPr="00A647B8">
        <w:rPr>
          <w:rFonts w:ascii="Times New Roman" w:hAnsi="Times New Roman"/>
          <w:sz w:val="20"/>
          <w:szCs w:val="20"/>
        </w:rPr>
        <w:t>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  <w:p w14:paraId="226F9D98" w14:textId="77777777" w:rsidR="00C2187B" w:rsidRPr="00A647B8" w:rsidRDefault="00C2187B" w:rsidP="00E7661C">
      <w:pPr>
        <w:spacing w:after="0" w:line="240" w:lineRule="auto"/>
        <w:rPr>
          <w:sz w:val="20"/>
          <w:szCs w:val="20"/>
        </w:rPr>
      </w:pPr>
    </w:p>
    <w:p w14:paraId="2EFDA5CA" w14:textId="77777777" w:rsidR="00C14ED4" w:rsidRPr="00A647B8" w:rsidRDefault="00C14ED4" w:rsidP="00E7661C">
      <w:pPr>
        <w:spacing w:after="0" w:line="240" w:lineRule="auto"/>
        <w:sectPr w:rsidR="00C14ED4" w:rsidRPr="00A647B8" w:rsidSect="006F22C6">
          <w:pgSz w:w="16840" w:h="11906" w:orient="landscape"/>
          <w:pgMar w:top="849" w:right="1247" w:bottom="668" w:left="860" w:header="0" w:footer="0" w:gutter="0"/>
          <w:cols w:space="720" w:equalWidth="0">
            <w:col w:w="14733"/>
          </w:cols>
        </w:sectPr>
      </w:pPr>
    </w:p>
    <w:p w14:paraId="53CDFA7E" w14:textId="77777777" w:rsidR="00C14ED4" w:rsidRPr="00A647B8" w:rsidRDefault="00C14ED4" w:rsidP="00E7661C">
      <w:pPr>
        <w:spacing w:after="0" w:line="240" w:lineRule="auto"/>
        <w:rPr>
          <w:sz w:val="20"/>
          <w:szCs w:val="20"/>
        </w:rPr>
      </w:pPr>
    </w:p>
    <w:p w14:paraId="200F91E3" w14:textId="77777777" w:rsidR="00C14ED4" w:rsidRPr="00A647B8" w:rsidRDefault="00C14ED4" w:rsidP="00E7661C">
      <w:pPr>
        <w:spacing w:after="0" w:line="240" w:lineRule="auto"/>
        <w:rPr>
          <w:sz w:val="20"/>
          <w:szCs w:val="20"/>
        </w:rPr>
      </w:pPr>
      <w:r w:rsidRPr="00A647B8">
        <w:rPr>
          <w:rFonts w:ascii="Times New Roman" w:hAnsi="Times New Roman"/>
          <w:b/>
          <w:bCs/>
          <w:sz w:val="24"/>
          <w:szCs w:val="24"/>
        </w:rPr>
        <w:t>2.2. Тематический план и содержание профессионального модуля (ПМ)</w:t>
      </w:r>
    </w:p>
    <w:p w14:paraId="105C6A57" w14:textId="77777777" w:rsidR="00C14ED4" w:rsidRPr="00A647B8" w:rsidRDefault="00C14ED4" w:rsidP="00E7661C">
      <w:pPr>
        <w:spacing w:after="0" w:line="240" w:lineRule="auto"/>
        <w:rPr>
          <w:sz w:val="20"/>
          <w:szCs w:val="20"/>
        </w:rPr>
      </w:pPr>
    </w:p>
    <w:tbl>
      <w:tblPr>
        <w:tblStyle w:val="a5"/>
        <w:tblW w:w="15310" w:type="dxa"/>
        <w:tblLayout w:type="fixed"/>
        <w:tblLook w:val="04A0" w:firstRow="1" w:lastRow="0" w:firstColumn="1" w:lastColumn="0" w:noHBand="0" w:noVBand="1"/>
      </w:tblPr>
      <w:tblGrid>
        <w:gridCol w:w="3227"/>
        <w:gridCol w:w="425"/>
        <w:gridCol w:w="9"/>
        <w:gridCol w:w="3987"/>
        <w:gridCol w:w="2861"/>
        <w:gridCol w:w="2727"/>
        <w:gridCol w:w="297"/>
        <w:gridCol w:w="42"/>
        <w:gridCol w:w="1701"/>
        <w:gridCol w:w="34"/>
      </w:tblGrid>
      <w:tr w:rsidR="008D39F3" w:rsidRPr="00A647B8" w14:paraId="4E2B057F" w14:textId="77777777" w:rsidTr="00282ACA">
        <w:trPr>
          <w:trHeight w:val="1397"/>
        </w:trPr>
        <w:tc>
          <w:tcPr>
            <w:tcW w:w="3227" w:type="dxa"/>
          </w:tcPr>
          <w:p w14:paraId="446839E9" w14:textId="77777777" w:rsidR="008D39F3" w:rsidRPr="001F5537" w:rsidRDefault="008D39F3" w:rsidP="00E766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Наименование разделов и</w:t>
            </w:r>
          </w:p>
          <w:p w14:paraId="6D828339" w14:textId="77777777" w:rsidR="008D39F3" w:rsidRPr="001F5537" w:rsidRDefault="008D39F3" w:rsidP="00E766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 профессионального</w:t>
            </w:r>
          </w:p>
          <w:p w14:paraId="42F10AE8" w14:textId="77777777" w:rsidR="008D39F3" w:rsidRPr="001F5537" w:rsidRDefault="008D39F3" w:rsidP="00FD671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модуля (ПМ), междисциплинарных курсов (МДК)</w:t>
            </w:r>
          </w:p>
        </w:tc>
        <w:tc>
          <w:tcPr>
            <w:tcW w:w="434" w:type="dxa"/>
            <w:gridSpan w:val="2"/>
          </w:tcPr>
          <w:p w14:paraId="343C4105" w14:textId="77777777" w:rsidR="008D39F3" w:rsidRPr="001F5537" w:rsidRDefault="008D39F3" w:rsidP="00E7661C">
            <w:pPr>
              <w:rPr>
                <w:sz w:val="24"/>
                <w:szCs w:val="24"/>
              </w:rPr>
            </w:pPr>
          </w:p>
        </w:tc>
        <w:tc>
          <w:tcPr>
            <w:tcW w:w="9872" w:type="dxa"/>
            <w:gridSpan w:val="4"/>
          </w:tcPr>
          <w:p w14:paraId="06973563" w14:textId="77777777" w:rsidR="008D39F3" w:rsidRDefault="008D39F3" w:rsidP="001463BE">
            <w:pPr>
              <w:jc w:val="center"/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Содержание учебного материала, лабораторные работы и практические занятия, внеауди</w:t>
            </w:r>
            <w:r w:rsidRPr="00A647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торная (самостоятельная) учебная работа обучающихся, курсовая работа (проект) (если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предусмотрены)</w:t>
            </w:r>
          </w:p>
          <w:p w14:paraId="71E7BEE6" w14:textId="77777777" w:rsidR="008D39F3" w:rsidRDefault="008D39F3" w:rsidP="001463BE">
            <w:pPr>
              <w:jc w:val="center"/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</w:pPr>
          </w:p>
          <w:p w14:paraId="629376A3" w14:textId="77777777" w:rsidR="008D39F3" w:rsidRPr="00A647B8" w:rsidRDefault="008D39F3" w:rsidP="00146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3"/>
          </w:tcPr>
          <w:p w14:paraId="4E3B396F" w14:textId="77777777" w:rsidR="008D39F3" w:rsidRDefault="008D39F3" w:rsidP="00E7661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  <w:p w14:paraId="51173895" w14:textId="77777777" w:rsidR="008D39F3" w:rsidRDefault="008D39F3" w:rsidP="00E7661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02E27D21" w14:textId="77777777" w:rsidR="008D39F3" w:rsidRDefault="008D39F3" w:rsidP="00E7661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45E71C07" w14:textId="77777777" w:rsidR="008D39F3" w:rsidRPr="00A647B8" w:rsidRDefault="008D39F3" w:rsidP="00E7661C">
            <w:pPr>
              <w:rPr>
                <w:sz w:val="1"/>
                <w:szCs w:val="1"/>
              </w:rPr>
            </w:pPr>
          </w:p>
        </w:tc>
      </w:tr>
      <w:tr w:rsidR="008D39F3" w:rsidRPr="001F5537" w14:paraId="7397397C" w14:textId="77777777" w:rsidTr="008D39F3">
        <w:trPr>
          <w:trHeight w:val="271"/>
        </w:trPr>
        <w:tc>
          <w:tcPr>
            <w:tcW w:w="13533" w:type="dxa"/>
            <w:gridSpan w:val="7"/>
          </w:tcPr>
          <w:p w14:paraId="637EB885" w14:textId="77777777" w:rsidR="008D39F3" w:rsidRPr="00A647B8" w:rsidRDefault="008D39F3" w:rsidP="002344D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Раздел 1</w:t>
            </w:r>
            <w:r w:rsidRPr="00A647B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647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рганизация,</w:t>
            </w:r>
            <w:r w:rsidRPr="00A647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процессов по техническому обслуживанию и ремонту автотранспортных средств</w:t>
            </w:r>
          </w:p>
        </w:tc>
        <w:tc>
          <w:tcPr>
            <w:tcW w:w="1777" w:type="dxa"/>
            <w:gridSpan w:val="3"/>
          </w:tcPr>
          <w:p w14:paraId="0F79A8ED" w14:textId="52A961AB" w:rsidR="008D39F3" w:rsidRPr="00F5728F" w:rsidRDefault="00FE7D12" w:rsidP="00E766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305</w:t>
            </w:r>
          </w:p>
          <w:p w14:paraId="49524112" w14:textId="77777777" w:rsidR="008D39F3" w:rsidRPr="001F5537" w:rsidRDefault="008D39F3" w:rsidP="00E7661C">
            <w:pPr>
              <w:rPr>
                <w:sz w:val="1"/>
                <w:szCs w:val="1"/>
              </w:rPr>
            </w:pPr>
          </w:p>
        </w:tc>
      </w:tr>
      <w:tr w:rsidR="008D39F3" w:rsidRPr="00A647B8" w14:paraId="74CD00E4" w14:textId="77777777" w:rsidTr="008D39F3">
        <w:trPr>
          <w:trHeight w:val="506"/>
        </w:trPr>
        <w:tc>
          <w:tcPr>
            <w:tcW w:w="3227" w:type="dxa"/>
            <w:vMerge w:val="restart"/>
            <w:tcBorders>
              <w:bottom w:val="single" w:sz="4" w:space="0" w:color="000000" w:themeColor="text1"/>
            </w:tcBorders>
          </w:tcPr>
          <w:p w14:paraId="0B85441C" w14:textId="77777777" w:rsidR="008D39F3" w:rsidRPr="001F5537" w:rsidRDefault="008D39F3" w:rsidP="00E7661C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Ведение</w:t>
            </w:r>
          </w:p>
        </w:tc>
        <w:tc>
          <w:tcPr>
            <w:tcW w:w="425" w:type="dxa"/>
            <w:vMerge w:val="restart"/>
            <w:tcBorders>
              <w:bottom w:val="single" w:sz="4" w:space="0" w:color="000000" w:themeColor="text1"/>
            </w:tcBorders>
          </w:tcPr>
          <w:p w14:paraId="1292959B" w14:textId="77777777" w:rsidR="008D39F3" w:rsidRPr="001F5537" w:rsidRDefault="008D39F3" w:rsidP="00E7661C">
            <w:pPr>
              <w:rPr>
                <w:sz w:val="21"/>
                <w:szCs w:val="21"/>
              </w:rPr>
            </w:pPr>
          </w:p>
        </w:tc>
        <w:tc>
          <w:tcPr>
            <w:tcW w:w="9881" w:type="dxa"/>
            <w:gridSpan w:val="5"/>
            <w:tcBorders>
              <w:bottom w:val="single" w:sz="4" w:space="0" w:color="000000" w:themeColor="text1"/>
            </w:tcBorders>
          </w:tcPr>
          <w:p w14:paraId="1C820DF6" w14:textId="77777777" w:rsidR="008D39F3" w:rsidRPr="00A647B8" w:rsidRDefault="008D39F3" w:rsidP="00FD6717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Содержание (указывается перечень дидактических единиц темы, каждая из которых отражена в перечне ос</w:t>
            </w:r>
            <w:r>
              <w:rPr>
                <w:rFonts w:ascii="Times New Roman" w:hAnsi="Times New Roman"/>
              </w:rPr>
              <w:t>ваиваемых знаний)</w:t>
            </w:r>
          </w:p>
        </w:tc>
        <w:tc>
          <w:tcPr>
            <w:tcW w:w="1777" w:type="dxa"/>
            <w:gridSpan w:val="3"/>
            <w:vMerge w:val="restart"/>
            <w:tcBorders>
              <w:bottom w:val="single" w:sz="4" w:space="0" w:color="000000" w:themeColor="text1"/>
            </w:tcBorders>
          </w:tcPr>
          <w:p w14:paraId="445E681D" w14:textId="77777777" w:rsidR="008D39F3" w:rsidRPr="00A647B8" w:rsidRDefault="003422B4" w:rsidP="008D39F3">
            <w:pPr>
              <w:jc w:val="center"/>
              <w:rPr>
                <w:sz w:val="1"/>
                <w:szCs w:val="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4</w:t>
            </w:r>
          </w:p>
        </w:tc>
      </w:tr>
      <w:tr w:rsidR="008D39F3" w:rsidRPr="00A647B8" w14:paraId="2091B6D6" w14:textId="77777777" w:rsidTr="008D39F3">
        <w:trPr>
          <w:trHeight w:val="506"/>
        </w:trPr>
        <w:tc>
          <w:tcPr>
            <w:tcW w:w="3227" w:type="dxa"/>
            <w:vMerge/>
            <w:tcBorders>
              <w:bottom w:val="single" w:sz="4" w:space="0" w:color="000000" w:themeColor="text1"/>
            </w:tcBorders>
          </w:tcPr>
          <w:p w14:paraId="77A81B4B" w14:textId="77777777" w:rsidR="008D39F3" w:rsidRPr="001F5537" w:rsidRDefault="008D39F3" w:rsidP="00E7661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 w:themeColor="text1"/>
            </w:tcBorders>
          </w:tcPr>
          <w:p w14:paraId="072BFED1" w14:textId="77777777" w:rsidR="008D39F3" w:rsidRPr="001F5537" w:rsidRDefault="008D39F3" w:rsidP="00E7661C">
            <w:pPr>
              <w:rPr>
                <w:sz w:val="20"/>
                <w:szCs w:val="20"/>
              </w:rPr>
            </w:pPr>
          </w:p>
        </w:tc>
        <w:tc>
          <w:tcPr>
            <w:tcW w:w="9881" w:type="dxa"/>
            <w:gridSpan w:val="5"/>
            <w:tcBorders>
              <w:bottom w:val="single" w:sz="4" w:space="0" w:color="000000" w:themeColor="text1"/>
            </w:tcBorders>
          </w:tcPr>
          <w:p w14:paraId="3DDB4110" w14:textId="77777777" w:rsidR="008D39F3" w:rsidRPr="00A647B8" w:rsidRDefault="008D39F3" w:rsidP="00FD6717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Место и роль модуля в системе профессиональной подготовки по специальности 23.02.07 Техническое обслуживание и ремонт двигателей, систем и агрегатов автомобилей</w:t>
            </w:r>
          </w:p>
        </w:tc>
        <w:tc>
          <w:tcPr>
            <w:tcW w:w="1777" w:type="dxa"/>
            <w:gridSpan w:val="3"/>
            <w:vMerge/>
            <w:tcBorders>
              <w:bottom w:val="single" w:sz="4" w:space="0" w:color="000000" w:themeColor="text1"/>
            </w:tcBorders>
          </w:tcPr>
          <w:p w14:paraId="1F5BD1F0" w14:textId="77777777" w:rsidR="008D39F3" w:rsidRPr="00A647B8" w:rsidRDefault="008D39F3" w:rsidP="00E7661C">
            <w:pPr>
              <w:rPr>
                <w:sz w:val="1"/>
                <w:szCs w:val="1"/>
              </w:rPr>
            </w:pPr>
          </w:p>
        </w:tc>
      </w:tr>
      <w:tr w:rsidR="008D39F3" w:rsidRPr="001F5537" w14:paraId="553EEE77" w14:textId="77777777" w:rsidTr="008D39F3">
        <w:trPr>
          <w:trHeight w:val="253"/>
        </w:trPr>
        <w:tc>
          <w:tcPr>
            <w:tcW w:w="3227" w:type="dxa"/>
            <w:vMerge/>
            <w:tcBorders>
              <w:bottom w:val="single" w:sz="4" w:space="0" w:color="000000" w:themeColor="text1"/>
            </w:tcBorders>
          </w:tcPr>
          <w:p w14:paraId="111FF0A2" w14:textId="77777777" w:rsidR="008D39F3" w:rsidRPr="001F5537" w:rsidRDefault="008D39F3" w:rsidP="00E7661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 w:themeColor="text1"/>
            </w:tcBorders>
          </w:tcPr>
          <w:p w14:paraId="115F35DF" w14:textId="77777777" w:rsidR="008D39F3" w:rsidRPr="001F5537" w:rsidRDefault="008D39F3" w:rsidP="00E7661C">
            <w:pPr>
              <w:rPr>
                <w:sz w:val="14"/>
                <w:szCs w:val="14"/>
              </w:rPr>
            </w:pPr>
          </w:p>
        </w:tc>
        <w:tc>
          <w:tcPr>
            <w:tcW w:w="9881" w:type="dxa"/>
            <w:gridSpan w:val="5"/>
            <w:tcBorders>
              <w:bottom w:val="single" w:sz="4" w:space="0" w:color="000000" w:themeColor="text1"/>
            </w:tcBorders>
          </w:tcPr>
          <w:p w14:paraId="0CA25646" w14:textId="77777777" w:rsidR="008D39F3" w:rsidRPr="001F5537" w:rsidRDefault="008D39F3" w:rsidP="00E7661C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Структура профессионального модуля</w:t>
            </w:r>
          </w:p>
        </w:tc>
        <w:tc>
          <w:tcPr>
            <w:tcW w:w="1777" w:type="dxa"/>
            <w:gridSpan w:val="3"/>
            <w:vMerge/>
            <w:tcBorders>
              <w:bottom w:val="single" w:sz="4" w:space="0" w:color="000000" w:themeColor="text1"/>
            </w:tcBorders>
          </w:tcPr>
          <w:p w14:paraId="4AD47FFD" w14:textId="77777777" w:rsidR="008D39F3" w:rsidRPr="001F5537" w:rsidRDefault="008D39F3" w:rsidP="00E7661C">
            <w:pPr>
              <w:rPr>
                <w:sz w:val="1"/>
                <w:szCs w:val="1"/>
              </w:rPr>
            </w:pPr>
          </w:p>
        </w:tc>
      </w:tr>
      <w:tr w:rsidR="008D39F3" w:rsidRPr="00A647B8" w14:paraId="31B45FFD" w14:textId="77777777" w:rsidTr="008D39F3">
        <w:trPr>
          <w:trHeight w:val="235"/>
        </w:trPr>
        <w:tc>
          <w:tcPr>
            <w:tcW w:w="3227" w:type="dxa"/>
            <w:vMerge/>
          </w:tcPr>
          <w:p w14:paraId="6A4F3819" w14:textId="77777777" w:rsidR="008D39F3" w:rsidRPr="001F5537" w:rsidRDefault="008D39F3" w:rsidP="00E7661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7C28145C" w14:textId="77777777" w:rsidR="008D39F3" w:rsidRPr="001F5537" w:rsidRDefault="008D39F3" w:rsidP="00E7661C">
            <w:pPr>
              <w:rPr>
                <w:sz w:val="20"/>
                <w:szCs w:val="20"/>
              </w:rPr>
            </w:pPr>
          </w:p>
        </w:tc>
        <w:tc>
          <w:tcPr>
            <w:tcW w:w="9881" w:type="dxa"/>
            <w:gridSpan w:val="5"/>
          </w:tcPr>
          <w:p w14:paraId="28A2023D" w14:textId="77777777" w:rsidR="008D39F3" w:rsidRPr="00A647B8" w:rsidRDefault="008D39F3" w:rsidP="00E7661C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Результаты и система контроля профессионального модуля</w:t>
            </w:r>
          </w:p>
        </w:tc>
        <w:tc>
          <w:tcPr>
            <w:tcW w:w="1777" w:type="dxa"/>
            <w:gridSpan w:val="3"/>
          </w:tcPr>
          <w:p w14:paraId="6A3C9887" w14:textId="77777777" w:rsidR="008D39F3" w:rsidRPr="00A647B8" w:rsidRDefault="008D39F3" w:rsidP="00E7661C">
            <w:pPr>
              <w:rPr>
                <w:sz w:val="1"/>
                <w:szCs w:val="1"/>
              </w:rPr>
            </w:pPr>
          </w:p>
        </w:tc>
      </w:tr>
      <w:tr w:rsidR="008D39F3" w:rsidRPr="002344D5" w14:paraId="16EC884D" w14:textId="77777777" w:rsidTr="008D39F3">
        <w:trPr>
          <w:trHeight w:val="263"/>
        </w:trPr>
        <w:tc>
          <w:tcPr>
            <w:tcW w:w="13533" w:type="dxa"/>
            <w:gridSpan w:val="7"/>
          </w:tcPr>
          <w:p w14:paraId="6FD34ACB" w14:textId="77777777" w:rsidR="000D6A21" w:rsidRDefault="000D6A21" w:rsidP="00E7661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Раздел 1 </w:t>
            </w:r>
          </w:p>
          <w:p w14:paraId="17E93E71" w14:textId="77777777" w:rsidR="008D39F3" w:rsidRPr="001F5537" w:rsidRDefault="008D39F3" w:rsidP="00E7661C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МДК.02.01 </w:t>
            </w:r>
            <w:r w:rsidRPr="008D39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Техническая документация</w:t>
            </w:r>
          </w:p>
        </w:tc>
        <w:tc>
          <w:tcPr>
            <w:tcW w:w="1777" w:type="dxa"/>
            <w:gridSpan w:val="3"/>
          </w:tcPr>
          <w:p w14:paraId="6A0D2FB8" w14:textId="77777777" w:rsidR="008D39F3" w:rsidRPr="00F5728F" w:rsidRDefault="008D39F3" w:rsidP="008D3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8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282ACA" w:rsidRPr="001F5537" w14:paraId="24ECC1D7" w14:textId="77777777" w:rsidTr="00DC16A8">
        <w:trPr>
          <w:trHeight w:val="253"/>
        </w:trPr>
        <w:tc>
          <w:tcPr>
            <w:tcW w:w="3227" w:type="dxa"/>
            <w:vMerge w:val="restart"/>
          </w:tcPr>
          <w:p w14:paraId="0B35BF61" w14:textId="77777777" w:rsidR="00282ACA" w:rsidRPr="001F5537" w:rsidRDefault="00282ACA" w:rsidP="00E7661C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Тема 1.</w:t>
            </w:r>
          </w:p>
          <w:p w14:paraId="27FB91B4" w14:textId="77777777" w:rsidR="00282ACA" w:rsidRPr="00A647B8" w:rsidRDefault="00282ACA" w:rsidP="00E7661C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Основополагающие докумен</w:t>
            </w:r>
            <w:r w:rsidRPr="00A647B8">
              <w:rPr>
                <w:rFonts w:ascii="Times New Roman" w:hAnsi="Times New Roman"/>
                <w:b/>
                <w:bCs/>
                <w:i/>
                <w:iCs/>
              </w:rPr>
              <w:t>ты по оказанию услуг по ТО и</w:t>
            </w:r>
          </w:p>
          <w:p w14:paraId="79117955" w14:textId="77777777" w:rsidR="00282ACA" w:rsidRPr="001F5537" w:rsidRDefault="00282ACA" w:rsidP="00E7661C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ремонту автомобилей в РФ</w:t>
            </w:r>
          </w:p>
        </w:tc>
        <w:tc>
          <w:tcPr>
            <w:tcW w:w="10306" w:type="dxa"/>
            <w:gridSpan w:val="6"/>
            <w:tcBorders>
              <w:bottom w:val="single" w:sz="4" w:space="0" w:color="auto"/>
            </w:tcBorders>
          </w:tcPr>
          <w:p w14:paraId="2E68B501" w14:textId="77777777" w:rsidR="00282ACA" w:rsidRPr="001F5537" w:rsidRDefault="00282ACA" w:rsidP="00E7661C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777" w:type="dxa"/>
            <w:gridSpan w:val="3"/>
            <w:vMerge w:val="restart"/>
          </w:tcPr>
          <w:p w14:paraId="01F4BC69" w14:textId="77777777" w:rsidR="00282ACA" w:rsidRPr="001F5537" w:rsidRDefault="003422B4" w:rsidP="003422B4">
            <w:pPr>
              <w:jc w:val="center"/>
              <w:rPr>
                <w:sz w:val="1"/>
                <w:szCs w:val="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6</w:t>
            </w:r>
          </w:p>
        </w:tc>
      </w:tr>
      <w:tr w:rsidR="008D39F3" w:rsidRPr="001F5537" w14:paraId="39120A6E" w14:textId="77777777" w:rsidTr="00282ACA">
        <w:trPr>
          <w:trHeight w:val="253"/>
        </w:trPr>
        <w:tc>
          <w:tcPr>
            <w:tcW w:w="3227" w:type="dxa"/>
            <w:vMerge/>
            <w:tcBorders>
              <w:bottom w:val="single" w:sz="4" w:space="0" w:color="000000" w:themeColor="text1"/>
            </w:tcBorders>
          </w:tcPr>
          <w:p w14:paraId="29D529B4" w14:textId="77777777" w:rsidR="008D39F3" w:rsidRPr="001F5537" w:rsidRDefault="008D39F3" w:rsidP="00E7661C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14:paraId="71ADABA4" w14:textId="77777777" w:rsidR="008D39F3" w:rsidRPr="001F5537" w:rsidRDefault="008D39F3" w:rsidP="00E7661C">
            <w:pPr>
              <w:rPr>
                <w:sz w:val="8"/>
                <w:szCs w:val="8"/>
              </w:rPr>
            </w:pPr>
          </w:p>
        </w:tc>
        <w:tc>
          <w:tcPr>
            <w:tcW w:w="9881" w:type="dxa"/>
            <w:gridSpan w:val="5"/>
            <w:tcBorders>
              <w:top w:val="single" w:sz="4" w:space="0" w:color="auto"/>
              <w:bottom w:val="single" w:sz="4" w:space="0" w:color="000000" w:themeColor="text1"/>
            </w:tcBorders>
          </w:tcPr>
          <w:p w14:paraId="2E9E96D5" w14:textId="77777777" w:rsidR="008D39F3" w:rsidRPr="00A647B8" w:rsidRDefault="008D39F3" w:rsidP="00E7661C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1.Положение о техническом обслуживании и ремонте автотранспортных средств</w:t>
            </w:r>
          </w:p>
        </w:tc>
        <w:tc>
          <w:tcPr>
            <w:tcW w:w="1777" w:type="dxa"/>
            <w:gridSpan w:val="3"/>
            <w:vMerge/>
            <w:tcBorders>
              <w:bottom w:val="single" w:sz="4" w:space="0" w:color="000000" w:themeColor="text1"/>
            </w:tcBorders>
          </w:tcPr>
          <w:p w14:paraId="150D44B8" w14:textId="77777777" w:rsidR="008D39F3" w:rsidRPr="001F5537" w:rsidRDefault="008D39F3" w:rsidP="00E7661C">
            <w:pPr>
              <w:rPr>
                <w:sz w:val="1"/>
                <w:szCs w:val="1"/>
              </w:rPr>
            </w:pPr>
          </w:p>
        </w:tc>
      </w:tr>
      <w:tr w:rsidR="008D39F3" w:rsidRPr="00A647B8" w14:paraId="2A731BF4" w14:textId="77777777" w:rsidTr="008D39F3">
        <w:trPr>
          <w:trHeight w:val="552"/>
        </w:trPr>
        <w:tc>
          <w:tcPr>
            <w:tcW w:w="3227" w:type="dxa"/>
            <w:vMerge/>
            <w:tcBorders>
              <w:bottom w:val="single" w:sz="4" w:space="0" w:color="000000" w:themeColor="text1"/>
            </w:tcBorders>
          </w:tcPr>
          <w:p w14:paraId="0426F1A9" w14:textId="77777777" w:rsidR="008D39F3" w:rsidRPr="00A647B8" w:rsidRDefault="008D39F3" w:rsidP="00E7661C">
            <w:pPr>
              <w:rPr>
                <w:sz w:val="3"/>
                <w:szCs w:val="3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 w:themeColor="text1"/>
            </w:tcBorders>
          </w:tcPr>
          <w:p w14:paraId="65118FBF" w14:textId="77777777" w:rsidR="008D39F3" w:rsidRPr="00A647B8" w:rsidRDefault="008D39F3" w:rsidP="00E7661C">
            <w:pPr>
              <w:rPr>
                <w:sz w:val="3"/>
                <w:szCs w:val="3"/>
              </w:rPr>
            </w:pPr>
          </w:p>
        </w:tc>
        <w:tc>
          <w:tcPr>
            <w:tcW w:w="9881" w:type="dxa"/>
            <w:gridSpan w:val="5"/>
            <w:tcBorders>
              <w:bottom w:val="single" w:sz="4" w:space="0" w:color="000000" w:themeColor="text1"/>
            </w:tcBorders>
          </w:tcPr>
          <w:p w14:paraId="6DC48ACB" w14:textId="77777777" w:rsidR="008D39F3" w:rsidRPr="00A647B8" w:rsidRDefault="008D39F3" w:rsidP="00E34A9E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2.Типовой перечень основной нормативно-технической, организационной и технологической до</w:t>
            </w:r>
            <w:r>
              <w:rPr>
                <w:rFonts w:ascii="Times New Roman" w:hAnsi="Times New Roman"/>
                <w:sz w:val="24"/>
                <w:szCs w:val="24"/>
              </w:rPr>
              <w:t>кументации</w:t>
            </w:r>
          </w:p>
        </w:tc>
        <w:tc>
          <w:tcPr>
            <w:tcW w:w="1777" w:type="dxa"/>
            <w:gridSpan w:val="3"/>
            <w:vMerge/>
            <w:tcBorders>
              <w:bottom w:val="single" w:sz="4" w:space="0" w:color="000000" w:themeColor="text1"/>
            </w:tcBorders>
          </w:tcPr>
          <w:p w14:paraId="280D89FB" w14:textId="77777777" w:rsidR="008D39F3" w:rsidRPr="00A647B8" w:rsidRDefault="008D39F3" w:rsidP="00E7661C">
            <w:pPr>
              <w:rPr>
                <w:sz w:val="1"/>
                <w:szCs w:val="1"/>
              </w:rPr>
            </w:pPr>
          </w:p>
        </w:tc>
      </w:tr>
      <w:tr w:rsidR="008D39F3" w:rsidRPr="00A647B8" w14:paraId="113B12AE" w14:textId="77777777" w:rsidTr="008D39F3">
        <w:trPr>
          <w:trHeight w:val="264"/>
        </w:trPr>
        <w:tc>
          <w:tcPr>
            <w:tcW w:w="3227" w:type="dxa"/>
            <w:vMerge/>
          </w:tcPr>
          <w:p w14:paraId="1D043B35" w14:textId="77777777" w:rsidR="008D39F3" w:rsidRPr="001F5537" w:rsidRDefault="008D39F3" w:rsidP="00E7661C"/>
        </w:tc>
        <w:tc>
          <w:tcPr>
            <w:tcW w:w="425" w:type="dxa"/>
            <w:vMerge/>
          </w:tcPr>
          <w:p w14:paraId="46601262" w14:textId="77777777" w:rsidR="008D39F3" w:rsidRPr="001F5537" w:rsidRDefault="008D39F3" w:rsidP="00E7661C"/>
        </w:tc>
        <w:tc>
          <w:tcPr>
            <w:tcW w:w="9881" w:type="dxa"/>
            <w:gridSpan w:val="5"/>
          </w:tcPr>
          <w:p w14:paraId="6EAE00EE" w14:textId="77777777" w:rsidR="008D39F3" w:rsidRPr="00A647B8" w:rsidRDefault="008D39F3" w:rsidP="00E7661C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для предприятий, оказывающих услугу по ТО и ремонту автомобилей</w:t>
            </w:r>
          </w:p>
        </w:tc>
        <w:tc>
          <w:tcPr>
            <w:tcW w:w="1777" w:type="dxa"/>
            <w:gridSpan w:val="3"/>
            <w:vMerge/>
          </w:tcPr>
          <w:p w14:paraId="2466A7AB" w14:textId="77777777" w:rsidR="008D39F3" w:rsidRPr="00A647B8" w:rsidRDefault="008D39F3" w:rsidP="00E7661C">
            <w:pPr>
              <w:rPr>
                <w:sz w:val="1"/>
                <w:szCs w:val="1"/>
              </w:rPr>
            </w:pPr>
          </w:p>
        </w:tc>
      </w:tr>
      <w:tr w:rsidR="008D39F3" w:rsidRPr="00A647B8" w14:paraId="16678C78" w14:textId="77777777" w:rsidTr="008D39F3">
        <w:trPr>
          <w:trHeight w:val="178"/>
        </w:trPr>
        <w:tc>
          <w:tcPr>
            <w:tcW w:w="3227" w:type="dxa"/>
            <w:vMerge/>
          </w:tcPr>
          <w:p w14:paraId="22486299" w14:textId="77777777" w:rsidR="008D39F3" w:rsidRPr="00A647B8" w:rsidRDefault="008D39F3" w:rsidP="00E7661C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vMerge/>
          </w:tcPr>
          <w:p w14:paraId="4DFB42B3" w14:textId="77777777" w:rsidR="008D39F3" w:rsidRPr="00A647B8" w:rsidRDefault="008D39F3" w:rsidP="00E7661C">
            <w:pPr>
              <w:rPr>
                <w:sz w:val="15"/>
                <w:szCs w:val="15"/>
              </w:rPr>
            </w:pPr>
          </w:p>
        </w:tc>
        <w:tc>
          <w:tcPr>
            <w:tcW w:w="3996" w:type="dxa"/>
            <w:gridSpan w:val="2"/>
          </w:tcPr>
          <w:p w14:paraId="3B3AB2EE" w14:textId="77777777" w:rsidR="008D39F3" w:rsidRPr="00A647B8" w:rsidRDefault="008D39F3" w:rsidP="00E7661C">
            <w:pPr>
              <w:rPr>
                <w:sz w:val="15"/>
                <w:szCs w:val="15"/>
              </w:rPr>
            </w:pPr>
          </w:p>
        </w:tc>
        <w:tc>
          <w:tcPr>
            <w:tcW w:w="2861" w:type="dxa"/>
          </w:tcPr>
          <w:p w14:paraId="55EF2F7F" w14:textId="77777777" w:rsidR="008D39F3" w:rsidRPr="00A647B8" w:rsidRDefault="008D39F3" w:rsidP="00E7661C">
            <w:pPr>
              <w:rPr>
                <w:sz w:val="15"/>
                <w:szCs w:val="15"/>
              </w:rPr>
            </w:pPr>
          </w:p>
        </w:tc>
        <w:tc>
          <w:tcPr>
            <w:tcW w:w="2727" w:type="dxa"/>
          </w:tcPr>
          <w:p w14:paraId="53FE0F93" w14:textId="77777777" w:rsidR="008D39F3" w:rsidRPr="00A647B8" w:rsidRDefault="008D39F3" w:rsidP="00E7661C">
            <w:pPr>
              <w:rPr>
                <w:sz w:val="15"/>
                <w:szCs w:val="15"/>
              </w:rPr>
            </w:pPr>
          </w:p>
        </w:tc>
        <w:tc>
          <w:tcPr>
            <w:tcW w:w="297" w:type="dxa"/>
          </w:tcPr>
          <w:p w14:paraId="54A85E95" w14:textId="77777777" w:rsidR="008D39F3" w:rsidRPr="00A647B8" w:rsidRDefault="008D39F3" w:rsidP="00E7661C">
            <w:pPr>
              <w:rPr>
                <w:sz w:val="15"/>
                <w:szCs w:val="15"/>
              </w:rPr>
            </w:pPr>
          </w:p>
        </w:tc>
        <w:tc>
          <w:tcPr>
            <w:tcW w:w="1777" w:type="dxa"/>
            <w:gridSpan w:val="3"/>
            <w:vMerge/>
          </w:tcPr>
          <w:p w14:paraId="5A414E59" w14:textId="77777777" w:rsidR="008D39F3" w:rsidRPr="00A647B8" w:rsidRDefault="008D39F3" w:rsidP="00E7661C">
            <w:pPr>
              <w:rPr>
                <w:sz w:val="1"/>
                <w:szCs w:val="1"/>
              </w:rPr>
            </w:pPr>
          </w:p>
        </w:tc>
      </w:tr>
      <w:tr w:rsidR="00282ACA" w:rsidRPr="001F5537" w14:paraId="118C4817" w14:textId="77777777" w:rsidTr="00DC16A8">
        <w:trPr>
          <w:gridAfter w:val="1"/>
          <w:wAfter w:w="34" w:type="dxa"/>
          <w:trHeight w:val="272"/>
        </w:trPr>
        <w:tc>
          <w:tcPr>
            <w:tcW w:w="3227" w:type="dxa"/>
            <w:vMerge w:val="restart"/>
          </w:tcPr>
          <w:p w14:paraId="1D848CCC" w14:textId="77777777" w:rsidR="00282ACA" w:rsidRPr="001F5537" w:rsidRDefault="00282ACA" w:rsidP="00E7661C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1. 2. Единая система</w:t>
            </w:r>
          </w:p>
          <w:p w14:paraId="011A203E" w14:textId="77777777" w:rsidR="00282ACA" w:rsidRDefault="00282ACA" w:rsidP="002B2AE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конструкторской и технологичной документации</w:t>
            </w:r>
          </w:p>
          <w:p w14:paraId="62538B7D" w14:textId="77777777" w:rsidR="00282ACA" w:rsidRDefault="00282ACA" w:rsidP="002B2AE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3A1B379E" w14:textId="77777777" w:rsidR="00282ACA" w:rsidRDefault="00282ACA" w:rsidP="002B2AE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41317B58" w14:textId="77777777" w:rsidR="00282ACA" w:rsidRDefault="00282ACA" w:rsidP="002B2AE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2255BBBB" w14:textId="77777777" w:rsidR="00282ACA" w:rsidRDefault="00282ACA" w:rsidP="002B2AE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4E0FC9D4" w14:textId="77777777" w:rsidR="00282ACA" w:rsidRPr="001F5537" w:rsidRDefault="00282ACA" w:rsidP="002B2AE7">
            <w:pPr>
              <w:rPr>
                <w:sz w:val="20"/>
                <w:szCs w:val="20"/>
              </w:rPr>
            </w:pPr>
          </w:p>
        </w:tc>
        <w:tc>
          <w:tcPr>
            <w:tcW w:w="10348" w:type="dxa"/>
            <w:gridSpan w:val="7"/>
            <w:tcBorders>
              <w:bottom w:val="single" w:sz="4" w:space="0" w:color="auto"/>
            </w:tcBorders>
          </w:tcPr>
          <w:p w14:paraId="4EBE9C23" w14:textId="77777777" w:rsidR="00282ACA" w:rsidRPr="001F5537" w:rsidRDefault="00282ACA" w:rsidP="00E7661C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vMerge w:val="restart"/>
          </w:tcPr>
          <w:p w14:paraId="0178C78E" w14:textId="77777777" w:rsidR="00282ACA" w:rsidRPr="001F5537" w:rsidRDefault="00282ACA" w:rsidP="00EC75F3">
            <w:pPr>
              <w:jc w:val="center"/>
              <w:rPr>
                <w:sz w:val="1"/>
                <w:szCs w:val="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18</w:t>
            </w:r>
          </w:p>
        </w:tc>
      </w:tr>
      <w:tr w:rsidR="008D39F3" w:rsidRPr="00A647B8" w14:paraId="74748278" w14:textId="77777777" w:rsidTr="00282ACA">
        <w:trPr>
          <w:gridAfter w:val="1"/>
          <w:wAfter w:w="34" w:type="dxa"/>
          <w:trHeight w:val="254"/>
        </w:trPr>
        <w:tc>
          <w:tcPr>
            <w:tcW w:w="3227" w:type="dxa"/>
            <w:vMerge/>
          </w:tcPr>
          <w:p w14:paraId="4DB641FE" w14:textId="77777777" w:rsidR="008D39F3" w:rsidRPr="001F5537" w:rsidRDefault="008D39F3" w:rsidP="00E7661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14:paraId="640E95FC" w14:textId="77777777" w:rsidR="008D39F3" w:rsidRPr="001F5537" w:rsidRDefault="008D39F3" w:rsidP="00E7661C"/>
        </w:tc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1E9CCB80" w14:textId="77777777" w:rsidR="008D39F3" w:rsidRPr="00A647B8" w:rsidRDefault="008D39F3" w:rsidP="00E7661C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1.Общие положения единой системы конструкторской документации</w:t>
            </w:r>
          </w:p>
        </w:tc>
        <w:tc>
          <w:tcPr>
            <w:tcW w:w="1701" w:type="dxa"/>
            <w:vMerge/>
          </w:tcPr>
          <w:p w14:paraId="0037B702" w14:textId="77777777" w:rsidR="008D39F3" w:rsidRPr="00A647B8" w:rsidRDefault="008D39F3" w:rsidP="00E7661C">
            <w:pPr>
              <w:rPr>
                <w:sz w:val="1"/>
                <w:szCs w:val="1"/>
              </w:rPr>
            </w:pPr>
          </w:p>
        </w:tc>
      </w:tr>
      <w:tr w:rsidR="008D39F3" w:rsidRPr="001F5537" w14:paraId="1451C4F3" w14:textId="77777777" w:rsidTr="008D39F3">
        <w:trPr>
          <w:gridAfter w:val="1"/>
          <w:wAfter w:w="34" w:type="dxa"/>
          <w:trHeight w:val="253"/>
        </w:trPr>
        <w:tc>
          <w:tcPr>
            <w:tcW w:w="3227" w:type="dxa"/>
            <w:vMerge/>
          </w:tcPr>
          <w:p w14:paraId="34BE1F05" w14:textId="77777777" w:rsidR="008D39F3" w:rsidRPr="001F5537" w:rsidRDefault="008D39F3" w:rsidP="00E7661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7CB8DA8E" w14:textId="77777777" w:rsidR="008D39F3" w:rsidRPr="001F5537" w:rsidRDefault="008D39F3" w:rsidP="00E7661C"/>
        </w:tc>
        <w:tc>
          <w:tcPr>
            <w:tcW w:w="9923" w:type="dxa"/>
            <w:gridSpan w:val="6"/>
          </w:tcPr>
          <w:p w14:paraId="5AA56E53" w14:textId="77777777" w:rsidR="008D39F3" w:rsidRPr="001F5537" w:rsidRDefault="008D39F3" w:rsidP="00E7661C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2.Правила оформления ремонтных чертежей</w:t>
            </w:r>
          </w:p>
        </w:tc>
        <w:tc>
          <w:tcPr>
            <w:tcW w:w="1701" w:type="dxa"/>
            <w:vMerge/>
          </w:tcPr>
          <w:p w14:paraId="17863FFF" w14:textId="77777777" w:rsidR="008D39F3" w:rsidRPr="001F5537" w:rsidRDefault="008D39F3" w:rsidP="00E7661C">
            <w:pPr>
              <w:rPr>
                <w:sz w:val="1"/>
                <w:szCs w:val="1"/>
              </w:rPr>
            </w:pPr>
          </w:p>
        </w:tc>
      </w:tr>
      <w:tr w:rsidR="008D39F3" w:rsidRPr="001F5537" w14:paraId="32E3A80D" w14:textId="77777777" w:rsidTr="008D39F3">
        <w:trPr>
          <w:gridAfter w:val="1"/>
          <w:wAfter w:w="34" w:type="dxa"/>
          <w:trHeight w:val="267"/>
        </w:trPr>
        <w:tc>
          <w:tcPr>
            <w:tcW w:w="3227" w:type="dxa"/>
            <w:vMerge/>
          </w:tcPr>
          <w:p w14:paraId="1FFD514E" w14:textId="77777777" w:rsidR="008D39F3" w:rsidRPr="001F5537" w:rsidRDefault="008D39F3" w:rsidP="00E7661C">
            <w:pPr>
              <w:rPr>
                <w:sz w:val="23"/>
                <w:szCs w:val="23"/>
              </w:rPr>
            </w:pPr>
          </w:p>
        </w:tc>
        <w:tc>
          <w:tcPr>
            <w:tcW w:w="425" w:type="dxa"/>
            <w:vMerge/>
          </w:tcPr>
          <w:p w14:paraId="5424EB8F" w14:textId="77777777" w:rsidR="008D39F3" w:rsidRPr="001F5537" w:rsidRDefault="008D39F3" w:rsidP="00E7661C">
            <w:pPr>
              <w:rPr>
                <w:sz w:val="23"/>
                <w:szCs w:val="23"/>
              </w:rPr>
            </w:pPr>
          </w:p>
        </w:tc>
        <w:tc>
          <w:tcPr>
            <w:tcW w:w="9923" w:type="dxa"/>
            <w:gridSpan w:val="6"/>
          </w:tcPr>
          <w:p w14:paraId="276DBF11" w14:textId="77777777" w:rsidR="008D39F3" w:rsidRPr="00A647B8" w:rsidRDefault="008D39F3" w:rsidP="00E7661C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3.Требования к выполнению документов на ЭВМ</w:t>
            </w:r>
          </w:p>
        </w:tc>
        <w:tc>
          <w:tcPr>
            <w:tcW w:w="1701" w:type="dxa"/>
            <w:vMerge/>
          </w:tcPr>
          <w:p w14:paraId="3847BB27" w14:textId="77777777" w:rsidR="008D39F3" w:rsidRPr="001F5537" w:rsidRDefault="008D39F3" w:rsidP="00E7661C">
            <w:pPr>
              <w:rPr>
                <w:sz w:val="1"/>
                <w:szCs w:val="1"/>
              </w:rPr>
            </w:pPr>
          </w:p>
        </w:tc>
      </w:tr>
      <w:tr w:rsidR="008D39F3" w:rsidRPr="001F5537" w14:paraId="08412C1D" w14:textId="77777777" w:rsidTr="008D39F3">
        <w:trPr>
          <w:gridAfter w:val="1"/>
          <w:wAfter w:w="34" w:type="dxa"/>
          <w:trHeight w:val="552"/>
        </w:trPr>
        <w:tc>
          <w:tcPr>
            <w:tcW w:w="3227" w:type="dxa"/>
            <w:vMerge/>
          </w:tcPr>
          <w:p w14:paraId="62B2CF3D" w14:textId="77777777" w:rsidR="008D39F3" w:rsidRPr="001F5537" w:rsidRDefault="008D39F3" w:rsidP="00E7661C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</w:tcPr>
          <w:p w14:paraId="00C5532C" w14:textId="77777777" w:rsidR="008D39F3" w:rsidRPr="001F5537" w:rsidRDefault="008D39F3" w:rsidP="00E7661C">
            <w:pPr>
              <w:rPr>
                <w:sz w:val="6"/>
                <w:szCs w:val="6"/>
              </w:rPr>
            </w:pPr>
          </w:p>
        </w:tc>
        <w:tc>
          <w:tcPr>
            <w:tcW w:w="9923" w:type="dxa"/>
            <w:gridSpan w:val="6"/>
          </w:tcPr>
          <w:p w14:paraId="2D1463B3" w14:textId="77777777" w:rsidR="008D39F3" w:rsidRDefault="008D39F3" w:rsidP="00E7661C">
            <w:pPr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4.Общие положения единой системы технологической документации.</w:t>
            </w:r>
          </w:p>
          <w:p w14:paraId="0241A406" w14:textId="77777777" w:rsidR="008D39F3" w:rsidRPr="001F5537" w:rsidRDefault="008D39F3" w:rsidP="00E7661C">
            <w:pPr>
              <w:rPr>
                <w:sz w:val="6"/>
                <w:szCs w:val="6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highlight w:val="white"/>
              </w:rPr>
              <w:t>Формы и правила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оформления  документов</w:t>
            </w:r>
            <w:r w:rsidRPr="00A647B8">
              <w:rPr>
                <w:rFonts w:ascii="Times New Roman" w:hAnsi="Times New Roman"/>
                <w:w w:val="99"/>
                <w:sz w:val="24"/>
                <w:szCs w:val="24"/>
                <w:highlight w:val="white"/>
              </w:rPr>
              <w:t xml:space="preserve"> на технический контроль</w:t>
            </w:r>
          </w:p>
        </w:tc>
        <w:tc>
          <w:tcPr>
            <w:tcW w:w="1701" w:type="dxa"/>
          </w:tcPr>
          <w:p w14:paraId="2B3E1891" w14:textId="77777777" w:rsidR="008D39F3" w:rsidRPr="001F5537" w:rsidRDefault="008D39F3" w:rsidP="00E7661C">
            <w:pPr>
              <w:rPr>
                <w:sz w:val="1"/>
                <w:szCs w:val="1"/>
              </w:rPr>
            </w:pPr>
          </w:p>
        </w:tc>
      </w:tr>
      <w:tr w:rsidR="008D39F3" w:rsidRPr="00A647B8" w14:paraId="66B3C382" w14:textId="77777777" w:rsidTr="008D39F3">
        <w:trPr>
          <w:gridAfter w:val="1"/>
          <w:wAfter w:w="34" w:type="dxa"/>
          <w:trHeight w:val="261"/>
        </w:trPr>
        <w:tc>
          <w:tcPr>
            <w:tcW w:w="3227" w:type="dxa"/>
            <w:vMerge/>
          </w:tcPr>
          <w:p w14:paraId="47461490" w14:textId="77777777" w:rsidR="008D39F3" w:rsidRPr="00A647B8" w:rsidRDefault="008D39F3" w:rsidP="00E7661C"/>
        </w:tc>
        <w:tc>
          <w:tcPr>
            <w:tcW w:w="425" w:type="dxa"/>
            <w:vMerge/>
          </w:tcPr>
          <w:p w14:paraId="668FA719" w14:textId="77777777" w:rsidR="008D39F3" w:rsidRPr="00A647B8" w:rsidRDefault="008D39F3" w:rsidP="00E7661C"/>
        </w:tc>
        <w:tc>
          <w:tcPr>
            <w:tcW w:w="9923" w:type="dxa"/>
            <w:gridSpan w:val="6"/>
          </w:tcPr>
          <w:p w14:paraId="300A56E1" w14:textId="77777777" w:rsidR="008D39F3" w:rsidRPr="00A647B8" w:rsidRDefault="008D39F3" w:rsidP="00E7661C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5.Формы и правила оформления маршрутных карт</w:t>
            </w:r>
          </w:p>
        </w:tc>
        <w:tc>
          <w:tcPr>
            <w:tcW w:w="1701" w:type="dxa"/>
            <w:vMerge w:val="restart"/>
          </w:tcPr>
          <w:p w14:paraId="17B3C5B1" w14:textId="77777777" w:rsidR="008D39F3" w:rsidRPr="00A647B8" w:rsidRDefault="008D39F3" w:rsidP="00E7661C">
            <w:pPr>
              <w:rPr>
                <w:sz w:val="1"/>
                <w:szCs w:val="1"/>
              </w:rPr>
            </w:pPr>
          </w:p>
        </w:tc>
      </w:tr>
      <w:tr w:rsidR="008D39F3" w:rsidRPr="00A647B8" w14:paraId="663B794F" w14:textId="77777777" w:rsidTr="008D39F3">
        <w:trPr>
          <w:gridAfter w:val="1"/>
          <w:wAfter w:w="34" w:type="dxa"/>
          <w:trHeight w:val="266"/>
        </w:trPr>
        <w:tc>
          <w:tcPr>
            <w:tcW w:w="3227" w:type="dxa"/>
            <w:vMerge/>
          </w:tcPr>
          <w:p w14:paraId="19603283" w14:textId="77777777" w:rsidR="008D39F3" w:rsidRPr="00A647B8" w:rsidRDefault="008D39F3" w:rsidP="00E7661C">
            <w:pPr>
              <w:rPr>
                <w:sz w:val="23"/>
                <w:szCs w:val="23"/>
              </w:rPr>
            </w:pPr>
          </w:p>
        </w:tc>
        <w:tc>
          <w:tcPr>
            <w:tcW w:w="425" w:type="dxa"/>
            <w:vMerge/>
          </w:tcPr>
          <w:p w14:paraId="1A7E8EBA" w14:textId="77777777" w:rsidR="008D39F3" w:rsidRPr="00A647B8" w:rsidRDefault="008D39F3" w:rsidP="00E7661C">
            <w:pPr>
              <w:rPr>
                <w:sz w:val="23"/>
                <w:szCs w:val="23"/>
              </w:rPr>
            </w:pPr>
          </w:p>
        </w:tc>
        <w:tc>
          <w:tcPr>
            <w:tcW w:w="9923" w:type="dxa"/>
            <w:gridSpan w:val="6"/>
          </w:tcPr>
          <w:p w14:paraId="043645D3" w14:textId="77777777" w:rsidR="008D39F3" w:rsidRPr="00A647B8" w:rsidRDefault="008D39F3" w:rsidP="00E7661C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6.Формы и правила оформления операционных карт</w:t>
            </w:r>
          </w:p>
        </w:tc>
        <w:tc>
          <w:tcPr>
            <w:tcW w:w="1701" w:type="dxa"/>
            <w:vMerge/>
          </w:tcPr>
          <w:p w14:paraId="3121515F" w14:textId="77777777" w:rsidR="008D39F3" w:rsidRPr="00A647B8" w:rsidRDefault="008D39F3" w:rsidP="00E7661C">
            <w:pPr>
              <w:rPr>
                <w:sz w:val="1"/>
                <w:szCs w:val="1"/>
              </w:rPr>
            </w:pPr>
          </w:p>
        </w:tc>
      </w:tr>
    </w:tbl>
    <w:p w14:paraId="12A9B6B3" w14:textId="77777777" w:rsidR="00C14ED4" w:rsidRDefault="00C14ED4" w:rsidP="00C14E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3A4BE991" wp14:editId="0D4C4030">
            <wp:simplePos x="0" y="0"/>
            <wp:positionH relativeFrom="column">
              <wp:posOffset>0</wp:posOffset>
            </wp:positionH>
            <wp:positionV relativeFrom="paragraph">
              <wp:posOffset>-1186815</wp:posOffset>
            </wp:positionV>
            <wp:extent cx="6350" cy="6350"/>
            <wp:effectExtent l="0" t="0" r="0" b="0"/>
            <wp:wrapNone/>
            <wp:docPr id="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4147231D" wp14:editId="611AF9C8">
            <wp:simplePos x="0" y="0"/>
            <wp:positionH relativeFrom="column">
              <wp:posOffset>9685655</wp:posOffset>
            </wp:positionH>
            <wp:positionV relativeFrom="paragraph">
              <wp:posOffset>-1186815</wp:posOffset>
            </wp:positionV>
            <wp:extent cx="6350" cy="6350"/>
            <wp:effectExtent l="0" t="0" r="0" b="0"/>
            <wp:wrapNone/>
            <wp:docPr id="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D2B331" w14:textId="77777777" w:rsidR="00C14ED4" w:rsidRDefault="00C14ED4" w:rsidP="00C14ED4">
      <w:pPr>
        <w:sectPr w:rsidR="00C14ED4">
          <w:pgSz w:w="16840" w:h="11906" w:orient="landscape"/>
          <w:pgMar w:top="1440" w:right="1021" w:bottom="668" w:left="560" w:header="0" w:footer="0" w:gutter="0"/>
          <w:cols w:space="720" w:equalWidth="0">
            <w:col w:w="15260"/>
          </w:cols>
        </w:sectPr>
      </w:pPr>
    </w:p>
    <w:tbl>
      <w:tblPr>
        <w:tblStyle w:val="a5"/>
        <w:tblW w:w="15653" w:type="dxa"/>
        <w:tblLayout w:type="fixed"/>
        <w:tblLook w:val="04A0" w:firstRow="1" w:lastRow="0" w:firstColumn="1" w:lastColumn="0" w:noHBand="0" w:noVBand="1"/>
      </w:tblPr>
      <w:tblGrid>
        <w:gridCol w:w="528"/>
        <w:gridCol w:w="2557"/>
        <w:gridCol w:w="115"/>
        <w:gridCol w:w="310"/>
        <w:gridCol w:w="10107"/>
        <w:gridCol w:w="7"/>
        <w:gridCol w:w="1469"/>
        <w:gridCol w:w="277"/>
        <w:gridCol w:w="47"/>
        <w:gridCol w:w="236"/>
      </w:tblGrid>
      <w:tr w:rsidR="009C5ECE" w:rsidRPr="00A647B8" w14:paraId="6726362A" w14:textId="77777777" w:rsidTr="00640779">
        <w:trPr>
          <w:gridAfter w:val="2"/>
          <w:wAfter w:w="283" w:type="dxa"/>
          <w:trHeight w:val="255"/>
        </w:trPr>
        <w:tc>
          <w:tcPr>
            <w:tcW w:w="3085" w:type="dxa"/>
            <w:gridSpan w:val="2"/>
          </w:tcPr>
          <w:p w14:paraId="15312131" w14:textId="77777777" w:rsidR="009C5ECE" w:rsidRPr="001F5537" w:rsidRDefault="009C5ECE" w:rsidP="00095901"/>
        </w:tc>
        <w:tc>
          <w:tcPr>
            <w:tcW w:w="425" w:type="dxa"/>
            <w:gridSpan w:val="2"/>
          </w:tcPr>
          <w:p w14:paraId="18D305BB" w14:textId="77777777" w:rsidR="009C5ECE" w:rsidRPr="001F5537" w:rsidRDefault="009C5ECE" w:rsidP="00095901"/>
        </w:tc>
        <w:tc>
          <w:tcPr>
            <w:tcW w:w="10107" w:type="dxa"/>
          </w:tcPr>
          <w:p w14:paraId="728FA1DC" w14:textId="77777777" w:rsidR="009C5ECE" w:rsidRPr="00A647B8" w:rsidRDefault="009C5ECE" w:rsidP="00095901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7.Правила записи операций и переходов в маршрутной карте</w:t>
            </w:r>
          </w:p>
        </w:tc>
        <w:tc>
          <w:tcPr>
            <w:tcW w:w="1753" w:type="dxa"/>
            <w:gridSpan w:val="3"/>
            <w:vMerge w:val="restart"/>
          </w:tcPr>
          <w:p w14:paraId="0B416757" w14:textId="77777777" w:rsidR="009C5ECE" w:rsidRPr="00A647B8" w:rsidRDefault="009C5ECE" w:rsidP="00095901">
            <w:pPr>
              <w:rPr>
                <w:sz w:val="1"/>
                <w:szCs w:val="1"/>
              </w:rPr>
            </w:pPr>
          </w:p>
        </w:tc>
      </w:tr>
      <w:tr w:rsidR="009C5ECE" w:rsidRPr="00A647B8" w14:paraId="1F7D9EDC" w14:textId="77777777" w:rsidTr="00640779">
        <w:trPr>
          <w:gridAfter w:val="2"/>
          <w:wAfter w:w="283" w:type="dxa"/>
          <w:trHeight w:val="266"/>
        </w:trPr>
        <w:tc>
          <w:tcPr>
            <w:tcW w:w="3085" w:type="dxa"/>
            <w:gridSpan w:val="2"/>
            <w:vMerge w:val="restart"/>
          </w:tcPr>
          <w:p w14:paraId="3FF8E6FD" w14:textId="77777777" w:rsidR="009C5ECE" w:rsidRPr="00A647B8" w:rsidRDefault="009C5ECE" w:rsidP="00095901">
            <w:pPr>
              <w:rPr>
                <w:sz w:val="23"/>
                <w:szCs w:val="23"/>
              </w:rPr>
            </w:pPr>
          </w:p>
        </w:tc>
        <w:tc>
          <w:tcPr>
            <w:tcW w:w="425" w:type="dxa"/>
            <w:gridSpan w:val="2"/>
          </w:tcPr>
          <w:p w14:paraId="4AC249CE" w14:textId="77777777" w:rsidR="009C5ECE" w:rsidRPr="001F5537" w:rsidRDefault="009C5ECE" w:rsidP="00095901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0107" w:type="dxa"/>
          </w:tcPr>
          <w:p w14:paraId="1A965222" w14:textId="77777777" w:rsidR="009C5ECE" w:rsidRPr="00A647B8" w:rsidRDefault="009C5ECE" w:rsidP="00095901">
            <w:pPr>
              <w:rPr>
                <w:sz w:val="23"/>
                <w:szCs w:val="23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highlight w:val="white"/>
              </w:rPr>
              <w:t xml:space="preserve"> 8 </w:t>
            </w:r>
            <w:r w:rsidRPr="00A647B8">
              <w:rPr>
                <w:rFonts w:ascii="Times New Roman" w:hAnsi="Times New Roman"/>
                <w:w w:val="99"/>
                <w:sz w:val="24"/>
                <w:szCs w:val="24"/>
                <w:highlight w:val="white"/>
              </w:rPr>
              <w:t>Общие требования к комплектности и оформлению комплектов документов на единичные техн</w:t>
            </w:r>
            <w:r>
              <w:rPr>
                <w:rFonts w:ascii="Times New Roman" w:hAnsi="Times New Roman"/>
                <w:w w:val="99"/>
                <w:sz w:val="24"/>
                <w:szCs w:val="24"/>
                <w:highlight w:val="white"/>
              </w:rPr>
              <w:t>ологические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процессы.</w:t>
            </w:r>
          </w:p>
        </w:tc>
        <w:tc>
          <w:tcPr>
            <w:tcW w:w="1753" w:type="dxa"/>
            <w:gridSpan w:val="3"/>
            <w:vMerge/>
          </w:tcPr>
          <w:p w14:paraId="13D9A437" w14:textId="77777777" w:rsidR="009C5ECE" w:rsidRPr="00A647B8" w:rsidRDefault="009C5ECE" w:rsidP="00095901">
            <w:pPr>
              <w:rPr>
                <w:sz w:val="1"/>
                <w:szCs w:val="1"/>
              </w:rPr>
            </w:pPr>
          </w:p>
        </w:tc>
      </w:tr>
      <w:tr w:rsidR="00E25670" w:rsidRPr="00A647B8" w14:paraId="7C83079A" w14:textId="77777777" w:rsidTr="00640779">
        <w:trPr>
          <w:gridAfter w:val="2"/>
          <w:wAfter w:w="283" w:type="dxa"/>
          <w:trHeight w:val="415"/>
        </w:trPr>
        <w:tc>
          <w:tcPr>
            <w:tcW w:w="3085" w:type="dxa"/>
            <w:gridSpan w:val="2"/>
            <w:vMerge/>
          </w:tcPr>
          <w:p w14:paraId="31441F56" w14:textId="77777777" w:rsidR="00E25670" w:rsidRPr="001F5537" w:rsidRDefault="00E25670" w:rsidP="00095901">
            <w:pPr>
              <w:rPr>
                <w:sz w:val="23"/>
                <w:szCs w:val="23"/>
              </w:rPr>
            </w:pPr>
          </w:p>
        </w:tc>
        <w:tc>
          <w:tcPr>
            <w:tcW w:w="425" w:type="dxa"/>
            <w:gridSpan w:val="2"/>
          </w:tcPr>
          <w:p w14:paraId="1D72EFAD" w14:textId="77777777" w:rsidR="00E25670" w:rsidRPr="001F5537" w:rsidRDefault="00E25670" w:rsidP="00095901">
            <w:pPr>
              <w:rPr>
                <w:sz w:val="23"/>
                <w:szCs w:val="23"/>
              </w:rPr>
            </w:pPr>
          </w:p>
        </w:tc>
        <w:tc>
          <w:tcPr>
            <w:tcW w:w="10107" w:type="dxa"/>
          </w:tcPr>
          <w:p w14:paraId="5D61739F" w14:textId="77777777" w:rsidR="00E25670" w:rsidRPr="00A647B8" w:rsidRDefault="00E25670" w:rsidP="00095901">
            <w:pPr>
              <w:rPr>
                <w:sz w:val="23"/>
                <w:szCs w:val="23"/>
              </w:rPr>
            </w:pPr>
            <w:r w:rsidRPr="00B1311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1311A">
              <w:rPr>
                <w:rFonts w:ascii="Times New Roman" w:hAnsi="Times New Roman" w:cs="Times New Roman"/>
                <w:w w:val="99"/>
                <w:highlight w:val="white"/>
              </w:rPr>
              <w:t>Общие правила записи технологической информации в технологических документах на технологические процессы и операции.</w:t>
            </w:r>
          </w:p>
        </w:tc>
        <w:tc>
          <w:tcPr>
            <w:tcW w:w="1753" w:type="dxa"/>
            <w:gridSpan w:val="3"/>
          </w:tcPr>
          <w:p w14:paraId="7E9D884E" w14:textId="77777777" w:rsidR="00E25670" w:rsidRPr="00A647B8" w:rsidRDefault="00E25670" w:rsidP="00095901">
            <w:pPr>
              <w:rPr>
                <w:sz w:val="1"/>
                <w:szCs w:val="1"/>
              </w:rPr>
            </w:pPr>
          </w:p>
        </w:tc>
      </w:tr>
      <w:tr w:rsidR="00282ACA" w:rsidRPr="001F5537" w14:paraId="640F760F" w14:textId="77777777" w:rsidTr="00640779">
        <w:trPr>
          <w:gridAfter w:val="2"/>
          <w:wAfter w:w="283" w:type="dxa"/>
          <w:trHeight w:val="316"/>
        </w:trPr>
        <w:tc>
          <w:tcPr>
            <w:tcW w:w="3085" w:type="dxa"/>
            <w:gridSpan w:val="2"/>
            <w:vMerge/>
          </w:tcPr>
          <w:p w14:paraId="49C7951B" w14:textId="77777777" w:rsidR="00282ACA" w:rsidRPr="001F5537" w:rsidRDefault="00282ACA" w:rsidP="00095901">
            <w:pPr>
              <w:rPr>
                <w:sz w:val="24"/>
                <w:szCs w:val="24"/>
              </w:rPr>
            </w:pPr>
          </w:p>
        </w:tc>
        <w:tc>
          <w:tcPr>
            <w:tcW w:w="10532" w:type="dxa"/>
            <w:gridSpan w:val="3"/>
          </w:tcPr>
          <w:p w14:paraId="08B017E3" w14:textId="77777777" w:rsidR="00282ACA" w:rsidRPr="00EC75F3" w:rsidRDefault="00282ACA" w:rsidP="00095901">
            <w:pPr>
              <w:spacing w:line="264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7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753" w:type="dxa"/>
            <w:gridSpan w:val="3"/>
          </w:tcPr>
          <w:p w14:paraId="6691023B" w14:textId="77777777" w:rsidR="00282ACA" w:rsidRPr="001F5537" w:rsidRDefault="00282ACA" w:rsidP="00E25670">
            <w:pPr>
              <w:jc w:val="center"/>
              <w:rPr>
                <w:sz w:val="1"/>
                <w:szCs w:val="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4</w:t>
            </w:r>
          </w:p>
        </w:tc>
      </w:tr>
      <w:tr w:rsidR="00E25670" w:rsidRPr="001F5537" w14:paraId="3B834F56" w14:textId="77777777" w:rsidTr="00640779">
        <w:trPr>
          <w:gridAfter w:val="2"/>
          <w:wAfter w:w="283" w:type="dxa"/>
          <w:trHeight w:val="277"/>
        </w:trPr>
        <w:tc>
          <w:tcPr>
            <w:tcW w:w="3085" w:type="dxa"/>
            <w:gridSpan w:val="2"/>
            <w:vMerge/>
          </w:tcPr>
          <w:p w14:paraId="40311B7B" w14:textId="77777777" w:rsidR="00E25670" w:rsidRPr="001F5537" w:rsidRDefault="00E25670" w:rsidP="0009590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36F80517" w14:textId="77777777" w:rsidR="00E25670" w:rsidRPr="001F5537" w:rsidRDefault="00E25670" w:rsidP="00095901">
            <w:pPr>
              <w:rPr>
                <w:sz w:val="24"/>
                <w:szCs w:val="24"/>
              </w:rPr>
            </w:pPr>
          </w:p>
        </w:tc>
        <w:tc>
          <w:tcPr>
            <w:tcW w:w="10107" w:type="dxa"/>
          </w:tcPr>
          <w:p w14:paraId="63E8212A" w14:textId="77777777" w:rsidR="00E25670" w:rsidRPr="00A647B8" w:rsidRDefault="00E25670" w:rsidP="00095901">
            <w:pPr>
              <w:spacing w:line="264" w:lineRule="exact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1.Практическое занятие. Оформление маршрутной карты на технологические процессы ТО и ТР.</w:t>
            </w:r>
          </w:p>
        </w:tc>
        <w:tc>
          <w:tcPr>
            <w:tcW w:w="1753" w:type="dxa"/>
            <w:gridSpan w:val="3"/>
          </w:tcPr>
          <w:p w14:paraId="5B4D31FB" w14:textId="77777777" w:rsidR="00E25670" w:rsidRPr="001F5537" w:rsidRDefault="00E25670" w:rsidP="00E25670">
            <w:pPr>
              <w:jc w:val="center"/>
              <w:rPr>
                <w:sz w:val="1"/>
                <w:szCs w:val="1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</w:tr>
      <w:tr w:rsidR="00E25670" w:rsidRPr="001F5537" w14:paraId="523BCD6E" w14:textId="77777777" w:rsidTr="00640779">
        <w:trPr>
          <w:gridAfter w:val="2"/>
          <w:wAfter w:w="283" w:type="dxa"/>
          <w:trHeight w:val="277"/>
        </w:trPr>
        <w:tc>
          <w:tcPr>
            <w:tcW w:w="3085" w:type="dxa"/>
            <w:gridSpan w:val="2"/>
            <w:vMerge/>
          </w:tcPr>
          <w:p w14:paraId="37877853" w14:textId="77777777" w:rsidR="00E25670" w:rsidRPr="001F5537" w:rsidRDefault="00E25670" w:rsidP="0009590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631FD913" w14:textId="77777777" w:rsidR="00E25670" w:rsidRPr="001F5537" w:rsidRDefault="00E25670" w:rsidP="00095901">
            <w:pPr>
              <w:rPr>
                <w:sz w:val="24"/>
                <w:szCs w:val="24"/>
              </w:rPr>
            </w:pPr>
          </w:p>
        </w:tc>
        <w:tc>
          <w:tcPr>
            <w:tcW w:w="10107" w:type="dxa"/>
          </w:tcPr>
          <w:p w14:paraId="57D78E55" w14:textId="77777777" w:rsidR="00E25670" w:rsidRPr="00A647B8" w:rsidRDefault="00E25670" w:rsidP="00095901">
            <w:pPr>
              <w:spacing w:line="264" w:lineRule="exact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2.Практическое занятие. Оформление операционной карты на технологические процессы ТО и ТР</w:t>
            </w:r>
          </w:p>
        </w:tc>
        <w:tc>
          <w:tcPr>
            <w:tcW w:w="1753" w:type="dxa"/>
            <w:gridSpan w:val="3"/>
          </w:tcPr>
          <w:p w14:paraId="037C4A52" w14:textId="77777777" w:rsidR="00E25670" w:rsidRPr="001F5537" w:rsidRDefault="00E25670" w:rsidP="00E25670">
            <w:pPr>
              <w:jc w:val="center"/>
              <w:rPr>
                <w:sz w:val="1"/>
                <w:szCs w:val="1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</w:tr>
      <w:tr w:rsidR="00E25670" w:rsidRPr="001F5537" w14:paraId="2BEB22F8" w14:textId="77777777" w:rsidTr="00640779">
        <w:trPr>
          <w:gridAfter w:val="2"/>
          <w:wAfter w:w="283" w:type="dxa"/>
          <w:trHeight w:val="330"/>
        </w:trPr>
        <w:tc>
          <w:tcPr>
            <w:tcW w:w="3085" w:type="dxa"/>
            <w:gridSpan w:val="2"/>
            <w:vMerge/>
          </w:tcPr>
          <w:p w14:paraId="5B44E427" w14:textId="77777777" w:rsidR="00E25670" w:rsidRPr="001F5537" w:rsidRDefault="00E25670" w:rsidP="0009590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</w:tcPr>
          <w:p w14:paraId="7CF19B49" w14:textId="77777777" w:rsidR="00E25670" w:rsidRPr="001F5537" w:rsidRDefault="00E25670" w:rsidP="00095901">
            <w:pPr>
              <w:rPr>
                <w:sz w:val="24"/>
                <w:szCs w:val="24"/>
              </w:rPr>
            </w:pPr>
          </w:p>
        </w:tc>
        <w:tc>
          <w:tcPr>
            <w:tcW w:w="10107" w:type="dxa"/>
          </w:tcPr>
          <w:p w14:paraId="5BDF27AB" w14:textId="77777777" w:rsidR="00E25670" w:rsidRPr="00A647B8" w:rsidRDefault="00EC75F3" w:rsidP="00EC75F3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="00E2567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амостоятельн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ая</w:t>
            </w:r>
            <w:r w:rsidR="00E2567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1753" w:type="dxa"/>
            <w:gridSpan w:val="3"/>
            <w:vMerge w:val="restart"/>
          </w:tcPr>
          <w:p w14:paraId="1B01B78B" w14:textId="77777777" w:rsidR="00E25670" w:rsidRPr="001F5537" w:rsidRDefault="00E25670" w:rsidP="003422B4">
            <w:pPr>
              <w:jc w:val="center"/>
              <w:rPr>
                <w:sz w:val="1"/>
                <w:szCs w:val="1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2</w:t>
            </w:r>
            <w:r w:rsidR="003422B4"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 xml:space="preserve"> </w:t>
            </w:r>
          </w:p>
        </w:tc>
      </w:tr>
      <w:tr w:rsidR="00E25670" w:rsidRPr="001F5537" w14:paraId="1CEC2ABA" w14:textId="77777777" w:rsidTr="00640779">
        <w:trPr>
          <w:gridAfter w:val="2"/>
          <w:wAfter w:w="283" w:type="dxa"/>
          <w:trHeight w:val="172"/>
        </w:trPr>
        <w:tc>
          <w:tcPr>
            <w:tcW w:w="3085" w:type="dxa"/>
            <w:gridSpan w:val="2"/>
            <w:vMerge/>
          </w:tcPr>
          <w:p w14:paraId="76A944E7" w14:textId="77777777" w:rsidR="00E25670" w:rsidRPr="001F5537" w:rsidRDefault="00E25670" w:rsidP="0009590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</w:tcPr>
          <w:p w14:paraId="56C556B1" w14:textId="77777777" w:rsidR="00E25670" w:rsidRPr="001F5537" w:rsidRDefault="00E25670" w:rsidP="00095901">
            <w:pPr>
              <w:rPr>
                <w:sz w:val="24"/>
                <w:szCs w:val="24"/>
              </w:rPr>
            </w:pPr>
          </w:p>
        </w:tc>
        <w:tc>
          <w:tcPr>
            <w:tcW w:w="10107" w:type="dxa"/>
          </w:tcPr>
          <w:p w14:paraId="6B9B990B" w14:textId="77777777" w:rsidR="00E25670" w:rsidRPr="00A647B8" w:rsidRDefault="00E25670" w:rsidP="00095901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highlight w:val="white"/>
              </w:rPr>
              <w:t xml:space="preserve">Изучение материала по теме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«</w:t>
            </w:r>
            <w:r w:rsidRPr="00B03A3E">
              <w:rPr>
                <w:rFonts w:ascii="Times New Roman" w:hAnsi="Times New Roman"/>
                <w:w w:val="99"/>
                <w:sz w:val="24"/>
                <w:szCs w:val="24"/>
              </w:rPr>
              <w:t>Е</w:t>
            </w:r>
            <w:r w:rsidRPr="00B03A3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диная система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B03A3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конструкторской и технологичной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документации</w:t>
            </w:r>
          </w:p>
        </w:tc>
        <w:tc>
          <w:tcPr>
            <w:tcW w:w="1753" w:type="dxa"/>
            <w:gridSpan w:val="3"/>
            <w:vMerge/>
          </w:tcPr>
          <w:p w14:paraId="4B4B258B" w14:textId="77777777" w:rsidR="00E25670" w:rsidRPr="001F5537" w:rsidRDefault="00E25670" w:rsidP="00E25670">
            <w:pPr>
              <w:jc w:val="center"/>
              <w:rPr>
                <w:sz w:val="1"/>
                <w:szCs w:val="1"/>
              </w:rPr>
            </w:pPr>
          </w:p>
        </w:tc>
      </w:tr>
      <w:tr w:rsidR="00282ACA" w:rsidRPr="001F5537" w14:paraId="3C580F1F" w14:textId="77777777" w:rsidTr="00640779">
        <w:trPr>
          <w:gridAfter w:val="2"/>
          <w:wAfter w:w="283" w:type="dxa"/>
          <w:trHeight w:val="260"/>
        </w:trPr>
        <w:tc>
          <w:tcPr>
            <w:tcW w:w="3085" w:type="dxa"/>
            <w:gridSpan w:val="2"/>
            <w:vMerge w:val="restart"/>
          </w:tcPr>
          <w:p w14:paraId="2B2FE442" w14:textId="77777777" w:rsidR="00282ACA" w:rsidRDefault="00282ACA" w:rsidP="001373FD">
            <w:pPr>
              <w:spacing w:line="260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Тема 1.3.Оформление предприятиями документации при приемке-выдаче </w:t>
            </w:r>
            <w:r w:rsidRPr="00A647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автомобилей с ТО 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ТР</w:t>
            </w:r>
          </w:p>
          <w:p w14:paraId="675484C7" w14:textId="77777777" w:rsidR="00282ACA" w:rsidRDefault="00282ACA" w:rsidP="001373FD">
            <w:pPr>
              <w:spacing w:line="260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3076A71A" w14:textId="77777777" w:rsidR="00282ACA" w:rsidRPr="001F5537" w:rsidRDefault="00282ACA" w:rsidP="001373FD">
            <w:pPr>
              <w:spacing w:line="26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532" w:type="dxa"/>
            <w:gridSpan w:val="3"/>
          </w:tcPr>
          <w:p w14:paraId="52F55DFF" w14:textId="77777777" w:rsidR="00282ACA" w:rsidRPr="001F5537" w:rsidRDefault="00282ACA" w:rsidP="0009590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753" w:type="dxa"/>
            <w:gridSpan w:val="3"/>
          </w:tcPr>
          <w:p w14:paraId="2A23D967" w14:textId="77777777" w:rsidR="00282ACA" w:rsidRPr="001F5537" w:rsidRDefault="003422B4" w:rsidP="00640779">
            <w:pPr>
              <w:jc w:val="center"/>
              <w:rPr>
                <w:sz w:val="1"/>
                <w:szCs w:val="1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8</w:t>
            </w:r>
          </w:p>
        </w:tc>
      </w:tr>
      <w:tr w:rsidR="004A2908" w:rsidRPr="00A647B8" w14:paraId="2353A502" w14:textId="77777777" w:rsidTr="00640779">
        <w:trPr>
          <w:gridAfter w:val="2"/>
          <w:wAfter w:w="283" w:type="dxa"/>
          <w:trHeight w:val="206"/>
        </w:trPr>
        <w:tc>
          <w:tcPr>
            <w:tcW w:w="3085" w:type="dxa"/>
            <w:gridSpan w:val="2"/>
            <w:vMerge/>
          </w:tcPr>
          <w:p w14:paraId="1948F5C6" w14:textId="77777777" w:rsidR="004A2908" w:rsidRPr="001F5537" w:rsidRDefault="004A2908" w:rsidP="00095901">
            <w:pPr>
              <w:spacing w:line="264" w:lineRule="exact"/>
              <w:ind w:left="120"/>
              <w:rPr>
                <w:sz w:val="17"/>
                <w:szCs w:val="17"/>
              </w:rPr>
            </w:pPr>
          </w:p>
        </w:tc>
        <w:tc>
          <w:tcPr>
            <w:tcW w:w="425" w:type="dxa"/>
            <w:gridSpan w:val="2"/>
          </w:tcPr>
          <w:p w14:paraId="1F097AC8" w14:textId="77777777" w:rsidR="004A2908" w:rsidRPr="001F5537" w:rsidRDefault="004A2908" w:rsidP="00095901">
            <w:pPr>
              <w:rPr>
                <w:sz w:val="17"/>
                <w:szCs w:val="17"/>
              </w:rPr>
            </w:pPr>
          </w:p>
        </w:tc>
        <w:tc>
          <w:tcPr>
            <w:tcW w:w="10107" w:type="dxa"/>
          </w:tcPr>
          <w:p w14:paraId="49B819EE" w14:textId="77777777" w:rsidR="004A2908" w:rsidRPr="00A647B8" w:rsidRDefault="004A2908" w:rsidP="00095901">
            <w:pPr>
              <w:spacing w:line="205" w:lineRule="exact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3"/>
                <w:szCs w:val="23"/>
              </w:rPr>
              <w:t>1.Порядок приема заказов на ТО и ТР автомобилей</w:t>
            </w:r>
          </w:p>
        </w:tc>
        <w:tc>
          <w:tcPr>
            <w:tcW w:w="1753" w:type="dxa"/>
            <w:gridSpan w:val="3"/>
          </w:tcPr>
          <w:p w14:paraId="36C7A00B" w14:textId="77777777" w:rsidR="004A2908" w:rsidRPr="00A647B8" w:rsidRDefault="004A2908" w:rsidP="00095901">
            <w:pPr>
              <w:rPr>
                <w:sz w:val="1"/>
                <w:szCs w:val="1"/>
              </w:rPr>
            </w:pPr>
          </w:p>
        </w:tc>
      </w:tr>
      <w:tr w:rsidR="004A2908" w:rsidRPr="00A647B8" w14:paraId="782EFE89" w14:textId="77777777" w:rsidTr="00640779">
        <w:trPr>
          <w:gridAfter w:val="2"/>
          <w:wAfter w:w="283" w:type="dxa"/>
          <w:trHeight w:val="270"/>
        </w:trPr>
        <w:tc>
          <w:tcPr>
            <w:tcW w:w="3085" w:type="dxa"/>
            <w:gridSpan w:val="2"/>
            <w:vMerge/>
          </w:tcPr>
          <w:p w14:paraId="5AEDFD7D" w14:textId="77777777" w:rsidR="004A2908" w:rsidRPr="001F5537" w:rsidRDefault="004A2908" w:rsidP="00095901">
            <w:pPr>
              <w:spacing w:line="264" w:lineRule="exact"/>
              <w:ind w:left="120"/>
              <w:rPr>
                <w:sz w:val="13"/>
                <w:szCs w:val="13"/>
              </w:rPr>
            </w:pPr>
          </w:p>
        </w:tc>
        <w:tc>
          <w:tcPr>
            <w:tcW w:w="425" w:type="dxa"/>
            <w:gridSpan w:val="2"/>
          </w:tcPr>
          <w:p w14:paraId="7722945A" w14:textId="77777777" w:rsidR="004A2908" w:rsidRPr="001F5537" w:rsidRDefault="004A2908" w:rsidP="00095901">
            <w:pPr>
              <w:rPr>
                <w:sz w:val="13"/>
                <w:szCs w:val="13"/>
              </w:rPr>
            </w:pPr>
          </w:p>
        </w:tc>
        <w:tc>
          <w:tcPr>
            <w:tcW w:w="10107" w:type="dxa"/>
          </w:tcPr>
          <w:p w14:paraId="04A228C6" w14:textId="77777777" w:rsidR="004A2908" w:rsidRPr="00A647B8" w:rsidRDefault="004A2908" w:rsidP="00095901">
            <w:pPr>
              <w:spacing w:line="260" w:lineRule="exact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2.Порядок оказания услуг на станциях технического обслуживания автомобилей</w:t>
            </w:r>
          </w:p>
        </w:tc>
        <w:tc>
          <w:tcPr>
            <w:tcW w:w="1753" w:type="dxa"/>
            <w:gridSpan w:val="3"/>
          </w:tcPr>
          <w:p w14:paraId="5C02F2F1" w14:textId="77777777" w:rsidR="004A2908" w:rsidRPr="00A647B8" w:rsidRDefault="004A2908" w:rsidP="00095901">
            <w:pPr>
              <w:rPr>
                <w:sz w:val="1"/>
                <w:szCs w:val="1"/>
              </w:rPr>
            </w:pPr>
          </w:p>
        </w:tc>
      </w:tr>
      <w:tr w:rsidR="00282ACA" w:rsidRPr="001F5537" w14:paraId="5A7739EB" w14:textId="77777777" w:rsidTr="00640779">
        <w:trPr>
          <w:gridAfter w:val="2"/>
          <w:wAfter w:w="283" w:type="dxa"/>
          <w:trHeight w:val="278"/>
        </w:trPr>
        <w:tc>
          <w:tcPr>
            <w:tcW w:w="3085" w:type="dxa"/>
            <w:gridSpan w:val="2"/>
            <w:vMerge/>
          </w:tcPr>
          <w:p w14:paraId="3DE7B8B1" w14:textId="77777777" w:rsidR="00282ACA" w:rsidRPr="00A647B8" w:rsidRDefault="00282ACA" w:rsidP="00095901">
            <w:pPr>
              <w:rPr>
                <w:sz w:val="11"/>
                <w:szCs w:val="11"/>
              </w:rPr>
            </w:pPr>
          </w:p>
        </w:tc>
        <w:tc>
          <w:tcPr>
            <w:tcW w:w="10532" w:type="dxa"/>
            <w:gridSpan w:val="3"/>
          </w:tcPr>
          <w:p w14:paraId="7DA53FEE" w14:textId="77777777" w:rsidR="00282ACA" w:rsidRPr="009204EF" w:rsidRDefault="00282ACA" w:rsidP="00095901">
            <w:pPr>
              <w:spacing w:line="265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04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753" w:type="dxa"/>
            <w:gridSpan w:val="3"/>
          </w:tcPr>
          <w:p w14:paraId="4792814D" w14:textId="77777777" w:rsidR="00282ACA" w:rsidRPr="001F5537" w:rsidRDefault="00282ACA" w:rsidP="004A2908">
            <w:pPr>
              <w:jc w:val="center"/>
              <w:rPr>
                <w:sz w:val="1"/>
                <w:szCs w:val="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4</w:t>
            </w:r>
          </w:p>
        </w:tc>
      </w:tr>
      <w:tr w:rsidR="004A2908" w:rsidRPr="001F5537" w14:paraId="09FBAA2E" w14:textId="77777777" w:rsidTr="00640779">
        <w:trPr>
          <w:gridAfter w:val="2"/>
          <w:wAfter w:w="283" w:type="dxa"/>
          <w:trHeight w:val="520"/>
        </w:trPr>
        <w:tc>
          <w:tcPr>
            <w:tcW w:w="3085" w:type="dxa"/>
            <w:gridSpan w:val="2"/>
            <w:vMerge/>
          </w:tcPr>
          <w:p w14:paraId="2AF5C922" w14:textId="77777777" w:rsidR="004A2908" w:rsidRPr="001F5537" w:rsidRDefault="004A2908" w:rsidP="00095901"/>
        </w:tc>
        <w:tc>
          <w:tcPr>
            <w:tcW w:w="425" w:type="dxa"/>
            <w:gridSpan w:val="2"/>
          </w:tcPr>
          <w:p w14:paraId="3231F23F" w14:textId="77777777" w:rsidR="004A2908" w:rsidRPr="001F5537" w:rsidRDefault="004A2908" w:rsidP="00095901"/>
        </w:tc>
        <w:tc>
          <w:tcPr>
            <w:tcW w:w="10107" w:type="dxa"/>
          </w:tcPr>
          <w:p w14:paraId="41272D02" w14:textId="77777777" w:rsidR="004A2908" w:rsidRPr="00A647B8" w:rsidRDefault="004A2908" w:rsidP="00E34A9E">
            <w:pPr>
              <w:spacing w:line="260" w:lineRule="exact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1.Практическое занятие. Оформление заявки и заказ наряда на оказание услуг по техническому об</w:t>
            </w:r>
            <w:r>
              <w:rPr>
                <w:rFonts w:ascii="Times New Roman" w:hAnsi="Times New Roman"/>
                <w:sz w:val="24"/>
                <w:szCs w:val="24"/>
              </w:rPr>
              <w:t>служиванию и ремонту автомобилей</w:t>
            </w:r>
          </w:p>
        </w:tc>
        <w:tc>
          <w:tcPr>
            <w:tcW w:w="1753" w:type="dxa"/>
            <w:gridSpan w:val="3"/>
          </w:tcPr>
          <w:p w14:paraId="16F68291" w14:textId="77777777" w:rsidR="004A2908" w:rsidRPr="001F5537" w:rsidRDefault="004A2908" w:rsidP="004A2908">
            <w:pPr>
              <w:jc w:val="center"/>
              <w:rPr>
                <w:sz w:val="1"/>
                <w:szCs w:val="1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</w:tr>
      <w:tr w:rsidR="004A2908" w:rsidRPr="001F5537" w14:paraId="3F1E5396" w14:textId="77777777" w:rsidTr="00640779">
        <w:trPr>
          <w:gridAfter w:val="2"/>
          <w:wAfter w:w="283" w:type="dxa"/>
          <w:trHeight w:val="564"/>
        </w:trPr>
        <w:tc>
          <w:tcPr>
            <w:tcW w:w="3085" w:type="dxa"/>
            <w:gridSpan w:val="2"/>
            <w:vMerge/>
          </w:tcPr>
          <w:p w14:paraId="16BC4E5A" w14:textId="77777777" w:rsidR="004A2908" w:rsidRPr="001F5537" w:rsidRDefault="004A2908" w:rsidP="00095901"/>
        </w:tc>
        <w:tc>
          <w:tcPr>
            <w:tcW w:w="425" w:type="dxa"/>
            <w:gridSpan w:val="2"/>
          </w:tcPr>
          <w:p w14:paraId="5116898B" w14:textId="77777777" w:rsidR="004A2908" w:rsidRPr="001F5537" w:rsidRDefault="004A2908" w:rsidP="00095901"/>
        </w:tc>
        <w:tc>
          <w:tcPr>
            <w:tcW w:w="10107" w:type="dxa"/>
          </w:tcPr>
          <w:p w14:paraId="68A771D6" w14:textId="77777777" w:rsidR="004A2908" w:rsidRPr="00A647B8" w:rsidRDefault="004A2908" w:rsidP="001463BE">
            <w:pPr>
              <w:spacing w:line="260" w:lineRule="exact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2.Практическое занятие. Оформление приемо-сдаточного акта и учета журнала заказов на оказание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услуг по техническому обслуживанию и ремонту автомобилей</w:t>
            </w:r>
          </w:p>
        </w:tc>
        <w:tc>
          <w:tcPr>
            <w:tcW w:w="1753" w:type="dxa"/>
            <w:gridSpan w:val="3"/>
          </w:tcPr>
          <w:p w14:paraId="7AC6FE7F" w14:textId="77777777" w:rsidR="004A2908" w:rsidRPr="001F5537" w:rsidRDefault="004A2908" w:rsidP="004A2908">
            <w:pPr>
              <w:jc w:val="center"/>
              <w:rPr>
                <w:sz w:val="1"/>
                <w:szCs w:val="1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</w:tr>
      <w:tr w:rsidR="00282ACA" w:rsidRPr="001F5537" w14:paraId="4B3E78C2" w14:textId="77777777" w:rsidTr="00640779">
        <w:trPr>
          <w:gridAfter w:val="2"/>
          <w:wAfter w:w="283" w:type="dxa"/>
          <w:trHeight w:val="268"/>
        </w:trPr>
        <w:tc>
          <w:tcPr>
            <w:tcW w:w="3085" w:type="dxa"/>
            <w:gridSpan w:val="2"/>
            <w:vMerge/>
          </w:tcPr>
          <w:p w14:paraId="0979684E" w14:textId="77777777" w:rsidR="00282ACA" w:rsidRPr="00A647B8" w:rsidRDefault="00282ACA" w:rsidP="00095901">
            <w:pPr>
              <w:rPr>
                <w:sz w:val="23"/>
                <w:szCs w:val="23"/>
              </w:rPr>
            </w:pPr>
          </w:p>
        </w:tc>
        <w:tc>
          <w:tcPr>
            <w:tcW w:w="10532" w:type="dxa"/>
            <w:gridSpan w:val="3"/>
          </w:tcPr>
          <w:p w14:paraId="11A31E67" w14:textId="77777777" w:rsidR="00282ACA" w:rsidRPr="001F5537" w:rsidRDefault="00282ACA" w:rsidP="0009590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753" w:type="dxa"/>
            <w:gridSpan w:val="3"/>
          </w:tcPr>
          <w:p w14:paraId="39D21362" w14:textId="77777777" w:rsidR="00282ACA" w:rsidRPr="001F5537" w:rsidRDefault="003422B4" w:rsidP="003422B4">
            <w:pPr>
              <w:jc w:val="center"/>
              <w:rPr>
                <w:sz w:val="1"/>
                <w:szCs w:val="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14</w:t>
            </w:r>
          </w:p>
        </w:tc>
      </w:tr>
      <w:tr w:rsidR="009204EF" w:rsidRPr="001F5537" w14:paraId="03456E44" w14:textId="77777777" w:rsidTr="00640779">
        <w:trPr>
          <w:gridAfter w:val="2"/>
          <w:wAfter w:w="283" w:type="dxa"/>
          <w:trHeight w:val="297"/>
        </w:trPr>
        <w:tc>
          <w:tcPr>
            <w:tcW w:w="3085" w:type="dxa"/>
            <w:gridSpan w:val="2"/>
            <w:vMerge w:val="restart"/>
          </w:tcPr>
          <w:p w14:paraId="36AB825E" w14:textId="77777777" w:rsidR="009204EF" w:rsidRPr="001F5537" w:rsidRDefault="009204EF" w:rsidP="001373F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1.4 Технологическая документация при ТО и ремонте автомобилей</w:t>
            </w:r>
          </w:p>
          <w:p w14:paraId="6CB52C75" w14:textId="77777777" w:rsidR="009204EF" w:rsidRPr="001F5537" w:rsidRDefault="009204EF" w:rsidP="0009590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7D777C50" w14:textId="77777777" w:rsidR="009204EF" w:rsidRPr="001F5537" w:rsidRDefault="009204EF" w:rsidP="00095901">
            <w:pPr>
              <w:rPr>
                <w:sz w:val="24"/>
                <w:szCs w:val="24"/>
              </w:rPr>
            </w:pPr>
          </w:p>
        </w:tc>
        <w:tc>
          <w:tcPr>
            <w:tcW w:w="10107" w:type="dxa"/>
          </w:tcPr>
          <w:p w14:paraId="6BE8F3FC" w14:textId="77777777" w:rsidR="009204EF" w:rsidRPr="001F5537" w:rsidRDefault="009204EF" w:rsidP="0009590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1.Порядок разработки технологических процессов</w:t>
            </w:r>
          </w:p>
        </w:tc>
        <w:tc>
          <w:tcPr>
            <w:tcW w:w="1753" w:type="dxa"/>
            <w:gridSpan w:val="3"/>
          </w:tcPr>
          <w:p w14:paraId="62E4EC2D" w14:textId="77777777" w:rsidR="009204EF" w:rsidRPr="001F5537" w:rsidRDefault="009204EF" w:rsidP="00095901">
            <w:pPr>
              <w:rPr>
                <w:sz w:val="1"/>
                <w:szCs w:val="1"/>
              </w:rPr>
            </w:pPr>
          </w:p>
        </w:tc>
      </w:tr>
      <w:tr w:rsidR="009204EF" w:rsidRPr="001F5537" w14:paraId="60721551" w14:textId="77777777" w:rsidTr="00640779">
        <w:trPr>
          <w:gridAfter w:val="2"/>
          <w:wAfter w:w="283" w:type="dxa"/>
          <w:trHeight w:val="256"/>
        </w:trPr>
        <w:tc>
          <w:tcPr>
            <w:tcW w:w="3085" w:type="dxa"/>
            <w:gridSpan w:val="2"/>
            <w:vMerge/>
          </w:tcPr>
          <w:p w14:paraId="19A3DA1B" w14:textId="77777777" w:rsidR="009204EF" w:rsidRPr="001F5537" w:rsidRDefault="009204EF" w:rsidP="00095901"/>
        </w:tc>
        <w:tc>
          <w:tcPr>
            <w:tcW w:w="425" w:type="dxa"/>
            <w:gridSpan w:val="2"/>
          </w:tcPr>
          <w:p w14:paraId="3DF30884" w14:textId="77777777" w:rsidR="009204EF" w:rsidRPr="001F5537" w:rsidRDefault="009204EF" w:rsidP="00095901"/>
        </w:tc>
        <w:tc>
          <w:tcPr>
            <w:tcW w:w="10107" w:type="dxa"/>
          </w:tcPr>
          <w:p w14:paraId="2F9A7E1B" w14:textId="77777777" w:rsidR="009204EF" w:rsidRPr="001F5537" w:rsidRDefault="009204EF" w:rsidP="0009590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2.Построение плана операций</w:t>
            </w:r>
          </w:p>
        </w:tc>
        <w:tc>
          <w:tcPr>
            <w:tcW w:w="1753" w:type="dxa"/>
            <w:gridSpan w:val="3"/>
          </w:tcPr>
          <w:p w14:paraId="54E49698" w14:textId="77777777" w:rsidR="009204EF" w:rsidRPr="001F5537" w:rsidRDefault="009204EF" w:rsidP="003422B4">
            <w:pPr>
              <w:jc w:val="center"/>
              <w:rPr>
                <w:sz w:val="1"/>
                <w:szCs w:val="1"/>
              </w:rPr>
            </w:pPr>
          </w:p>
        </w:tc>
      </w:tr>
      <w:tr w:rsidR="009204EF" w:rsidRPr="00A647B8" w14:paraId="1D15C00F" w14:textId="77777777" w:rsidTr="00640779">
        <w:trPr>
          <w:gridAfter w:val="2"/>
          <w:wAfter w:w="283" w:type="dxa"/>
          <w:trHeight w:val="300"/>
        </w:trPr>
        <w:tc>
          <w:tcPr>
            <w:tcW w:w="3085" w:type="dxa"/>
            <w:gridSpan w:val="2"/>
            <w:vMerge/>
          </w:tcPr>
          <w:p w14:paraId="13A8A4F0" w14:textId="77777777" w:rsidR="009204EF" w:rsidRPr="001F5537" w:rsidRDefault="009204EF" w:rsidP="0009590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</w:tcPr>
          <w:p w14:paraId="47CC3CDD" w14:textId="77777777" w:rsidR="009204EF" w:rsidRPr="001F5537" w:rsidRDefault="009204EF" w:rsidP="00095901">
            <w:pPr>
              <w:rPr>
                <w:sz w:val="12"/>
                <w:szCs w:val="12"/>
              </w:rPr>
            </w:pPr>
          </w:p>
        </w:tc>
        <w:tc>
          <w:tcPr>
            <w:tcW w:w="10107" w:type="dxa"/>
          </w:tcPr>
          <w:p w14:paraId="0147D48A" w14:textId="77777777" w:rsidR="009204EF" w:rsidRPr="00A647B8" w:rsidRDefault="009204EF" w:rsidP="00095901">
            <w:pPr>
              <w:spacing w:line="256" w:lineRule="exact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3.Порядок разработки технологических процессов на разборо-сборочные работы.</w:t>
            </w:r>
          </w:p>
        </w:tc>
        <w:tc>
          <w:tcPr>
            <w:tcW w:w="1753" w:type="dxa"/>
            <w:gridSpan w:val="3"/>
          </w:tcPr>
          <w:p w14:paraId="3BB154FA" w14:textId="77777777" w:rsidR="009204EF" w:rsidRPr="00A647B8" w:rsidRDefault="009204EF" w:rsidP="00095901">
            <w:pPr>
              <w:rPr>
                <w:sz w:val="1"/>
                <w:szCs w:val="1"/>
              </w:rPr>
            </w:pPr>
          </w:p>
        </w:tc>
      </w:tr>
      <w:tr w:rsidR="009204EF" w:rsidRPr="00A647B8" w14:paraId="76E2C9A5" w14:textId="77777777" w:rsidTr="00640779">
        <w:trPr>
          <w:gridAfter w:val="2"/>
          <w:wAfter w:w="283" w:type="dxa"/>
          <w:trHeight w:val="261"/>
        </w:trPr>
        <w:tc>
          <w:tcPr>
            <w:tcW w:w="3085" w:type="dxa"/>
            <w:gridSpan w:val="2"/>
            <w:vMerge/>
          </w:tcPr>
          <w:p w14:paraId="6675B818" w14:textId="77777777" w:rsidR="009204EF" w:rsidRPr="00A647B8" w:rsidRDefault="009204EF" w:rsidP="00095901"/>
        </w:tc>
        <w:tc>
          <w:tcPr>
            <w:tcW w:w="425" w:type="dxa"/>
            <w:gridSpan w:val="2"/>
          </w:tcPr>
          <w:p w14:paraId="4D2456D8" w14:textId="77777777" w:rsidR="009204EF" w:rsidRPr="00A647B8" w:rsidRDefault="009204EF" w:rsidP="00095901"/>
        </w:tc>
        <w:tc>
          <w:tcPr>
            <w:tcW w:w="10107" w:type="dxa"/>
          </w:tcPr>
          <w:p w14:paraId="06248C6A" w14:textId="77777777" w:rsidR="009204EF" w:rsidRPr="00A647B8" w:rsidRDefault="009204EF" w:rsidP="00095901">
            <w:pPr>
              <w:spacing w:line="260" w:lineRule="exact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4.Порядок разработки технологических процессов на ТО автомобилей</w:t>
            </w:r>
          </w:p>
        </w:tc>
        <w:tc>
          <w:tcPr>
            <w:tcW w:w="1753" w:type="dxa"/>
            <w:gridSpan w:val="3"/>
          </w:tcPr>
          <w:p w14:paraId="432B8038" w14:textId="77777777" w:rsidR="009204EF" w:rsidRPr="00A647B8" w:rsidRDefault="009204EF" w:rsidP="00095901">
            <w:pPr>
              <w:rPr>
                <w:sz w:val="1"/>
                <w:szCs w:val="1"/>
              </w:rPr>
            </w:pPr>
          </w:p>
        </w:tc>
      </w:tr>
      <w:tr w:rsidR="009204EF" w:rsidRPr="00A647B8" w14:paraId="5A93414B" w14:textId="77777777" w:rsidTr="00640779">
        <w:trPr>
          <w:gridAfter w:val="2"/>
          <w:wAfter w:w="283" w:type="dxa"/>
          <w:trHeight w:val="263"/>
        </w:trPr>
        <w:tc>
          <w:tcPr>
            <w:tcW w:w="3085" w:type="dxa"/>
            <w:gridSpan w:val="2"/>
            <w:vMerge/>
          </w:tcPr>
          <w:p w14:paraId="755EAEF5" w14:textId="77777777" w:rsidR="009204EF" w:rsidRPr="00A647B8" w:rsidRDefault="009204EF" w:rsidP="00095901"/>
        </w:tc>
        <w:tc>
          <w:tcPr>
            <w:tcW w:w="425" w:type="dxa"/>
            <w:gridSpan w:val="2"/>
          </w:tcPr>
          <w:p w14:paraId="4C6ADC1F" w14:textId="77777777" w:rsidR="009204EF" w:rsidRPr="00A647B8" w:rsidRDefault="009204EF" w:rsidP="00095901"/>
        </w:tc>
        <w:tc>
          <w:tcPr>
            <w:tcW w:w="10107" w:type="dxa"/>
          </w:tcPr>
          <w:p w14:paraId="3A8B797D" w14:textId="77777777" w:rsidR="009204EF" w:rsidRPr="00A647B8" w:rsidRDefault="009204EF" w:rsidP="00095901">
            <w:pPr>
              <w:spacing w:line="263" w:lineRule="exact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5.Порядок разработки технологических процессов на ремонтные работы</w:t>
            </w:r>
          </w:p>
        </w:tc>
        <w:tc>
          <w:tcPr>
            <w:tcW w:w="1753" w:type="dxa"/>
            <w:gridSpan w:val="3"/>
          </w:tcPr>
          <w:p w14:paraId="13C07D4A" w14:textId="77777777" w:rsidR="009204EF" w:rsidRPr="00A647B8" w:rsidRDefault="009204EF" w:rsidP="00095901">
            <w:pPr>
              <w:rPr>
                <w:sz w:val="1"/>
                <w:szCs w:val="1"/>
              </w:rPr>
            </w:pPr>
          </w:p>
        </w:tc>
      </w:tr>
      <w:tr w:rsidR="00282ACA" w:rsidRPr="001F5537" w14:paraId="5687BB70" w14:textId="77777777" w:rsidTr="00640779">
        <w:trPr>
          <w:gridAfter w:val="2"/>
          <w:wAfter w:w="283" w:type="dxa"/>
          <w:trHeight w:val="309"/>
        </w:trPr>
        <w:tc>
          <w:tcPr>
            <w:tcW w:w="3085" w:type="dxa"/>
            <w:gridSpan w:val="2"/>
            <w:vMerge/>
          </w:tcPr>
          <w:p w14:paraId="5E3CCA0A" w14:textId="77777777" w:rsidR="00282ACA" w:rsidRPr="00A647B8" w:rsidRDefault="00282ACA" w:rsidP="00095901">
            <w:pPr>
              <w:rPr>
                <w:sz w:val="24"/>
                <w:szCs w:val="24"/>
              </w:rPr>
            </w:pPr>
          </w:p>
        </w:tc>
        <w:tc>
          <w:tcPr>
            <w:tcW w:w="10532" w:type="dxa"/>
            <w:gridSpan w:val="3"/>
          </w:tcPr>
          <w:p w14:paraId="5D1FBBC5" w14:textId="77777777" w:rsidR="00282ACA" w:rsidRPr="009204EF" w:rsidRDefault="00282ACA" w:rsidP="00095901">
            <w:pPr>
              <w:spacing w:line="265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04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753" w:type="dxa"/>
            <w:gridSpan w:val="3"/>
          </w:tcPr>
          <w:p w14:paraId="2573621D" w14:textId="77777777" w:rsidR="00282ACA" w:rsidRPr="001F5537" w:rsidRDefault="00282ACA" w:rsidP="004A2908">
            <w:pPr>
              <w:jc w:val="center"/>
              <w:rPr>
                <w:sz w:val="1"/>
                <w:szCs w:val="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</w:tr>
      <w:tr w:rsidR="009204EF" w:rsidRPr="001F5537" w14:paraId="274EE8A9" w14:textId="77777777" w:rsidTr="00640779">
        <w:trPr>
          <w:gridAfter w:val="2"/>
          <w:wAfter w:w="283" w:type="dxa"/>
          <w:trHeight w:val="774"/>
        </w:trPr>
        <w:tc>
          <w:tcPr>
            <w:tcW w:w="3085" w:type="dxa"/>
            <w:gridSpan w:val="2"/>
            <w:vMerge/>
          </w:tcPr>
          <w:p w14:paraId="302EADC7" w14:textId="77777777" w:rsidR="009204EF" w:rsidRPr="001F5537" w:rsidRDefault="009204EF" w:rsidP="00095901"/>
        </w:tc>
        <w:tc>
          <w:tcPr>
            <w:tcW w:w="425" w:type="dxa"/>
            <w:gridSpan w:val="2"/>
          </w:tcPr>
          <w:p w14:paraId="09CD68F6" w14:textId="77777777" w:rsidR="009204EF" w:rsidRPr="001F5537" w:rsidRDefault="009204EF" w:rsidP="00095901"/>
        </w:tc>
        <w:tc>
          <w:tcPr>
            <w:tcW w:w="10107" w:type="dxa"/>
          </w:tcPr>
          <w:p w14:paraId="28406BA7" w14:textId="77777777" w:rsidR="009204EF" w:rsidRDefault="009204EF" w:rsidP="00E34A9E">
            <w:pPr>
              <w:spacing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1.Практическое занятие. Оформление комплекта технологических документов на техническое об</w:t>
            </w:r>
            <w:r>
              <w:rPr>
                <w:rFonts w:ascii="Times New Roman" w:hAnsi="Times New Roman"/>
                <w:sz w:val="24"/>
                <w:szCs w:val="24"/>
              </w:rPr>
              <w:t>служивание и ремонт автомобилей</w:t>
            </w:r>
          </w:p>
          <w:p w14:paraId="4A6EA7AE" w14:textId="77777777" w:rsidR="009204EF" w:rsidRPr="00A647B8" w:rsidRDefault="009204EF" w:rsidP="00E34A9E">
            <w:pPr>
              <w:spacing w:line="258" w:lineRule="exact"/>
              <w:rPr>
                <w:sz w:val="20"/>
                <w:szCs w:val="20"/>
              </w:rPr>
            </w:pPr>
          </w:p>
        </w:tc>
        <w:tc>
          <w:tcPr>
            <w:tcW w:w="1753" w:type="dxa"/>
            <w:gridSpan w:val="3"/>
          </w:tcPr>
          <w:p w14:paraId="12239907" w14:textId="77777777" w:rsidR="009204EF" w:rsidRDefault="009204EF" w:rsidP="004A2908">
            <w:pPr>
              <w:jc w:val="center"/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2</w:t>
            </w:r>
          </w:p>
          <w:p w14:paraId="7AB25AB6" w14:textId="77777777" w:rsidR="009204EF" w:rsidRPr="001F5537" w:rsidRDefault="009204EF" w:rsidP="004A2908">
            <w:pPr>
              <w:jc w:val="center"/>
              <w:rPr>
                <w:sz w:val="1"/>
                <w:szCs w:val="1"/>
              </w:rPr>
            </w:pPr>
          </w:p>
        </w:tc>
      </w:tr>
      <w:tr w:rsidR="009204EF" w:rsidRPr="001F5537" w14:paraId="4B552036" w14:textId="77777777" w:rsidTr="00640779">
        <w:trPr>
          <w:gridAfter w:val="2"/>
          <w:wAfter w:w="283" w:type="dxa"/>
          <w:trHeight w:val="432"/>
        </w:trPr>
        <w:tc>
          <w:tcPr>
            <w:tcW w:w="3085" w:type="dxa"/>
            <w:gridSpan w:val="2"/>
            <w:vMerge/>
          </w:tcPr>
          <w:p w14:paraId="19406EA4" w14:textId="77777777" w:rsidR="009204EF" w:rsidRPr="004266B5" w:rsidRDefault="009204EF" w:rsidP="0009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57E15BD9" w14:textId="77777777" w:rsidR="009204EF" w:rsidRPr="004266B5" w:rsidRDefault="009204EF" w:rsidP="00095901">
            <w:pPr>
              <w:rPr>
                <w:sz w:val="15"/>
                <w:szCs w:val="15"/>
              </w:rPr>
            </w:pPr>
          </w:p>
        </w:tc>
        <w:tc>
          <w:tcPr>
            <w:tcW w:w="10107" w:type="dxa"/>
          </w:tcPr>
          <w:p w14:paraId="7B8D7E9A" w14:textId="77777777" w:rsidR="009204EF" w:rsidRPr="00DC2A77" w:rsidRDefault="009204EF" w:rsidP="00E34A9E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7">
              <w:rPr>
                <w:rFonts w:ascii="Times New Roman" w:hAnsi="Times New Roman" w:cs="Times New Roman"/>
                <w:sz w:val="24"/>
                <w:szCs w:val="24"/>
              </w:rPr>
              <w:t>Диф. зачёт</w:t>
            </w:r>
          </w:p>
        </w:tc>
        <w:tc>
          <w:tcPr>
            <w:tcW w:w="1753" w:type="dxa"/>
            <w:gridSpan w:val="3"/>
          </w:tcPr>
          <w:p w14:paraId="7E3ED3ED" w14:textId="77777777" w:rsidR="009204EF" w:rsidRPr="001F5537" w:rsidRDefault="009204EF" w:rsidP="009204EF">
            <w:pPr>
              <w:jc w:val="center"/>
              <w:rPr>
                <w:sz w:val="1"/>
                <w:szCs w:val="1"/>
              </w:rPr>
            </w:pPr>
            <w:r w:rsidRPr="00426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4EF" w:rsidRPr="001F5537" w14:paraId="5BB8713A" w14:textId="77777777" w:rsidTr="00640779">
        <w:trPr>
          <w:gridAfter w:val="2"/>
          <w:wAfter w:w="283" w:type="dxa"/>
          <w:trHeight w:val="265"/>
        </w:trPr>
        <w:tc>
          <w:tcPr>
            <w:tcW w:w="13617" w:type="dxa"/>
            <w:gridSpan w:val="5"/>
          </w:tcPr>
          <w:p w14:paraId="1BC18DDD" w14:textId="77777777" w:rsidR="00F04655" w:rsidRDefault="00F04655" w:rsidP="00095901">
            <w:pPr>
              <w:spacing w:line="265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Раздел 2</w:t>
            </w:r>
          </w:p>
          <w:p w14:paraId="6B6C0D62" w14:textId="77777777" w:rsidR="009204EF" w:rsidRPr="00A647B8" w:rsidRDefault="009204EF" w:rsidP="00095901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МДК.02.02 Управление процессом технического обслуживания и ремонта автомобилей</w:t>
            </w:r>
          </w:p>
        </w:tc>
        <w:tc>
          <w:tcPr>
            <w:tcW w:w="1753" w:type="dxa"/>
            <w:gridSpan w:val="3"/>
          </w:tcPr>
          <w:p w14:paraId="2B4A47FD" w14:textId="77777777" w:rsidR="009204EF" w:rsidRPr="001F5537" w:rsidRDefault="009204EF" w:rsidP="009204EF">
            <w:pPr>
              <w:jc w:val="center"/>
              <w:rPr>
                <w:sz w:val="1"/>
                <w:szCs w:val="1"/>
              </w:rPr>
            </w:pPr>
            <w:r w:rsidRPr="009A5C9C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282ACA" w:rsidRPr="001F5537" w14:paraId="292A239E" w14:textId="77777777" w:rsidTr="00640779">
        <w:trPr>
          <w:gridAfter w:val="2"/>
          <w:wAfter w:w="283" w:type="dxa"/>
          <w:trHeight w:val="567"/>
        </w:trPr>
        <w:tc>
          <w:tcPr>
            <w:tcW w:w="3200" w:type="dxa"/>
            <w:gridSpan w:val="3"/>
            <w:vMerge w:val="restart"/>
          </w:tcPr>
          <w:p w14:paraId="4DDCA060" w14:textId="77777777" w:rsidR="00282ACA" w:rsidRDefault="00282ACA" w:rsidP="009E7BAA">
            <w:pPr>
              <w:spacing w:line="264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1.1.</w:t>
            </w:r>
          </w:p>
          <w:p w14:paraId="240168B4" w14:textId="77777777" w:rsidR="00282ACA" w:rsidRPr="001F5537" w:rsidRDefault="00282ACA" w:rsidP="009E7BA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автотранспорт</w:t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87264" behindDoc="1" locked="0" layoutInCell="0" allowOverlap="1" wp14:anchorId="62ED5D39" wp14:editId="471E3F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-1080135</wp:posOffset>
                  </wp:positionV>
                  <wp:extent cx="6350" cy="6350"/>
                  <wp:effectExtent l="0" t="0" r="0" b="0"/>
                  <wp:wrapNone/>
                  <wp:docPr id="11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ной отрасли</w:t>
            </w:r>
          </w:p>
        </w:tc>
        <w:tc>
          <w:tcPr>
            <w:tcW w:w="10417" w:type="dxa"/>
            <w:gridSpan w:val="2"/>
          </w:tcPr>
          <w:p w14:paraId="651A9575" w14:textId="77777777" w:rsidR="00282ACA" w:rsidRPr="00A647B8" w:rsidRDefault="00282ACA" w:rsidP="001463BE">
            <w:pPr>
              <w:spacing w:line="264" w:lineRule="exact"/>
              <w:ind w:left="2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Содержание (указывается перечень дидактических единиц темы, каждая из которых отражена в перечне осваиваемых знаний)</w:t>
            </w:r>
          </w:p>
        </w:tc>
        <w:tc>
          <w:tcPr>
            <w:tcW w:w="1753" w:type="dxa"/>
            <w:gridSpan w:val="3"/>
          </w:tcPr>
          <w:p w14:paraId="47E4A210" w14:textId="77777777" w:rsidR="00282ACA" w:rsidRPr="001F5537" w:rsidRDefault="00282ACA" w:rsidP="009204EF">
            <w:pPr>
              <w:jc w:val="center"/>
              <w:rPr>
                <w:sz w:val="1"/>
                <w:szCs w:val="1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0F3018" w:rsidRPr="00A647B8" w14:paraId="57D1FB09" w14:textId="77777777" w:rsidTr="00640779">
        <w:trPr>
          <w:gridAfter w:val="2"/>
          <w:wAfter w:w="283" w:type="dxa"/>
          <w:trHeight w:val="280"/>
        </w:trPr>
        <w:tc>
          <w:tcPr>
            <w:tcW w:w="3200" w:type="dxa"/>
            <w:gridSpan w:val="3"/>
            <w:vMerge/>
          </w:tcPr>
          <w:p w14:paraId="50A53C24" w14:textId="77777777" w:rsidR="000F3018" w:rsidRPr="001F5537" w:rsidRDefault="000F3018" w:rsidP="0009590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14:paraId="6E00FF73" w14:textId="77777777" w:rsidR="000F3018" w:rsidRPr="00A647B8" w:rsidRDefault="000F3018" w:rsidP="000F3018">
            <w:pPr>
              <w:rPr>
                <w:sz w:val="20"/>
                <w:szCs w:val="20"/>
              </w:rPr>
            </w:pPr>
          </w:p>
        </w:tc>
        <w:tc>
          <w:tcPr>
            <w:tcW w:w="10107" w:type="dxa"/>
          </w:tcPr>
          <w:p w14:paraId="3754DED5" w14:textId="77777777" w:rsidR="000F3018" w:rsidRPr="00A647B8" w:rsidRDefault="000F3018" w:rsidP="000F3018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1.Состояние, проблемы и перспективы развития автотранспортной отрасли</w:t>
            </w:r>
          </w:p>
        </w:tc>
        <w:tc>
          <w:tcPr>
            <w:tcW w:w="1753" w:type="dxa"/>
            <w:gridSpan w:val="3"/>
          </w:tcPr>
          <w:p w14:paraId="4DF55530" w14:textId="77777777" w:rsidR="000F3018" w:rsidRPr="00A647B8" w:rsidRDefault="000F3018" w:rsidP="00095901">
            <w:pPr>
              <w:rPr>
                <w:sz w:val="1"/>
                <w:szCs w:val="1"/>
              </w:rPr>
            </w:pPr>
          </w:p>
        </w:tc>
      </w:tr>
      <w:tr w:rsidR="000F3018" w:rsidRPr="00A647B8" w14:paraId="2A2B534E" w14:textId="77777777" w:rsidTr="00640779">
        <w:trPr>
          <w:gridAfter w:val="2"/>
          <w:wAfter w:w="283" w:type="dxa"/>
          <w:trHeight w:val="258"/>
        </w:trPr>
        <w:tc>
          <w:tcPr>
            <w:tcW w:w="3200" w:type="dxa"/>
            <w:gridSpan w:val="3"/>
            <w:vMerge/>
          </w:tcPr>
          <w:p w14:paraId="2D9877FD" w14:textId="77777777" w:rsidR="000F3018" w:rsidRPr="00A647B8" w:rsidRDefault="000F3018" w:rsidP="00095901"/>
        </w:tc>
        <w:tc>
          <w:tcPr>
            <w:tcW w:w="310" w:type="dxa"/>
          </w:tcPr>
          <w:p w14:paraId="4D3FF815" w14:textId="77777777" w:rsidR="000F3018" w:rsidRPr="00A647B8" w:rsidRDefault="000F3018" w:rsidP="000F3018">
            <w:pPr>
              <w:spacing w:line="258" w:lineRule="exact"/>
              <w:rPr>
                <w:sz w:val="20"/>
                <w:szCs w:val="20"/>
              </w:rPr>
            </w:pPr>
          </w:p>
        </w:tc>
        <w:tc>
          <w:tcPr>
            <w:tcW w:w="10107" w:type="dxa"/>
          </w:tcPr>
          <w:p w14:paraId="2A1D08EF" w14:textId="77777777" w:rsidR="000F3018" w:rsidRPr="00A647B8" w:rsidRDefault="000F3018" w:rsidP="000F3018">
            <w:pPr>
              <w:spacing w:line="258" w:lineRule="exact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2.Законодательная и нормативная база деятельности предприятий автомобильного транспорта</w:t>
            </w:r>
          </w:p>
        </w:tc>
        <w:tc>
          <w:tcPr>
            <w:tcW w:w="1753" w:type="dxa"/>
            <w:gridSpan w:val="3"/>
          </w:tcPr>
          <w:p w14:paraId="36EC815B" w14:textId="77777777" w:rsidR="000F3018" w:rsidRPr="00A647B8" w:rsidRDefault="000F3018" w:rsidP="00095901">
            <w:pPr>
              <w:rPr>
                <w:sz w:val="1"/>
                <w:szCs w:val="1"/>
              </w:rPr>
            </w:pPr>
          </w:p>
        </w:tc>
      </w:tr>
      <w:tr w:rsidR="000F3018" w:rsidRPr="00A647B8" w14:paraId="5AB0172B" w14:textId="77777777" w:rsidTr="00640779">
        <w:trPr>
          <w:gridAfter w:val="2"/>
          <w:wAfter w:w="283" w:type="dxa"/>
          <w:trHeight w:val="260"/>
        </w:trPr>
        <w:tc>
          <w:tcPr>
            <w:tcW w:w="3200" w:type="dxa"/>
            <w:gridSpan w:val="3"/>
            <w:vMerge/>
          </w:tcPr>
          <w:p w14:paraId="5B27A99B" w14:textId="77777777" w:rsidR="000F3018" w:rsidRPr="00A647B8" w:rsidRDefault="000F3018" w:rsidP="00095901"/>
        </w:tc>
        <w:tc>
          <w:tcPr>
            <w:tcW w:w="310" w:type="dxa"/>
          </w:tcPr>
          <w:p w14:paraId="1BA28A15" w14:textId="77777777" w:rsidR="000F3018" w:rsidRPr="00A647B8" w:rsidRDefault="000F3018" w:rsidP="000F3018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0107" w:type="dxa"/>
          </w:tcPr>
          <w:p w14:paraId="45981B40" w14:textId="77777777" w:rsidR="000F3018" w:rsidRPr="00A647B8" w:rsidRDefault="000F3018" w:rsidP="000F3018">
            <w:pPr>
              <w:spacing w:line="260" w:lineRule="exact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3.Социальные и экономические аспекты деятельности предприятий автомобильного транспорта</w:t>
            </w:r>
          </w:p>
        </w:tc>
        <w:tc>
          <w:tcPr>
            <w:tcW w:w="1753" w:type="dxa"/>
            <w:gridSpan w:val="3"/>
          </w:tcPr>
          <w:p w14:paraId="775A34FF" w14:textId="77777777" w:rsidR="000F3018" w:rsidRPr="00A647B8" w:rsidRDefault="000F3018" w:rsidP="00095901">
            <w:pPr>
              <w:rPr>
                <w:sz w:val="1"/>
                <w:szCs w:val="1"/>
              </w:rPr>
            </w:pPr>
          </w:p>
        </w:tc>
      </w:tr>
      <w:tr w:rsidR="000F3018" w:rsidRPr="00A647B8" w14:paraId="2CEB925F" w14:textId="77777777" w:rsidTr="00640779">
        <w:trPr>
          <w:gridAfter w:val="2"/>
          <w:wAfter w:w="283" w:type="dxa"/>
          <w:trHeight w:val="258"/>
        </w:trPr>
        <w:tc>
          <w:tcPr>
            <w:tcW w:w="3200" w:type="dxa"/>
            <w:gridSpan w:val="3"/>
            <w:vMerge/>
          </w:tcPr>
          <w:p w14:paraId="3075A244" w14:textId="77777777" w:rsidR="000F3018" w:rsidRPr="00A647B8" w:rsidRDefault="000F3018" w:rsidP="00095901"/>
        </w:tc>
        <w:tc>
          <w:tcPr>
            <w:tcW w:w="310" w:type="dxa"/>
          </w:tcPr>
          <w:p w14:paraId="2BDED5C8" w14:textId="77777777" w:rsidR="000F3018" w:rsidRPr="00A647B8" w:rsidRDefault="000F3018" w:rsidP="000F3018">
            <w:pPr>
              <w:spacing w:line="258" w:lineRule="exact"/>
              <w:rPr>
                <w:sz w:val="20"/>
                <w:szCs w:val="20"/>
              </w:rPr>
            </w:pPr>
          </w:p>
        </w:tc>
        <w:tc>
          <w:tcPr>
            <w:tcW w:w="10107" w:type="dxa"/>
          </w:tcPr>
          <w:p w14:paraId="1EBC33A6" w14:textId="77777777" w:rsidR="000F3018" w:rsidRPr="00A647B8" w:rsidRDefault="000F3018" w:rsidP="000F3018">
            <w:pPr>
              <w:spacing w:line="258" w:lineRule="exact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4.Сущность и классификация предприятий автомобильного транспорта</w:t>
            </w:r>
          </w:p>
        </w:tc>
        <w:tc>
          <w:tcPr>
            <w:tcW w:w="1753" w:type="dxa"/>
            <w:gridSpan w:val="3"/>
          </w:tcPr>
          <w:p w14:paraId="3516208D" w14:textId="77777777" w:rsidR="000F3018" w:rsidRPr="00A647B8" w:rsidRDefault="000F3018" w:rsidP="00095901">
            <w:pPr>
              <w:rPr>
                <w:sz w:val="1"/>
                <w:szCs w:val="1"/>
              </w:rPr>
            </w:pPr>
          </w:p>
        </w:tc>
      </w:tr>
      <w:tr w:rsidR="000F3018" w:rsidRPr="00A647B8" w14:paraId="1FE3F1AC" w14:textId="77777777" w:rsidTr="00640779">
        <w:trPr>
          <w:gridAfter w:val="2"/>
          <w:wAfter w:w="283" w:type="dxa"/>
          <w:trHeight w:val="258"/>
        </w:trPr>
        <w:tc>
          <w:tcPr>
            <w:tcW w:w="3200" w:type="dxa"/>
            <w:gridSpan w:val="3"/>
            <w:vMerge/>
          </w:tcPr>
          <w:p w14:paraId="645B157C" w14:textId="77777777" w:rsidR="000F3018" w:rsidRPr="00A647B8" w:rsidRDefault="000F3018" w:rsidP="00095901"/>
        </w:tc>
        <w:tc>
          <w:tcPr>
            <w:tcW w:w="310" w:type="dxa"/>
          </w:tcPr>
          <w:p w14:paraId="1554211F" w14:textId="77777777" w:rsidR="000F3018" w:rsidRPr="00A647B8" w:rsidRDefault="000F3018" w:rsidP="000F3018">
            <w:pPr>
              <w:spacing w:line="258" w:lineRule="exact"/>
              <w:rPr>
                <w:sz w:val="20"/>
                <w:szCs w:val="20"/>
              </w:rPr>
            </w:pPr>
          </w:p>
        </w:tc>
        <w:tc>
          <w:tcPr>
            <w:tcW w:w="10107" w:type="dxa"/>
          </w:tcPr>
          <w:p w14:paraId="57876B64" w14:textId="77777777" w:rsidR="000F3018" w:rsidRPr="00A647B8" w:rsidRDefault="000F3018" w:rsidP="000F3018">
            <w:pPr>
              <w:spacing w:line="258" w:lineRule="exact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5.Производственная структура предприятий автомобильного транспорта</w:t>
            </w:r>
          </w:p>
        </w:tc>
        <w:tc>
          <w:tcPr>
            <w:tcW w:w="1753" w:type="dxa"/>
            <w:gridSpan w:val="3"/>
          </w:tcPr>
          <w:p w14:paraId="012FBFF6" w14:textId="77777777" w:rsidR="000F3018" w:rsidRPr="00A647B8" w:rsidRDefault="000F3018" w:rsidP="00095901">
            <w:pPr>
              <w:rPr>
                <w:sz w:val="1"/>
                <w:szCs w:val="1"/>
              </w:rPr>
            </w:pPr>
          </w:p>
        </w:tc>
      </w:tr>
      <w:tr w:rsidR="000F3018" w:rsidRPr="001F5537" w14:paraId="65F546BF" w14:textId="77777777" w:rsidTr="00640779">
        <w:trPr>
          <w:gridAfter w:val="2"/>
          <w:wAfter w:w="283" w:type="dxa"/>
          <w:trHeight w:val="258"/>
        </w:trPr>
        <w:tc>
          <w:tcPr>
            <w:tcW w:w="3200" w:type="dxa"/>
            <w:gridSpan w:val="3"/>
            <w:vMerge/>
          </w:tcPr>
          <w:p w14:paraId="06BB1AE5" w14:textId="77777777" w:rsidR="000F3018" w:rsidRPr="00A647B8" w:rsidRDefault="000F3018" w:rsidP="00095901"/>
        </w:tc>
        <w:tc>
          <w:tcPr>
            <w:tcW w:w="310" w:type="dxa"/>
          </w:tcPr>
          <w:p w14:paraId="53038624" w14:textId="77777777" w:rsidR="000F3018" w:rsidRPr="001F5537" w:rsidRDefault="000F3018" w:rsidP="000F3018">
            <w:pPr>
              <w:spacing w:line="258" w:lineRule="exact"/>
              <w:rPr>
                <w:sz w:val="20"/>
                <w:szCs w:val="20"/>
              </w:rPr>
            </w:pPr>
          </w:p>
        </w:tc>
        <w:tc>
          <w:tcPr>
            <w:tcW w:w="10107" w:type="dxa"/>
          </w:tcPr>
          <w:p w14:paraId="493DE516" w14:textId="77777777" w:rsidR="000F3018" w:rsidRPr="001F5537" w:rsidRDefault="000F3018" w:rsidP="000F3018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6.Основы экономики автотранспортной отрасли</w:t>
            </w:r>
          </w:p>
        </w:tc>
        <w:tc>
          <w:tcPr>
            <w:tcW w:w="1753" w:type="dxa"/>
            <w:gridSpan w:val="3"/>
          </w:tcPr>
          <w:p w14:paraId="668A6298" w14:textId="77777777" w:rsidR="000F3018" w:rsidRPr="001F5537" w:rsidRDefault="000F3018" w:rsidP="00095901">
            <w:pPr>
              <w:rPr>
                <w:sz w:val="1"/>
                <w:szCs w:val="1"/>
              </w:rPr>
            </w:pPr>
          </w:p>
        </w:tc>
      </w:tr>
      <w:tr w:rsidR="00282ACA" w:rsidRPr="001F5537" w14:paraId="043214CF" w14:textId="77777777" w:rsidTr="00640779">
        <w:trPr>
          <w:gridAfter w:val="2"/>
          <w:wAfter w:w="283" w:type="dxa"/>
          <w:trHeight w:val="260"/>
        </w:trPr>
        <w:tc>
          <w:tcPr>
            <w:tcW w:w="3200" w:type="dxa"/>
            <w:gridSpan w:val="3"/>
            <w:vMerge w:val="restart"/>
          </w:tcPr>
          <w:p w14:paraId="0DA7EBF3" w14:textId="77777777" w:rsidR="00282ACA" w:rsidRPr="001F5537" w:rsidRDefault="00282ACA" w:rsidP="0009590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1.2.</w:t>
            </w:r>
          </w:p>
          <w:p w14:paraId="7E138597" w14:textId="77777777" w:rsidR="00282ACA" w:rsidRDefault="00282ACA" w:rsidP="00D229DC">
            <w:pPr>
              <w:spacing w:line="256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Материально-техническая база предприятий автомобильного транспорта</w:t>
            </w:r>
          </w:p>
          <w:p w14:paraId="4DF8FA86" w14:textId="77777777" w:rsidR="00282ACA" w:rsidRPr="001F5537" w:rsidRDefault="00282ACA" w:rsidP="00D229DC">
            <w:pPr>
              <w:spacing w:line="256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417" w:type="dxa"/>
            <w:gridSpan w:val="2"/>
          </w:tcPr>
          <w:p w14:paraId="63AFCC81" w14:textId="77777777" w:rsidR="00282ACA" w:rsidRPr="001F5537" w:rsidRDefault="00282ACA" w:rsidP="000F301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753" w:type="dxa"/>
            <w:gridSpan w:val="3"/>
          </w:tcPr>
          <w:p w14:paraId="6A456B4B" w14:textId="77777777" w:rsidR="00282ACA" w:rsidRPr="001F5537" w:rsidRDefault="00393B38" w:rsidP="00393B38">
            <w:pPr>
              <w:jc w:val="center"/>
              <w:rPr>
                <w:sz w:val="1"/>
                <w:szCs w:val="1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</w:tr>
      <w:tr w:rsidR="000F3018" w:rsidRPr="00A647B8" w14:paraId="3D101703" w14:textId="77777777" w:rsidTr="00640779">
        <w:trPr>
          <w:gridAfter w:val="2"/>
          <w:wAfter w:w="283" w:type="dxa"/>
          <w:trHeight w:val="263"/>
        </w:trPr>
        <w:tc>
          <w:tcPr>
            <w:tcW w:w="3200" w:type="dxa"/>
            <w:gridSpan w:val="3"/>
            <w:vMerge/>
          </w:tcPr>
          <w:p w14:paraId="105506A5" w14:textId="77777777" w:rsidR="000F3018" w:rsidRPr="001F5537" w:rsidRDefault="000F3018" w:rsidP="00095901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14:paraId="28EC9952" w14:textId="77777777" w:rsidR="000F3018" w:rsidRPr="00A647B8" w:rsidRDefault="000F3018" w:rsidP="000F3018">
            <w:pPr>
              <w:spacing w:line="263" w:lineRule="exact"/>
              <w:rPr>
                <w:sz w:val="20"/>
                <w:szCs w:val="20"/>
              </w:rPr>
            </w:pPr>
          </w:p>
        </w:tc>
        <w:tc>
          <w:tcPr>
            <w:tcW w:w="10107" w:type="dxa"/>
          </w:tcPr>
          <w:p w14:paraId="17C2AD2B" w14:textId="77777777" w:rsidR="000F3018" w:rsidRPr="00A647B8" w:rsidRDefault="000F3018" w:rsidP="000F3018">
            <w:pPr>
              <w:spacing w:line="263" w:lineRule="exact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1.Структура материально-технической базы предприятий автомобильного транспорта</w:t>
            </w:r>
          </w:p>
        </w:tc>
        <w:tc>
          <w:tcPr>
            <w:tcW w:w="1753" w:type="dxa"/>
            <w:gridSpan w:val="3"/>
          </w:tcPr>
          <w:p w14:paraId="2279FDF3" w14:textId="77777777" w:rsidR="000F3018" w:rsidRPr="00A647B8" w:rsidRDefault="000F3018" w:rsidP="00095901">
            <w:pPr>
              <w:rPr>
                <w:sz w:val="1"/>
                <w:szCs w:val="1"/>
              </w:rPr>
            </w:pPr>
          </w:p>
        </w:tc>
      </w:tr>
      <w:tr w:rsidR="000F3018" w:rsidRPr="00A647B8" w14:paraId="2104A861" w14:textId="77777777" w:rsidTr="00640779">
        <w:trPr>
          <w:gridAfter w:val="2"/>
          <w:wAfter w:w="283" w:type="dxa"/>
          <w:trHeight w:val="211"/>
        </w:trPr>
        <w:tc>
          <w:tcPr>
            <w:tcW w:w="3200" w:type="dxa"/>
            <w:gridSpan w:val="3"/>
            <w:vMerge/>
          </w:tcPr>
          <w:p w14:paraId="2D4FAFB9" w14:textId="77777777" w:rsidR="000F3018" w:rsidRPr="001F5537" w:rsidRDefault="000F3018" w:rsidP="00095901">
            <w:pPr>
              <w:spacing w:line="264" w:lineRule="exact"/>
              <w:ind w:left="120"/>
              <w:rPr>
                <w:sz w:val="18"/>
                <w:szCs w:val="18"/>
              </w:rPr>
            </w:pPr>
          </w:p>
        </w:tc>
        <w:tc>
          <w:tcPr>
            <w:tcW w:w="310" w:type="dxa"/>
          </w:tcPr>
          <w:p w14:paraId="651519AE" w14:textId="77777777" w:rsidR="000F3018" w:rsidRPr="00A647B8" w:rsidRDefault="000F3018" w:rsidP="000F3018">
            <w:pPr>
              <w:spacing w:line="211" w:lineRule="exact"/>
              <w:rPr>
                <w:sz w:val="20"/>
                <w:szCs w:val="20"/>
              </w:rPr>
            </w:pPr>
          </w:p>
        </w:tc>
        <w:tc>
          <w:tcPr>
            <w:tcW w:w="10107" w:type="dxa"/>
          </w:tcPr>
          <w:p w14:paraId="7587215E" w14:textId="77777777" w:rsidR="000F3018" w:rsidRPr="00A647B8" w:rsidRDefault="000F3018" w:rsidP="000F3018">
            <w:pPr>
              <w:spacing w:line="211" w:lineRule="exact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2.Сущность и  классификация основных фондов предприятия</w:t>
            </w:r>
          </w:p>
        </w:tc>
        <w:tc>
          <w:tcPr>
            <w:tcW w:w="1753" w:type="dxa"/>
            <w:gridSpan w:val="3"/>
          </w:tcPr>
          <w:p w14:paraId="5C180856" w14:textId="77777777" w:rsidR="000F3018" w:rsidRPr="00A647B8" w:rsidRDefault="000F3018" w:rsidP="00095901">
            <w:pPr>
              <w:rPr>
                <w:sz w:val="1"/>
                <w:szCs w:val="1"/>
              </w:rPr>
            </w:pPr>
          </w:p>
        </w:tc>
      </w:tr>
      <w:tr w:rsidR="000F3018" w:rsidRPr="00A647B8" w14:paraId="52BDB554" w14:textId="77777777" w:rsidTr="00640779">
        <w:trPr>
          <w:gridAfter w:val="2"/>
          <w:wAfter w:w="283" w:type="dxa"/>
          <w:trHeight w:val="331"/>
        </w:trPr>
        <w:tc>
          <w:tcPr>
            <w:tcW w:w="3200" w:type="dxa"/>
            <w:gridSpan w:val="3"/>
            <w:vMerge/>
          </w:tcPr>
          <w:p w14:paraId="4ABC629C" w14:textId="77777777" w:rsidR="000F3018" w:rsidRPr="001F5537" w:rsidRDefault="000F3018" w:rsidP="00095901">
            <w:pPr>
              <w:rPr>
                <w:sz w:val="12"/>
                <w:szCs w:val="12"/>
              </w:rPr>
            </w:pPr>
          </w:p>
        </w:tc>
        <w:tc>
          <w:tcPr>
            <w:tcW w:w="310" w:type="dxa"/>
          </w:tcPr>
          <w:p w14:paraId="381FDE8D" w14:textId="77777777" w:rsidR="000F3018" w:rsidRPr="00A647B8" w:rsidRDefault="000F3018" w:rsidP="000F3018">
            <w:pPr>
              <w:spacing w:line="258" w:lineRule="exact"/>
              <w:rPr>
                <w:sz w:val="20"/>
                <w:szCs w:val="20"/>
              </w:rPr>
            </w:pPr>
          </w:p>
        </w:tc>
        <w:tc>
          <w:tcPr>
            <w:tcW w:w="10107" w:type="dxa"/>
          </w:tcPr>
          <w:p w14:paraId="39A9A5EF" w14:textId="77777777" w:rsidR="000F3018" w:rsidRPr="00A647B8" w:rsidRDefault="000F3018" w:rsidP="000F3018">
            <w:pPr>
              <w:spacing w:line="258" w:lineRule="exact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3.Состав и структура основных фондов предприятия</w:t>
            </w:r>
          </w:p>
        </w:tc>
        <w:tc>
          <w:tcPr>
            <w:tcW w:w="1753" w:type="dxa"/>
            <w:gridSpan w:val="3"/>
          </w:tcPr>
          <w:p w14:paraId="3C4F8C14" w14:textId="77777777" w:rsidR="000F3018" w:rsidRPr="00A647B8" w:rsidRDefault="000F3018" w:rsidP="00095901">
            <w:pPr>
              <w:rPr>
                <w:sz w:val="1"/>
                <w:szCs w:val="1"/>
              </w:rPr>
            </w:pPr>
          </w:p>
        </w:tc>
      </w:tr>
      <w:tr w:rsidR="00282ACA" w:rsidRPr="001F5537" w14:paraId="14893BB9" w14:textId="77777777" w:rsidTr="00640779">
        <w:trPr>
          <w:gridAfter w:val="2"/>
          <w:wAfter w:w="283" w:type="dxa"/>
          <w:trHeight w:val="70"/>
        </w:trPr>
        <w:tc>
          <w:tcPr>
            <w:tcW w:w="3200" w:type="dxa"/>
            <w:gridSpan w:val="3"/>
            <w:vMerge/>
          </w:tcPr>
          <w:p w14:paraId="52E23E17" w14:textId="77777777" w:rsidR="00282ACA" w:rsidRPr="00A647B8" w:rsidRDefault="00282ACA" w:rsidP="00095901"/>
        </w:tc>
        <w:tc>
          <w:tcPr>
            <w:tcW w:w="310" w:type="dxa"/>
          </w:tcPr>
          <w:p w14:paraId="4C74EBBF" w14:textId="77777777" w:rsidR="00282ACA" w:rsidRPr="001F5537" w:rsidRDefault="00282ACA" w:rsidP="00282AC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0107" w:type="dxa"/>
          </w:tcPr>
          <w:p w14:paraId="3C84CDBC" w14:textId="77777777" w:rsidR="00282ACA" w:rsidRPr="001F5537" w:rsidRDefault="00282ACA" w:rsidP="00282ACA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4.Виды оценки основных фондов</w:t>
            </w:r>
          </w:p>
        </w:tc>
        <w:tc>
          <w:tcPr>
            <w:tcW w:w="1753" w:type="dxa"/>
            <w:gridSpan w:val="3"/>
          </w:tcPr>
          <w:p w14:paraId="4DD58CD9" w14:textId="77777777" w:rsidR="00282ACA" w:rsidRPr="001F5537" w:rsidRDefault="00282ACA" w:rsidP="00095901">
            <w:pPr>
              <w:rPr>
                <w:sz w:val="1"/>
                <w:szCs w:val="1"/>
              </w:rPr>
            </w:pPr>
          </w:p>
        </w:tc>
      </w:tr>
      <w:tr w:rsidR="00282ACA" w:rsidRPr="001F5537" w14:paraId="184688B1" w14:textId="77777777" w:rsidTr="00640779">
        <w:trPr>
          <w:gridAfter w:val="2"/>
          <w:wAfter w:w="283" w:type="dxa"/>
          <w:trHeight w:val="258"/>
        </w:trPr>
        <w:tc>
          <w:tcPr>
            <w:tcW w:w="3200" w:type="dxa"/>
            <w:gridSpan w:val="3"/>
            <w:vMerge/>
          </w:tcPr>
          <w:p w14:paraId="6FC4E858" w14:textId="77777777" w:rsidR="00282ACA" w:rsidRPr="001F5537" w:rsidRDefault="00282ACA" w:rsidP="00095901"/>
        </w:tc>
        <w:tc>
          <w:tcPr>
            <w:tcW w:w="310" w:type="dxa"/>
          </w:tcPr>
          <w:p w14:paraId="70126463" w14:textId="77777777" w:rsidR="00282ACA" w:rsidRPr="00A647B8" w:rsidRDefault="00282ACA" w:rsidP="00282ACA">
            <w:pPr>
              <w:spacing w:line="258" w:lineRule="exact"/>
              <w:rPr>
                <w:sz w:val="20"/>
                <w:szCs w:val="20"/>
              </w:rPr>
            </w:pPr>
          </w:p>
        </w:tc>
        <w:tc>
          <w:tcPr>
            <w:tcW w:w="10107" w:type="dxa"/>
          </w:tcPr>
          <w:p w14:paraId="0CA223E0" w14:textId="77777777" w:rsidR="00282ACA" w:rsidRPr="00A647B8" w:rsidRDefault="00282ACA" w:rsidP="00282ACA">
            <w:pPr>
              <w:spacing w:line="258" w:lineRule="exact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5.Износ и амортизация основных фондов</w:t>
            </w:r>
          </w:p>
        </w:tc>
        <w:tc>
          <w:tcPr>
            <w:tcW w:w="1753" w:type="dxa"/>
            <w:gridSpan w:val="3"/>
            <w:vMerge w:val="restart"/>
          </w:tcPr>
          <w:p w14:paraId="4347103B" w14:textId="77777777" w:rsidR="00282ACA" w:rsidRPr="001F5537" w:rsidRDefault="00282ACA" w:rsidP="000F3018">
            <w:pPr>
              <w:jc w:val="center"/>
              <w:rPr>
                <w:sz w:val="1"/>
                <w:szCs w:val="1"/>
              </w:rPr>
            </w:pPr>
          </w:p>
        </w:tc>
      </w:tr>
      <w:tr w:rsidR="00282ACA" w:rsidRPr="00A647B8" w14:paraId="40B0EAB2" w14:textId="77777777" w:rsidTr="00640779">
        <w:trPr>
          <w:gridAfter w:val="2"/>
          <w:wAfter w:w="283" w:type="dxa"/>
          <w:trHeight w:val="298"/>
        </w:trPr>
        <w:tc>
          <w:tcPr>
            <w:tcW w:w="3200" w:type="dxa"/>
            <w:gridSpan w:val="3"/>
            <w:vMerge/>
          </w:tcPr>
          <w:p w14:paraId="64F6BF4C" w14:textId="77777777" w:rsidR="00282ACA" w:rsidRPr="001F5537" w:rsidRDefault="00282ACA" w:rsidP="00095901">
            <w:pPr>
              <w:rPr>
                <w:sz w:val="12"/>
                <w:szCs w:val="12"/>
              </w:rPr>
            </w:pPr>
          </w:p>
        </w:tc>
        <w:tc>
          <w:tcPr>
            <w:tcW w:w="310" w:type="dxa"/>
          </w:tcPr>
          <w:p w14:paraId="6915AE02" w14:textId="77777777" w:rsidR="00282ACA" w:rsidRPr="00A647B8" w:rsidRDefault="00282ACA" w:rsidP="00282ACA">
            <w:pPr>
              <w:spacing w:line="258" w:lineRule="exact"/>
              <w:rPr>
                <w:sz w:val="20"/>
                <w:szCs w:val="20"/>
              </w:rPr>
            </w:pPr>
          </w:p>
        </w:tc>
        <w:tc>
          <w:tcPr>
            <w:tcW w:w="10107" w:type="dxa"/>
          </w:tcPr>
          <w:p w14:paraId="7FC1760A" w14:textId="77777777" w:rsidR="00282ACA" w:rsidRPr="00A647B8" w:rsidRDefault="00282ACA" w:rsidP="00282ACA">
            <w:pPr>
              <w:spacing w:line="258" w:lineRule="exact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6.Показатели эффективности использования и технического состояния основных фондов</w:t>
            </w:r>
          </w:p>
        </w:tc>
        <w:tc>
          <w:tcPr>
            <w:tcW w:w="1753" w:type="dxa"/>
            <w:gridSpan w:val="3"/>
            <w:vMerge/>
          </w:tcPr>
          <w:p w14:paraId="3BDA4C61" w14:textId="77777777" w:rsidR="00282ACA" w:rsidRPr="00A647B8" w:rsidRDefault="00282ACA" w:rsidP="00095901">
            <w:pPr>
              <w:rPr>
                <w:sz w:val="1"/>
                <w:szCs w:val="1"/>
              </w:rPr>
            </w:pPr>
          </w:p>
        </w:tc>
      </w:tr>
      <w:tr w:rsidR="00282ACA" w:rsidRPr="00A647B8" w14:paraId="437BB3F8" w14:textId="77777777" w:rsidTr="00640779">
        <w:trPr>
          <w:gridAfter w:val="2"/>
          <w:wAfter w:w="283" w:type="dxa"/>
          <w:trHeight w:val="258"/>
        </w:trPr>
        <w:tc>
          <w:tcPr>
            <w:tcW w:w="3200" w:type="dxa"/>
            <w:gridSpan w:val="3"/>
            <w:vMerge/>
          </w:tcPr>
          <w:p w14:paraId="5E28971D" w14:textId="77777777" w:rsidR="00282ACA" w:rsidRPr="00A647B8" w:rsidRDefault="00282ACA" w:rsidP="00095901"/>
        </w:tc>
        <w:tc>
          <w:tcPr>
            <w:tcW w:w="310" w:type="dxa"/>
          </w:tcPr>
          <w:p w14:paraId="563A1551" w14:textId="77777777" w:rsidR="00282ACA" w:rsidRPr="00A647B8" w:rsidRDefault="00282ACA" w:rsidP="00282ACA">
            <w:pPr>
              <w:spacing w:line="258" w:lineRule="exact"/>
              <w:rPr>
                <w:sz w:val="20"/>
                <w:szCs w:val="20"/>
              </w:rPr>
            </w:pPr>
          </w:p>
        </w:tc>
        <w:tc>
          <w:tcPr>
            <w:tcW w:w="10107" w:type="dxa"/>
          </w:tcPr>
          <w:p w14:paraId="0D509FD7" w14:textId="77777777" w:rsidR="00282ACA" w:rsidRPr="00A647B8" w:rsidRDefault="00282ACA" w:rsidP="00282ACA">
            <w:pPr>
              <w:spacing w:line="258" w:lineRule="exact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7.Оборотные средства предприятия: сущность и классификация</w:t>
            </w:r>
          </w:p>
        </w:tc>
        <w:tc>
          <w:tcPr>
            <w:tcW w:w="1753" w:type="dxa"/>
            <w:gridSpan w:val="3"/>
          </w:tcPr>
          <w:p w14:paraId="6910C5A8" w14:textId="77777777" w:rsidR="00282ACA" w:rsidRPr="00A647B8" w:rsidRDefault="00282ACA" w:rsidP="00095901">
            <w:pPr>
              <w:rPr>
                <w:sz w:val="1"/>
                <w:szCs w:val="1"/>
              </w:rPr>
            </w:pPr>
          </w:p>
        </w:tc>
      </w:tr>
      <w:tr w:rsidR="00282ACA" w:rsidRPr="00A647B8" w14:paraId="00AD5460" w14:textId="77777777" w:rsidTr="00640779">
        <w:trPr>
          <w:gridAfter w:val="2"/>
          <w:wAfter w:w="283" w:type="dxa"/>
          <w:trHeight w:val="258"/>
        </w:trPr>
        <w:tc>
          <w:tcPr>
            <w:tcW w:w="3200" w:type="dxa"/>
            <w:gridSpan w:val="3"/>
            <w:vMerge/>
          </w:tcPr>
          <w:p w14:paraId="7BB4072F" w14:textId="77777777" w:rsidR="00282ACA" w:rsidRPr="00A647B8" w:rsidRDefault="00282ACA" w:rsidP="00095901"/>
        </w:tc>
        <w:tc>
          <w:tcPr>
            <w:tcW w:w="310" w:type="dxa"/>
          </w:tcPr>
          <w:p w14:paraId="44848AF6" w14:textId="77777777" w:rsidR="00282ACA" w:rsidRPr="00A647B8" w:rsidRDefault="00282ACA" w:rsidP="00282ACA">
            <w:pPr>
              <w:spacing w:line="258" w:lineRule="exact"/>
              <w:rPr>
                <w:sz w:val="20"/>
                <w:szCs w:val="20"/>
              </w:rPr>
            </w:pPr>
          </w:p>
        </w:tc>
        <w:tc>
          <w:tcPr>
            <w:tcW w:w="10107" w:type="dxa"/>
          </w:tcPr>
          <w:p w14:paraId="2BD3E6FF" w14:textId="77777777" w:rsidR="00282ACA" w:rsidRPr="00A647B8" w:rsidRDefault="00282ACA" w:rsidP="00282ACA">
            <w:pPr>
              <w:spacing w:line="258" w:lineRule="exact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8.Состав и структура оборотных фондов предприятия</w:t>
            </w:r>
          </w:p>
        </w:tc>
        <w:tc>
          <w:tcPr>
            <w:tcW w:w="1753" w:type="dxa"/>
            <w:gridSpan w:val="3"/>
          </w:tcPr>
          <w:p w14:paraId="7B518020" w14:textId="77777777" w:rsidR="00282ACA" w:rsidRPr="00A647B8" w:rsidRDefault="00282ACA" w:rsidP="00095901">
            <w:pPr>
              <w:rPr>
                <w:sz w:val="1"/>
                <w:szCs w:val="1"/>
              </w:rPr>
            </w:pPr>
          </w:p>
        </w:tc>
      </w:tr>
      <w:tr w:rsidR="00282ACA" w:rsidRPr="001F5537" w14:paraId="02F5F932" w14:textId="77777777" w:rsidTr="00640779">
        <w:trPr>
          <w:gridAfter w:val="2"/>
          <w:wAfter w:w="283" w:type="dxa"/>
          <w:trHeight w:val="260"/>
        </w:trPr>
        <w:tc>
          <w:tcPr>
            <w:tcW w:w="3200" w:type="dxa"/>
            <w:gridSpan w:val="3"/>
            <w:vMerge/>
          </w:tcPr>
          <w:p w14:paraId="148A8706" w14:textId="77777777" w:rsidR="00282ACA" w:rsidRPr="00A647B8" w:rsidRDefault="00282ACA" w:rsidP="00095901"/>
        </w:tc>
        <w:tc>
          <w:tcPr>
            <w:tcW w:w="310" w:type="dxa"/>
          </w:tcPr>
          <w:p w14:paraId="216AA1BD" w14:textId="77777777" w:rsidR="00282ACA" w:rsidRPr="001F5537" w:rsidRDefault="00282ACA" w:rsidP="00282AC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0107" w:type="dxa"/>
          </w:tcPr>
          <w:p w14:paraId="12CB8340" w14:textId="77777777" w:rsidR="00282ACA" w:rsidRPr="001F5537" w:rsidRDefault="00282ACA" w:rsidP="00282ACA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9.Кругооборот оборотных средств предприятия</w:t>
            </w:r>
          </w:p>
        </w:tc>
        <w:tc>
          <w:tcPr>
            <w:tcW w:w="1753" w:type="dxa"/>
            <w:gridSpan w:val="3"/>
          </w:tcPr>
          <w:p w14:paraId="2476F732" w14:textId="77777777" w:rsidR="00282ACA" w:rsidRPr="001F5537" w:rsidRDefault="00282ACA" w:rsidP="00095901">
            <w:pPr>
              <w:rPr>
                <w:sz w:val="1"/>
                <w:szCs w:val="1"/>
              </w:rPr>
            </w:pPr>
          </w:p>
        </w:tc>
      </w:tr>
      <w:tr w:rsidR="00282ACA" w:rsidRPr="001F5537" w14:paraId="4DA23C18" w14:textId="77777777" w:rsidTr="00640779">
        <w:trPr>
          <w:gridAfter w:val="2"/>
          <w:wAfter w:w="283" w:type="dxa"/>
          <w:trHeight w:val="258"/>
        </w:trPr>
        <w:tc>
          <w:tcPr>
            <w:tcW w:w="3200" w:type="dxa"/>
            <w:gridSpan w:val="3"/>
            <w:vMerge/>
          </w:tcPr>
          <w:p w14:paraId="31659B97" w14:textId="77777777" w:rsidR="00282ACA" w:rsidRPr="001F5537" w:rsidRDefault="00282ACA" w:rsidP="00095901"/>
        </w:tc>
        <w:tc>
          <w:tcPr>
            <w:tcW w:w="310" w:type="dxa"/>
          </w:tcPr>
          <w:p w14:paraId="220EB654" w14:textId="77777777" w:rsidR="00282ACA" w:rsidRPr="001F5537" w:rsidRDefault="00282ACA" w:rsidP="00282ACA">
            <w:pPr>
              <w:spacing w:line="258" w:lineRule="exact"/>
              <w:rPr>
                <w:sz w:val="20"/>
                <w:szCs w:val="20"/>
              </w:rPr>
            </w:pPr>
          </w:p>
        </w:tc>
        <w:tc>
          <w:tcPr>
            <w:tcW w:w="10107" w:type="dxa"/>
          </w:tcPr>
          <w:p w14:paraId="29758BC5" w14:textId="77777777" w:rsidR="00282ACA" w:rsidRPr="001F5537" w:rsidRDefault="00282ACA" w:rsidP="00282AC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10.Нормирование оборотных средств</w:t>
            </w:r>
          </w:p>
        </w:tc>
        <w:tc>
          <w:tcPr>
            <w:tcW w:w="1753" w:type="dxa"/>
            <w:gridSpan w:val="3"/>
          </w:tcPr>
          <w:p w14:paraId="1D7FDF32" w14:textId="77777777" w:rsidR="00282ACA" w:rsidRPr="001F5537" w:rsidRDefault="00282ACA" w:rsidP="00095901">
            <w:pPr>
              <w:rPr>
                <w:sz w:val="1"/>
                <w:szCs w:val="1"/>
              </w:rPr>
            </w:pPr>
          </w:p>
        </w:tc>
      </w:tr>
      <w:tr w:rsidR="00282ACA" w:rsidRPr="00A647B8" w14:paraId="28BFF9ED" w14:textId="77777777" w:rsidTr="00640779">
        <w:trPr>
          <w:gridAfter w:val="2"/>
          <w:wAfter w:w="283" w:type="dxa"/>
          <w:trHeight w:val="258"/>
        </w:trPr>
        <w:tc>
          <w:tcPr>
            <w:tcW w:w="3200" w:type="dxa"/>
            <w:gridSpan w:val="3"/>
            <w:vMerge/>
          </w:tcPr>
          <w:p w14:paraId="63E84C61" w14:textId="77777777" w:rsidR="00282ACA" w:rsidRPr="001F5537" w:rsidRDefault="00282ACA" w:rsidP="00095901"/>
        </w:tc>
        <w:tc>
          <w:tcPr>
            <w:tcW w:w="310" w:type="dxa"/>
          </w:tcPr>
          <w:p w14:paraId="61C71DB9" w14:textId="77777777" w:rsidR="00282ACA" w:rsidRPr="00A647B8" w:rsidRDefault="00282ACA" w:rsidP="00282ACA">
            <w:pPr>
              <w:spacing w:line="258" w:lineRule="exact"/>
              <w:rPr>
                <w:sz w:val="20"/>
                <w:szCs w:val="20"/>
              </w:rPr>
            </w:pPr>
          </w:p>
        </w:tc>
        <w:tc>
          <w:tcPr>
            <w:tcW w:w="10107" w:type="dxa"/>
          </w:tcPr>
          <w:p w14:paraId="2ECC1F0B" w14:textId="77777777" w:rsidR="00282ACA" w:rsidRPr="00A647B8" w:rsidRDefault="00282ACA" w:rsidP="00282ACA">
            <w:pPr>
              <w:spacing w:line="258" w:lineRule="exact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11.Показатели использования оборотных средств предприятия</w:t>
            </w:r>
          </w:p>
        </w:tc>
        <w:tc>
          <w:tcPr>
            <w:tcW w:w="1753" w:type="dxa"/>
            <w:gridSpan w:val="3"/>
          </w:tcPr>
          <w:p w14:paraId="67CFC4DB" w14:textId="77777777" w:rsidR="00282ACA" w:rsidRPr="00A647B8" w:rsidRDefault="00282ACA" w:rsidP="00095901">
            <w:pPr>
              <w:rPr>
                <w:sz w:val="1"/>
                <w:szCs w:val="1"/>
              </w:rPr>
            </w:pPr>
          </w:p>
        </w:tc>
      </w:tr>
      <w:tr w:rsidR="000F3018" w:rsidRPr="001F5537" w14:paraId="72058B98" w14:textId="77777777" w:rsidTr="00640779">
        <w:trPr>
          <w:gridAfter w:val="2"/>
          <w:wAfter w:w="283" w:type="dxa"/>
          <w:trHeight w:val="263"/>
        </w:trPr>
        <w:tc>
          <w:tcPr>
            <w:tcW w:w="3200" w:type="dxa"/>
            <w:gridSpan w:val="3"/>
            <w:vMerge/>
          </w:tcPr>
          <w:p w14:paraId="67E3AFF1" w14:textId="77777777" w:rsidR="000F3018" w:rsidRPr="00A647B8" w:rsidRDefault="000F3018" w:rsidP="00095901"/>
        </w:tc>
        <w:tc>
          <w:tcPr>
            <w:tcW w:w="10417" w:type="dxa"/>
            <w:gridSpan w:val="2"/>
          </w:tcPr>
          <w:p w14:paraId="24E1AF42" w14:textId="77777777" w:rsidR="000F3018" w:rsidRPr="005C7C4D" w:rsidRDefault="005C7C4D" w:rsidP="00095901">
            <w:pPr>
              <w:spacing w:line="263" w:lineRule="exact"/>
              <w:ind w:left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7C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753" w:type="dxa"/>
            <w:gridSpan w:val="3"/>
          </w:tcPr>
          <w:p w14:paraId="010D3060" w14:textId="77777777" w:rsidR="000F3018" w:rsidRPr="001F5537" w:rsidRDefault="00715249" w:rsidP="000F3018">
            <w:pPr>
              <w:jc w:val="center"/>
              <w:rPr>
                <w:sz w:val="1"/>
                <w:szCs w:val="1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FF47EE" w:rsidRPr="001F5537" w14:paraId="74B660D2" w14:textId="77777777" w:rsidTr="00640779">
        <w:trPr>
          <w:gridAfter w:val="2"/>
          <w:wAfter w:w="283" w:type="dxa"/>
          <w:trHeight w:val="261"/>
        </w:trPr>
        <w:tc>
          <w:tcPr>
            <w:tcW w:w="3200" w:type="dxa"/>
            <w:gridSpan w:val="3"/>
            <w:vMerge/>
          </w:tcPr>
          <w:p w14:paraId="59C93350" w14:textId="77777777" w:rsidR="00FF47EE" w:rsidRPr="001F5537" w:rsidRDefault="00FF47EE" w:rsidP="00095901"/>
        </w:tc>
        <w:tc>
          <w:tcPr>
            <w:tcW w:w="310" w:type="dxa"/>
            <w:vMerge w:val="restart"/>
          </w:tcPr>
          <w:p w14:paraId="16C27B6D" w14:textId="77777777" w:rsidR="00FF47EE" w:rsidRDefault="00FF47EE" w:rsidP="001463BE">
            <w:pPr>
              <w:spacing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14:paraId="3E05C5A3" w14:textId="77777777" w:rsidR="00FF47EE" w:rsidRPr="00A647B8" w:rsidRDefault="00FF47EE" w:rsidP="00FF47EE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0107" w:type="dxa"/>
            <w:vMerge w:val="restart"/>
          </w:tcPr>
          <w:p w14:paraId="7E7BCB2A" w14:textId="77777777" w:rsidR="00FF47EE" w:rsidRPr="00A647B8" w:rsidRDefault="00FF47EE" w:rsidP="00FB238E">
            <w:pPr>
              <w:spacing w:line="260" w:lineRule="exact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1.Практическое занятие «Определение структуры и амортизации основных фондов, потребности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оборотных средствах. Расчет показателей использования средств производства»</w:t>
            </w:r>
          </w:p>
        </w:tc>
        <w:tc>
          <w:tcPr>
            <w:tcW w:w="1753" w:type="dxa"/>
            <w:gridSpan w:val="3"/>
          </w:tcPr>
          <w:p w14:paraId="6E2DF900" w14:textId="77777777" w:rsidR="00FF47EE" w:rsidRPr="001F5537" w:rsidRDefault="00FF47EE" w:rsidP="000F3018">
            <w:pPr>
              <w:jc w:val="center"/>
              <w:rPr>
                <w:sz w:val="1"/>
                <w:szCs w:val="1"/>
              </w:rPr>
            </w:pPr>
          </w:p>
        </w:tc>
      </w:tr>
      <w:tr w:rsidR="00FF47EE" w:rsidRPr="00A647B8" w14:paraId="62FC76E8" w14:textId="77777777" w:rsidTr="00640779">
        <w:trPr>
          <w:gridAfter w:val="2"/>
          <w:wAfter w:w="283" w:type="dxa"/>
          <w:trHeight w:val="279"/>
        </w:trPr>
        <w:tc>
          <w:tcPr>
            <w:tcW w:w="3200" w:type="dxa"/>
            <w:gridSpan w:val="3"/>
            <w:vMerge/>
          </w:tcPr>
          <w:p w14:paraId="13AD40D1" w14:textId="77777777" w:rsidR="00FF47EE" w:rsidRPr="001F5537" w:rsidRDefault="00FF47EE" w:rsidP="00095901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vMerge/>
          </w:tcPr>
          <w:p w14:paraId="789C5462" w14:textId="77777777" w:rsidR="00FF47EE" w:rsidRPr="00A647B8" w:rsidRDefault="00FF47EE" w:rsidP="00095901">
            <w:pPr>
              <w:spacing w:line="27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0107" w:type="dxa"/>
            <w:vMerge/>
          </w:tcPr>
          <w:p w14:paraId="205E383A" w14:textId="77777777" w:rsidR="00FF47EE" w:rsidRPr="00A647B8" w:rsidRDefault="00FF47EE" w:rsidP="00095901">
            <w:pPr>
              <w:spacing w:line="27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753" w:type="dxa"/>
            <w:gridSpan w:val="3"/>
          </w:tcPr>
          <w:p w14:paraId="599FD007" w14:textId="77777777" w:rsidR="00FF47EE" w:rsidRPr="00A647B8" w:rsidRDefault="00FF47EE" w:rsidP="00095901">
            <w:pPr>
              <w:rPr>
                <w:sz w:val="1"/>
                <w:szCs w:val="1"/>
              </w:rPr>
            </w:pPr>
          </w:p>
        </w:tc>
      </w:tr>
      <w:tr w:rsidR="000F3018" w:rsidRPr="00A647B8" w14:paraId="5FB84649" w14:textId="77777777" w:rsidTr="00640779">
        <w:trPr>
          <w:gridAfter w:val="2"/>
          <w:wAfter w:w="283" w:type="dxa"/>
          <w:trHeight w:val="279"/>
        </w:trPr>
        <w:tc>
          <w:tcPr>
            <w:tcW w:w="3200" w:type="dxa"/>
            <w:gridSpan w:val="3"/>
            <w:vMerge/>
          </w:tcPr>
          <w:p w14:paraId="0A6A7E5F" w14:textId="77777777" w:rsidR="000F3018" w:rsidRPr="001F5537" w:rsidRDefault="000F3018" w:rsidP="00095901">
            <w:pPr>
              <w:rPr>
                <w:sz w:val="24"/>
                <w:szCs w:val="24"/>
              </w:rPr>
            </w:pPr>
          </w:p>
        </w:tc>
        <w:tc>
          <w:tcPr>
            <w:tcW w:w="10417" w:type="dxa"/>
            <w:gridSpan w:val="2"/>
          </w:tcPr>
          <w:p w14:paraId="327EBF0E" w14:textId="77777777" w:rsidR="000F3018" w:rsidRPr="00A647B8" w:rsidRDefault="005C7C4D" w:rsidP="005C7C4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="000F30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амостоятельн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ая работа</w:t>
            </w:r>
            <w:r w:rsidR="000F30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  <w:gridSpan w:val="3"/>
          </w:tcPr>
          <w:p w14:paraId="43744CEF" w14:textId="77777777" w:rsidR="000F3018" w:rsidRPr="00A647B8" w:rsidRDefault="000F3018" w:rsidP="00095901">
            <w:pPr>
              <w:rPr>
                <w:sz w:val="1"/>
                <w:szCs w:val="1"/>
              </w:rPr>
            </w:pPr>
          </w:p>
        </w:tc>
      </w:tr>
      <w:tr w:rsidR="000F3018" w:rsidRPr="00A647B8" w14:paraId="635030B7" w14:textId="77777777" w:rsidTr="00640779">
        <w:trPr>
          <w:gridAfter w:val="2"/>
          <w:wAfter w:w="283" w:type="dxa"/>
          <w:trHeight w:val="279"/>
        </w:trPr>
        <w:tc>
          <w:tcPr>
            <w:tcW w:w="3200" w:type="dxa"/>
            <w:gridSpan w:val="3"/>
            <w:vMerge/>
          </w:tcPr>
          <w:p w14:paraId="3B6D5A14" w14:textId="77777777" w:rsidR="000F3018" w:rsidRPr="001F5537" w:rsidRDefault="000F3018" w:rsidP="00095901">
            <w:pPr>
              <w:rPr>
                <w:sz w:val="24"/>
                <w:szCs w:val="24"/>
              </w:rPr>
            </w:pPr>
          </w:p>
        </w:tc>
        <w:tc>
          <w:tcPr>
            <w:tcW w:w="10417" w:type="dxa"/>
            <w:gridSpan w:val="2"/>
          </w:tcPr>
          <w:p w14:paraId="6D2578E5" w14:textId="77777777" w:rsidR="000F3018" w:rsidRPr="00C818DA" w:rsidRDefault="000F3018" w:rsidP="00806F34">
            <w:pPr>
              <w:spacing w:line="256" w:lineRule="exact"/>
              <w:ind w:left="12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818D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Изучение материала  по темам «</w:t>
            </w:r>
            <w:r w:rsidRPr="00C818DA">
              <w:rPr>
                <w:rFonts w:ascii="Times New Roman" w:hAnsi="Times New Roman"/>
                <w:sz w:val="24"/>
                <w:szCs w:val="24"/>
              </w:rPr>
              <w:t>Производственная структура предприятий автомобильного транспорта» «</w:t>
            </w:r>
            <w:r w:rsidRPr="00C818D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Материально-техническая база предприятий автомобильного транспорта»</w:t>
            </w:r>
          </w:p>
        </w:tc>
        <w:tc>
          <w:tcPr>
            <w:tcW w:w="1753" w:type="dxa"/>
            <w:gridSpan w:val="3"/>
          </w:tcPr>
          <w:p w14:paraId="519BDBE8" w14:textId="77777777" w:rsidR="000F3018" w:rsidRPr="00A647B8" w:rsidRDefault="000F3018" w:rsidP="000F3018">
            <w:pPr>
              <w:jc w:val="center"/>
              <w:rPr>
                <w:sz w:val="1"/>
                <w:szCs w:val="1"/>
              </w:rPr>
            </w:pPr>
            <w:r w:rsidRPr="00806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657E" w:rsidRPr="001F5537" w14:paraId="0BBB6338" w14:textId="77777777" w:rsidTr="00640779">
        <w:trPr>
          <w:gridAfter w:val="2"/>
          <w:wAfter w:w="283" w:type="dxa"/>
          <w:trHeight w:val="265"/>
        </w:trPr>
        <w:tc>
          <w:tcPr>
            <w:tcW w:w="3200" w:type="dxa"/>
            <w:gridSpan w:val="3"/>
            <w:vMerge w:val="restart"/>
          </w:tcPr>
          <w:p w14:paraId="1669C9BB" w14:textId="77777777" w:rsidR="001E657E" w:rsidRPr="001F5537" w:rsidRDefault="001E657E" w:rsidP="0009590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1.3.</w:t>
            </w:r>
          </w:p>
          <w:p w14:paraId="736CB7F6" w14:textId="77777777" w:rsidR="001E657E" w:rsidRDefault="001E657E" w:rsidP="00D229DC">
            <w:pPr>
              <w:spacing w:line="256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Техническое нормирование и организация труда</w:t>
            </w:r>
          </w:p>
          <w:p w14:paraId="2CDA5EF1" w14:textId="77777777" w:rsidR="001E657E" w:rsidRDefault="001E657E" w:rsidP="00D229DC">
            <w:pPr>
              <w:spacing w:line="256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5078FFB8" w14:textId="77777777" w:rsidR="001E657E" w:rsidRDefault="001E657E" w:rsidP="00D229DC">
            <w:pPr>
              <w:spacing w:line="256" w:lineRule="exact"/>
              <w:ind w:left="120"/>
              <w:rPr>
                <w:sz w:val="20"/>
                <w:szCs w:val="20"/>
              </w:rPr>
            </w:pPr>
          </w:p>
          <w:p w14:paraId="4CF70A36" w14:textId="77777777" w:rsidR="001E657E" w:rsidRPr="001F5537" w:rsidRDefault="001E657E" w:rsidP="00D229DC">
            <w:pPr>
              <w:spacing w:line="256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417" w:type="dxa"/>
            <w:gridSpan w:val="2"/>
          </w:tcPr>
          <w:p w14:paraId="3C4FA7B0" w14:textId="77777777" w:rsidR="001E657E" w:rsidRPr="001F5537" w:rsidRDefault="001E657E" w:rsidP="00FF47EE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753" w:type="dxa"/>
            <w:gridSpan w:val="3"/>
          </w:tcPr>
          <w:p w14:paraId="56E0DE42" w14:textId="77777777" w:rsidR="001E657E" w:rsidRPr="001F5537" w:rsidRDefault="00393B38" w:rsidP="00393B38">
            <w:pPr>
              <w:jc w:val="center"/>
              <w:rPr>
                <w:sz w:val="1"/>
                <w:szCs w:val="1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</w:tr>
      <w:tr w:rsidR="00FF47EE" w:rsidRPr="00A647B8" w14:paraId="7D00D0B3" w14:textId="77777777" w:rsidTr="00640779">
        <w:trPr>
          <w:gridAfter w:val="2"/>
          <w:wAfter w:w="283" w:type="dxa"/>
          <w:trHeight w:val="263"/>
        </w:trPr>
        <w:tc>
          <w:tcPr>
            <w:tcW w:w="3200" w:type="dxa"/>
            <w:gridSpan w:val="3"/>
            <w:vMerge/>
          </w:tcPr>
          <w:p w14:paraId="2EDA1BA2" w14:textId="77777777" w:rsidR="00FF47EE" w:rsidRPr="001F5537" w:rsidRDefault="00FF47EE" w:rsidP="00095901">
            <w:pPr>
              <w:spacing w:line="27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14:paraId="0062E9DA" w14:textId="77777777" w:rsidR="00FF47EE" w:rsidRPr="00A647B8" w:rsidRDefault="00FF47EE" w:rsidP="00FF47EE">
            <w:pPr>
              <w:spacing w:line="263" w:lineRule="exact"/>
              <w:rPr>
                <w:sz w:val="20"/>
                <w:szCs w:val="20"/>
              </w:rPr>
            </w:pPr>
          </w:p>
        </w:tc>
        <w:tc>
          <w:tcPr>
            <w:tcW w:w="10107" w:type="dxa"/>
          </w:tcPr>
          <w:p w14:paraId="6DB1F50F" w14:textId="77777777" w:rsidR="00FF47EE" w:rsidRPr="00A647B8" w:rsidRDefault="00FF47EE" w:rsidP="00FF47EE">
            <w:pPr>
              <w:spacing w:line="263" w:lineRule="exact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1.Сущность и назначение технического нормирования труда</w:t>
            </w:r>
          </w:p>
        </w:tc>
        <w:tc>
          <w:tcPr>
            <w:tcW w:w="1753" w:type="dxa"/>
            <w:gridSpan w:val="3"/>
          </w:tcPr>
          <w:p w14:paraId="5F132860" w14:textId="77777777" w:rsidR="00FF47EE" w:rsidRPr="00A647B8" w:rsidRDefault="00FF47EE" w:rsidP="00095901">
            <w:pPr>
              <w:rPr>
                <w:sz w:val="1"/>
                <w:szCs w:val="1"/>
              </w:rPr>
            </w:pPr>
          </w:p>
        </w:tc>
      </w:tr>
      <w:tr w:rsidR="00FF47EE" w:rsidRPr="001F5537" w14:paraId="196CE7DD" w14:textId="77777777" w:rsidTr="00640779">
        <w:trPr>
          <w:gridAfter w:val="2"/>
          <w:wAfter w:w="283" w:type="dxa"/>
          <w:trHeight w:val="260"/>
        </w:trPr>
        <w:tc>
          <w:tcPr>
            <w:tcW w:w="3200" w:type="dxa"/>
            <w:gridSpan w:val="3"/>
            <w:vMerge/>
          </w:tcPr>
          <w:p w14:paraId="23535D76" w14:textId="77777777" w:rsidR="00FF47EE" w:rsidRPr="001F5537" w:rsidRDefault="00FF47EE" w:rsidP="00095901"/>
        </w:tc>
        <w:tc>
          <w:tcPr>
            <w:tcW w:w="310" w:type="dxa"/>
          </w:tcPr>
          <w:p w14:paraId="50354A36" w14:textId="77777777" w:rsidR="00FF47EE" w:rsidRPr="001F5537" w:rsidRDefault="00FF47EE" w:rsidP="00FF47EE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0107" w:type="dxa"/>
          </w:tcPr>
          <w:p w14:paraId="276CEB5C" w14:textId="77777777" w:rsidR="00FF47EE" w:rsidRPr="001F5537" w:rsidRDefault="00FF47EE" w:rsidP="00FF47E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2.Виды норм труда</w:t>
            </w:r>
          </w:p>
        </w:tc>
        <w:tc>
          <w:tcPr>
            <w:tcW w:w="1753" w:type="dxa"/>
            <w:gridSpan w:val="3"/>
          </w:tcPr>
          <w:p w14:paraId="188DF7EC" w14:textId="77777777" w:rsidR="00FF47EE" w:rsidRPr="001F5537" w:rsidRDefault="00FF47EE" w:rsidP="00F567CD">
            <w:pPr>
              <w:jc w:val="center"/>
              <w:rPr>
                <w:sz w:val="1"/>
                <w:szCs w:val="1"/>
              </w:rPr>
            </w:pPr>
          </w:p>
        </w:tc>
      </w:tr>
      <w:tr w:rsidR="00FF47EE" w:rsidRPr="001F5537" w14:paraId="2E9993D9" w14:textId="77777777" w:rsidTr="00640779">
        <w:trPr>
          <w:gridAfter w:val="2"/>
          <w:wAfter w:w="283" w:type="dxa"/>
          <w:trHeight w:val="306"/>
        </w:trPr>
        <w:tc>
          <w:tcPr>
            <w:tcW w:w="3200" w:type="dxa"/>
            <w:gridSpan w:val="3"/>
            <w:vMerge/>
          </w:tcPr>
          <w:p w14:paraId="0207B592" w14:textId="77777777" w:rsidR="00FF47EE" w:rsidRPr="001F5537" w:rsidRDefault="00FF47EE" w:rsidP="00095901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14:paraId="7CCD62EC" w14:textId="77777777" w:rsidR="00FF47EE" w:rsidRPr="001F5537" w:rsidRDefault="00FF47EE" w:rsidP="00FF47EE">
            <w:pPr>
              <w:spacing w:line="258" w:lineRule="exact"/>
              <w:rPr>
                <w:sz w:val="20"/>
                <w:szCs w:val="20"/>
              </w:rPr>
            </w:pPr>
          </w:p>
        </w:tc>
        <w:tc>
          <w:tcPr>
            <w:tcW w:w="10107" w:type="dxa"/>
          </w:tcPr>
          <w:p w14:paraId="6E59037A" w14:textId="77777777" w:rsidR="00FF47EE" w:rsidRPr="001F5537" w:rsidRDefault="00FF47EE" w:rsidP="00FF47EE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3.Классификация затрат рабочего времени</w:t>
            </w:r>
          </w:p>
        </w:tc>
        <w:tc>
          <w:tcPr>
            <w:tcW w:w="1753" w:type="dxa"/>
            <w:gridSpan w:val="3"/>
          </w:tcPr>
          <w:p w14:paraId="67E746F2" w14:textId="77777777" w:rsidR="00FF47EE" w:rsidRPr="001F5537" w:rsidRDefault="00FF47EE" w:rsidP="00095901">
            <w:pPr>
              <w:rPr>
                <w:sz w:val="1"/>
                <w:szCs w:val="1"/>
              </w:rPr>
            </w:pPr>
          </w:p>
        </w:tc>
      </w:tr>
      <w:tr w:rsidR="00FF47EE" w:rsidRPr="001F5537" w14:paraId="4D764C93" w14:textId="77777777" w:rsidTr="00640779">
        <w:trPr>
          <w:gridAfter w:val="2"/>
          <w:wAfter w:w="283" w:type="dxa"/>
          <w:trHeight w:val="259"/>
        </w:trPr>
        <w:tc>
          <w:tcPr>
            <w:tcW w:w="3200" w:type="dxa"/>
            <w:gridSpan w:val="3"/>
            <w:vMerge/>
          </w:tcPr>
          <w:p w14:paraId="54C9AED1" w14:textId="77777777" w:rsidR="00FF47EE" w:rsidRPr="001F5537" w:rsidRDefault="00FF47EE" w:rsidP="00095901"/>
        </w:tc>
        <w:tc>
          <w:tcPr>
            <w:tcW w:w="310" w:type="dxa"/>
          </w:tcPr>
          <w:p w14:paraId="58447099" w14:textId="77777777" w:rsidR="00FF47EE" w:rsidRPr="001F5537" w:rsidRDefault="00FF47EE" w:rsidP="00FF47EE">
            <w:pPr>
              <w:spacing w:line="258" w:lineRule="exact"/>
              <w:rPr>
                <w:sz w:val="20"/>
                <w:szCs w:val="20"/>
              </w:rPr>
            </w:pPr>
          </w:p>
        </w:tc>
        <w:tc>
          <w:tcPr>
            <w:tcW w:w="10107" w:type="dxa"/>
          </w:tcPr>
          <w:p w14:paraId="54A09444" w14:textId="77777777" w:rsidR="00FF47EE" w:rsidRPr="001F5537" w:rsidRDefault="00FF47EE" w:rsidP="00FF47EE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4.Методы нормирования труда</w:t>
            </w:r>
          </w:p>
        </w:tc>
        <w:tc>
          <w:tcPr>
            <w:tcW w:w="1753" w:type="dxa"/>
            <w:gridSpan w:val="3"/>
          </w:tcPr>
          <w:p w14:paraId="2F64EA1E" w14:textId="77777777" w:rsidR="00FF47EE" w:rsidRPr="001F5537" w:rsidRDefault="00FF47EE" w:rsidP="00095901">
            <w:pPr>
              <w:rPr>
                <w:sz w:val="1"/>
                <w:szCs w:val="1"/>
              </w:rPr>
            </w:pPr>
          </w:p>
        </w:tc>
      </w:tr>
      <w:tr w:rsidR="00FF47EE" w:rsidRPr="00A647B8" w14:paraId="243B76A7" w14:textId="77777777" w:rsidTr="00640779">
        <w:trPr>
          <w:gridAfter w:val="2"/>
          <w:wAfter w:w="283" w:type="dxa"/>
          <w:trHeight w:val="666"/>
        </w:trPr>
        <w:tc>
          <w:tcPr>
            <w:tcW w:w="3200" w:type="dxa"/>
            <w:gridSpan w:val="3"/>
            <w:vMerge/>
          </w:tcPr>
          <w:p w14:paraId="4E648EC6" w14:textId="77777777" w:rsidR="00FF47EE" w:rsidRPr="001F5537" w:rsidRDefault="00FF47EE" w:rsidP="00095901"/>
        </w:tc>
        <w:tc>
          <w:tcPr>
            <w:tcW w:w="310" w:type="dxa"/>
          </w:tcPr>
          <w:p w14:paraId="02C626F0" w14:textId="77777777" w:rsidR="00FF47EE" w:rsidRDefault="00FF47EE" w:rsidP="00095901">
            <w:pPr>
              <w:spacing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14:paraId="06D072F9" w14:textId="77777777" w:rsidR="00FF47EE" w:rsidRPr="00A647B8" w:rsidRDefault="00FF47EE" w:rsidP="00FF47EE">
            <w:pPr>
              <w:spacing w:line="258" w:lineRule="exact"/>
              <w:rPr>
                <w:sz w:val="20"/>
                <w:szCs w:val="20"/>
              </w:rPr>
            </w:pPr>
          </w:p>
        </w:tc>
        <w:tc>
          <w:tcPr>
            <w:tcW w:w="10107" w:type="dxa"/>
          </w:tcPr>
          <w:p w14:paraId="05D76D44" w14:textId="77777777" w:rsidR="00FF47EE" w:rsidRDefault="00FF47EE" w:rsidP="00FF47EE">
            <w:pPr>
              <w:spacing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5.Основные направления организации труда рабочих на предприятиях автомобильного </w:t>
            </w:r>
          </w:p>
          <w:p w14:paraId="348773A8" w14:textId="77777777" w:rsidR="00FF47EE" w:rsidRPr="00A647B8" w:rsidRDefault="00FF47EE" w:rsidP="00FF47EE">
            <w:pPr>
              <w:spacing w:line="258" w:lineRule="exact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1753" w:type="dxa"/>
            <w:gridSpan w:val="3"/>
          </w:tcPr>
          <w:p w14:paraId="4B6CB3D3" w14:textId="77777777" w:rsidR="00FF47EE" w:rsidRPr="00A647B8" w:rsidRDefault="00FF47EE" w:rsidP="00095901">
            <w:pPr>
              <w:rPr>
                <w:sz w:val="1"/>
                <w:szCs w:val="1"/>
              </w:rPr>
            </w:pPr>
          </w:p>
        </w:tc>
      </w:tr>
      <w:tr w:rsidR="009E21AC" w:rsidRPr="001F5537" w14:paraId="77CEDA1C" w14:textId="77777777" w:rsidTr="00640779">
        <w:trPr>
          <w:gridAfter w:val="2"/>
          <w:wAfter w:w="283" w:type="dxa"/>
          <w:trHeight w:val="260"/>
        </w:trPr>
        <w:tc>
          <w:tcPr>
            <w:tcW w:w="3200" w:type="dxa"/>
            <w:gridSpan w:val="3"/>
            <w:vMerge w:val="restart"/>
          </w:tcPr>
          <w:p w14:paraId="1843A5B5" w14:textId="77777777" w:rsidR="009E21AC" w:rsidRPr="001F5537" w:rsidRDefault="009E21AC" w:rsidP="0009590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1.4.</w:t>
            </w:r>
          </w:p>
          <w:p w14:paraId="7638DDB4" w14:textId="77777777" w:rsidR="009E21AC" w:rsidRPr="001F5537" w:rsidRDefault="009E21AC" w:rsidP="00D229DC">
            <w:pPr>
              <w:spacing w:line="235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Технико-экономические показатели производственной деятельности</w:t>
            </w:r>
          </w:p>
          <w:p w14:paraId="7E9E3122" w14:textId="77777777" w:rsidR="009E21AC" w:rsidRPr="001F5537" w:rsidRDefault="009E21AC" w:rsidP="0009590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789312" behindDoc="1" locked="0" layoutInCell="0" allowOverlap="1" wp14:anchorId="6E6F66E1" wp14:editId="42CAB3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-4026535</wp:posOffset>
                  </wp:positionV>
                  <wp:extent cx="6350" cy="6350"/>
                  <wp:effectExtent l="0" t="0" r="0" b="0"/>
                  <wp:wrapNone/>
                  <wp:docPr id="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90336" behindDoc="1" locked="0" layoutInCell="0" allowOverlap="1" wp14:anchorId="7563BF89" wp14:editId="0EB7F431">
                  <wp:simplePos x="0" y="0"/>
                  <wp:positionH relativeFrom="column">
                    <wp:posOffset>9685655</wp:posOffset>
                  </wp:positionH>
                  <wp:positionV relativeFrom="paragraph">
                    <wp:posOffset>-4026535</wp:posOffset>
                  </wp:positionV>
                  <wp:extent cx="6350" cy="6350"/>
                  <wp:effectExtent l="0" t="0" r="0" b="0"/>
                  <wp:wrapNone/>
                  <wp:docPr id="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91360" behindDoc="1" locked="0" layoutInCell="0" allowOverlap="1" wp14:anchorId="421FB45F" wp14:editId="55577F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-812165</wp:posOffset>
                  </wp:positionV>
                  <wp:extent cx="6350" cy="6350"/>
                  <wp:effectExtent l="0" t="0" r="0" b="0"/>
                  <wp:wrapNone/>
                  <wp:docPr id="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92384" behindDoc="1" locked="0" layoutInCell="0" allowOverlap="1" wp14:anchorId="18C9B730" wp14:editId="0D856DC7">
                  <wp:simplePos x="0" y="0"/>
                  <wp:positionH relativeFrom="column">
                    <wp:posOffset>9685655</wp:posOffset>
                  </wp:positionH>
                  <wp:positionV relativeFrom="paragraph">
                    <wp:posOffset>-812165</wp:posOffset>
                  </wp:positionV>
                  <wp:extent cx="6350" cy="6350"/>
                  <wp:effectExtent l="0" t="0" r="0" b="0"/>
                  <wp:wrapNone/>
                  <wp:docPr id="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17" w:type="dxa"/>
            <w:gridSpan w:val="2"/>
          </w:tcPr>
          <w:p w14:paraId="15CFD12D" w14:textId="77777777" w:rsidR="009E21AC" w:rsidRPr="001F5537" w:rsidRDefault="009E21AC" w:rsidP="000959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753" w:type="dxa"/>
            <w:gridSpan w:val="3"/>
            <w:vMerge w:val="restart"/>
          </w:tcPr>
          <w:p w14:paraId="60986D82" w14:textId="77777777" w:rsidR="009E21AC" w:rsidRDefault="009E21AC" w:rsidP="00095901">
            <w:pPr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28</w:t>
            </w:r>
          </w:p>
          <w:p w14:paraId="52ADFCFA" w14:textId="77777777" w:rsidR="009E21AC" w:rsidRPr="001F5537" w:rsidRDefault="009E21AC" w:rsidP="00095901">
            <w:pPr>
              <w:rPr>
                <w:sz w:val="1"/>
                <w:szCs w:val="1"/>
              </w:rPr>
            </w:pPr>
          </w:p>
        </w:tc>
      </w:tr>
      <w:tr w:rsidR="009E21AC" w:rsidRPr="00A647B8" w14:paraId="0B41D921" w14:textId="77777777" w:rsidTr="00640779">
        <w:trPr>
          <w:gridAfter w:val="2"/>
          <w:wAfter w:w="283" w:type="dxa"/>
          <w:trHeight w:val="244"/>
        </w:trPr>
        <w:tc>
          <w:tcPr>
            <w:tcW w:w="3200" w:type="dxa"/>
            <w:gridSpan w:val="3"/>
            <w:vMerge/>
          </w:tcPr>
          <w:p w14:paraId="55925576" w14:textId="77777777" w:rsidR="009E21AC" w:rsidRPr="001F5537" w:rsidRDefault="009E21AC" w:rsidP="00095901">
            <w:pPr>
              <w:rPr>
                <w:sz w:val="20"/>
                <w:szCs w:val="20"/>
              </w:rPr>
            </w:pPr>
          </w:p>
        </w:tc>
        <w:tc>
          <w:tcPr>
            <w:tcW w:w="10417" w:type="dxa"/>
            <w:gridSpan w:val="2"/>
            <w:vMerge w:val="restart"/>
          </w:tcPr>
          <w:p w14:paraId="69E58248" w14:textId="77777777" w:rsidR="009E21AC" w:rsidRPr="00A647B8" w:rsidRDefault="009E21AC" w:rsidP="00095901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1.Производственная мощность предприятий автомобильного транспорта: сущность и факторы 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определяющие</w:t>
            </w:r>
          </w:p>
        </w:tc>
        <w:tc>
          <w:tcPr>
            <w:tcW w:w="1753" w:type="dxa"/>
            <w:gridSpan w:val="3"/>
            <w:vMerge/>
          </w:tcPr>
          <w:p w14:paraId="24C3EC02" w14:textId="77777777" w:rsidR="009E21AC" w:rsidRPr="00A647B8" w:rsidRDefault="009E21AC" w:rsidP="00095901">
            <w:pPr>
              <w:rPr>
                <w:sz w:val="1"/>
                <w:szCs w:val="1"/>
              </w:rPr>
            </w:pPr>
          </w:p>
        </w:tc>
      </w:tr>
      <w:tr w:rsidR="00E34A9E" w:rsidRPr="00A647B8" w14:paraId="473CAD12" w14:textId="77777777" w:rsidTr="00640779">
        <w:trPr>
          <w:gridAfter w:val="2"/>
          <w:wAfter w:w="283" w:type="dxa"/>
          <w:trHeight w:val="216"/>
        </w:trPr>
        <w:tc>
          <w:tcPr>
            <w:tcW w:w="3200" w:type="dxa"/>
            <w:gridSpan w:val="3"/>
            <w:vMerge/>
          </w:tcPr>
          <w:p w14:paraId="783376A4" w14:textId="77777777" w:rsidR="00E34A9E" w:rsidRPr="00A647B8" w:rsidRDefault="00E34A9E" w:rsidP="00095901">
            <w:pPr>
              <w:rPr>
                <w:sz w:val="18"/>
                <w:szCs w:val="18"/>
              </w:rPr>
            </w:pPr>
          </w:p>
        </w:tc>
        <w:tc>
          <w:tcPr>
            <w:tcW w:w="10417" w:type="dxa"/>
            <w:gridSpan w:val="2"/>
            <w:vMerge/>
          </w:tcPr>
          <w:p w14:paraId="695B5F7F" w14:textId="77777777" w:rsidR="00E34A9E" w:rsidRPr="00A647B8" w:rsidRDefault="00E34A9E" w:rsidP="00095901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2"/>
          </w:tcPr>
          <w:p w14:paraId="716B76F5" w14:textId="77777777" w:rsidR="00E34A9E" w:rsidRPr="00A647B8" w:rsidRDefault="00E34A9E" w:rsidP="00095901">
            <w:pPr>
              <w:rPr>
                <w:sz w:val="18"/>
                <w:szCs w:val="18"/>
              </w:rPr>
            </w:pPr>
          </w:p>
        </w:tc>
        <w:tc>
          <w:tcPr>
            <w:tcW w:w="277" w:type="dxa"/>
          </w:tcPr>
          <w:p w14:paraId="42BF7D74" w14:textId="77777777" w:rsidR="00E34A9E" w:rsidRPr="00A647B8" w:rsidRDefault="00E34A9E" w:rsidP="00095901">
            <w:pPr>
              <w:rPr>
                <w:sz w:val="1"/>
                <w:szCs w:val="1"/>
              </w:rPr>
            </w:pPr>
          </w:p>
        </w:tc>
      </w:tr>
      <w:tr w:rsidR="00667941" w:rsidRPr="00A647B8" w14:paraId="1FF5B857" w14:textId="77777777" w:rsidTr="00640779">
        <w:trPr>
          <w:gridAfter w:val="2"/>
          <w:wAfter w:w="283" w:type="dxa"/>
          <w:trHeight w:val="80"/>
        </w:trPr>
        <w:tc>
          <w:tcPr>
            <w:tcW w:w="3200" w:type="dxa"/>
            <w:gridSpan w:val="3"/>
            <w:vMerge/>
          </w:tcPr>
          <w:p w14:paraId="7DC874E3" w14:textId="77777777" w:rsidR="00667941" w:rsidRPr="00A647B8" w:rsidRDefault="00667941" w:rsidP="00095901">
            <w:pPr>
              <w:rPr>
                <w:sz w:val="4"/>
                <w:szCs w:val="4"/>
              </w:rPr>
            </w:pPr>
          </w:p>
        </w:tc>
        <w:tc>
          <w:tcPr>
            <w:tcW w:w="10417" w:type="dxa"/>
            <w:gridSpan w:val="2"/>
          </w:tcPr>
          <w:p w14:paraId="0E391125" w14:textId="77777777" w:rsidR="00667941" w:rsidRPr="00A647B8" w:rsidRDefault="00667941" w:rsidP="00D229DC">
            <w:pPr>
              <w:rPr>
                <w:sz w:val="4"/>
                <w:szCs w:val="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2.Планирование производственной программы по эксплуатации подвижного состава автомобиль</w:t>
            </w:r>
            <w:r>
              <w:rPr>
                <w:rFonts w:ascii="Times New Roman" w:hAnsi="Times New Roman"/>
                <w:sz w:val="24"/>
                <w:szCs w:val="24"/>
              </w:rPr>
              <w:t>ного транспорта</w:t>
            </w:r>
          </w:p>
        </w:tc>
        <w:tc>
          <w:tcPr>
            <w:tcW w:w="1753" w:type="dxa"/>
            <w:gridSpan w:val="3"/>
          </w:tcPr>
          <w:p w14:paraId="3E53627A" w14:textId="77777777" w:rsidR="00667941" w:rsidRPr="00A647B8" w:rsidRDefault="00667941" w:rsidP="00095901">
            <w:pPr>
              <w:rPr>
                <w:sz w:val="1"/>
                <w:szCs w:val="1"/>
              </w:rPr>
            </w:pPr>
          </w:p>
        </w:tc>
      </w:tr>
      <w:tr w:rsidR="00667941" w:rsidRPr="00A647B8" w14:paraId="363C835A" w14:textId="77777777" w:rsidTr="00640779">
        <w:trPr>
          <w:gridAfter w:val="2"/>
          <w:wAfter w:w="283" w:type="dxa"/>
          <w:trHeight w:val="525"/>
        </w:trPr>
        <w:tc>
          <w:tcPr>
            <w:tcW w:w="3200" w:type="dxa"/>
            <w:gridSpan w:val="3"/>
            <w:vMerge/>
          </w:tcPr>
          <w:p w14:paraId="30ADA92A" w14:textId="77777777" w:rsidR="00667941" w:rsidRPr="00A647B8" w:rsidRDefault="00667941" w:rsidP="00095901">
            <w:pPr>
              <w:rPr>
                <w:sz w:val="4"/>
                <w:szCs w:val="4"/>
              </w:rPr>
            </w:pPr>
          </w:p>
        </w:tc>
        <w:tc>
          <w:tcPr>
            <w:tcW w:w="10417" w:type="dxa"/>
            <w:gridSpan w:val="2"/>
          </w:tcPr>
          <w:p w14:paraId="113F75A5" w14:textId="77777777" w:rsidR="00667941" w:rsidRPr="00A647B8" w:rsidRDefault="00667941" w:rsidP="00E7661C">
            <w:pPr>
              <w:rPr>
                <w:sz w:val="4"/>
                <w:szCs w:val="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3.Планирование производственной программы по техническому обслуживанию и ремонту под</w:t>
            </w:r>
            <w:r>
              <w:rPr>
                <w:rFonts w:ascii="Times New Roman" w:hAnsi="Times New Roman"/>
                <w:sz w:val="24"/>
                <w:szCs w:val="24"/>
              </w:rPr>
              <w:t>вижного состава автомобильного транспорта</w:t>
            </w:r>
          </w:p>
        </w:tc>
        <w:tc>
          <w:tcPr>
            <w:tcW w:w="1753" w:type="dxa"/>
            <w:gridSpan w:val="3"/>
            <w:vMerge w:val="restart"/>
          </w:tcPr>
          <w:p w14:paraId="4A90F60F" w14:textId="77777777" w:rsidR="00667941" w:rsidRPr="00A647B8" w:rsidRDefault="00667941" w:rsidP="00095901">
            <w:pPr>
              <w:rPr>
                <w:sz w:val="1"/>
                <w:szCs w:val="1"/>
              </w:rPr>
            </w:pPr>
          </w:p>
        </w:tc>
      </w:tr>
      <w:tr w:rsidR="00667941" w:rsidRPr="00A647B8" w14:paraId="6517EA85" w14:textId="77777777" w:rsidTr="00640779">
        <w:trPr>
          <w:gridAfter w:val="2"/>
          <w:wAfter w:w="283" w:type="dxa"/>
          <w:trHeight w:val="450"/>
        </w:trPr>
        <w:tc>
          <w:tcPr>
            <w:tcW w:w="3200" w:type="dxa"/>
            <w:gridSpan w:val="3"/>
            <w:vMerge/>
          </w:tcPr>
          <w:p w14:paraId="4A87EEBC" w14:textId="77777777" w:rsidR="00667941" w:rsidRPr="00A647B8" w:rsidRDefault="00667941" w:rsidP="00095901">
            <w:pPr>
              <w:rPr>
                <w:sz w:val="4"/>
                <w:szCs w:val="4"/>
              </w:rPr>
            </w:pPr>
          </w:p>
        </w:tc>
        <w:tc>
          <w:tcPr>
            <w:tcW w:w="10417" w:type="dxa"/>
            <w:gridSpan w:val="2"/>
          </w:tcPr>
          <w:p w14:paraId="5BDE705F" w14:textId="77777777" w:rsidR="00667941" w:rsidRPr="00A647B8" w:rsidRDefault="00667941" w:rsidP="00D229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4.Планирование материального снабжения производства</w:t>
            </w:r>
          </w:p>
        </w:tc>
        <w:tc>
          <w:tcPr>
            <w:tcW w:w="1753" w:type="dxa"/>
            <w:gridSpan w:val="3"/>
            <w:vMerge/>
          </w:tcPr>
          <w:p w14:paraId="7F89D0B0" w14:textId="77777777" w:rsidR="00667941" w:rsidRPr="00A647B8" w:rsidRDefault="00667941" w:rsidP="00095901">
            <w:pPr>
              <w:rPr>
                <w:sz w:val="1"/>
                <w:szCs w:val="1"/>
              </w:rPr>
            </w:pPr>
          </w:p>
        </w:tc>
      </w:tr>
      <w:tr w:rsidR="00667941" w:rsidRPr="00A647B8" w14:paraId="4FDEBF7D" w14:textId="77777777" w:rsidTr="00640779">
        <w:trPr>
          <w:gridAfter w:val="2"/>
          <w:wAfter w:w="283" w:type="dxa"/>
          <w:trHeight w:val="405"/>
        </w:trPr>
        <w:tc>
          <w:tcPr>
            <w:tcW w:w="3200" w:type="dxa"/>
            <w:gridSpan w:val="3"/>
            <w:vMerge/>
          </w:tcPr>
          <w:p w14:paraId="618CD073" w14:textId="77777777" w:rsidR="00667941" w:rsidRPr="00A647B8" w:rsidRDefault="00667941" w:rsidP="00095901">
            <w:pPr>
              <w:rPr>
                <w:sz w:val="4"/>
                <w:szCs w:val="4"/>
              </w:rPr>
            </w:pPr>
          </w:p>
        </w:tc>
        <w:tc>
          <w:tcPr>
            <w:tcW w:w="10417" w:type="dxa"/>
            <w:gridSpan w:val="2"/>
          </w:tcPr>
          <w:p w14:paraId="7225A756" w14:textId="77777777" w:rsidR="00667941" w:rsidRPr="00A647B8" w:rsidRDefault="00667941" w:rsidP="00D229DC">
            <w:pPr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5.Трудовые ресурсы предприятия: сущность и состав</w:t>
            </w:r>
          </w:p>
        </w:tc>
        <w:tc>
          <w:tcPr>
            <w:tcW w:w="1753" w:type="dxa"/>
            <w:gridSpan w:val="3"/>
          </w:tcPr>
          <w:p w14:paraId="29918D19" w14:textId="77777777" w:rsidR="00667941" w:rsidRPr="00A647B8" w:rsidRDefault="00667941" w:rsidP="00095901">
            <w:pPr>
              <w:rPr>
                <w:sz w:val="1"/>
                <w:szCs w:val="1"/>
              </w:rPr>
            </w:pPr>
          </w:p>
        </w:tc>
      </w:tr>
      <w:tr w:rsidR="00667941" w:rsidRPr="00A647B8" w14:paraId="70A4AF98" w14:textId="77777777" w:rsidTr="00640779">
        <w:trPr>
          <w:gridAfter w:val="2"/>
          <w:wAfter w:w="283" w:type="dxa"/>
          <w:trHeight w:val="97"/>
        </w:trPr>
        <w:tc>
          <w:tcPr>
            <w:tcW w:w="3200" w:type="dxa"/>
            <w:gridSpan w:val="3"/>
            <w:vMerge/>
          </w:tcPr>
          <w:p w14:paraId="2F64FC39" w14:textId="77777777" w:rsidR="00667941" w:rsidRPr="00A647B8" w:rsidRDefault="00667941" w:rsidP="00095901">
            <w:pPr>
              <w:rPr>
                <w:sz w:val="4"/>
                <w:szCs w:val="4"/>
              </w:rPr>
            </w:pPr>
          </w:p>
        </w:tc>
        <w:tc>
          <w:tcPr>
            <w:tcW w:w="10417" w:type="dxa"/>
            <w:gridSpan w:val="2"/>
          </w:tcPr>
          <w:p w14:paraId="502CDA11" w14:textId="77777777" w:rsidR="00667941" w:rsidRPr="00A647B8" w:rsidRDefault="00667941" w:rsidP="00D229DC">
            <w:pPr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6.Категории работников предприятий автомобильного транспорта</w:t>
            </w:r>
          </w:p>
        </w:tc>
        <w:tc>
          <w:tcPr>
            <w:tcW w:w="1753" w:type="dxa"/>
            <w:gridSpan w:val="3"/>
          </w:tcPr>
          <w:p w14:paraId="63B6A354" w14:textId="77777777" w:rsidR="00667941" w:rsidRPr="00A647B8" w:rsidRDefault="00667941" w:rsidP="00095901">
            <w:pPr>
              <w:rPr>
                <w:sz w:val="1"/>
                <w:szCs w:val="1"/>
              </w:rPr>
            </w:pPr>
          </w:p>
        </w:tc>
      </w:tr>
      <w:tr w:rsidR="00667941" w:rsidRPr="00A647B8" w14:paraId="5015F773" w14:textId="77777777" w:rsidTr="00640779">
        <w:trPr>
          <w:gridAfter w:val="2"/>
          <w:wAfter w:w="283" w:type="dxa"/>
          <w:trHeight w:val="390"/>
        </w:trPr>
        <w:tc>
          <w:tcPr>
            <w:tcW w:w="3200" w:type="dxa"/>
            <w:gridSpan w:val="3"/>
            <w:vMerge/>
          </w:tcPr>
          <w:p w14:paraId="78F15180" w14:textId="77777777" w:rsidR="00667941" w:rsidRPr="00A647B8" w:rsidRDefault="00667941" w:rsidP="00095901">
            <w:pPr>
              <w:rPr>
                <w:sz w:val="4"/>
                <w:szCs w:val="4"/>
              </w:rPr>
            </w:pPr>
          </w:p>
        </w:tc>
        <w:tc>
          <w:tcPr>
            <w:tcW w:w="10417" w:type="dxa"/>
            <w:gridSpan w:val="2"/>
          </w:tcPr>
          <w:p w14:paraId="5CD0A24B" w14:textId="77777777" w:rsidR="00667941" w:rsidRPr="00A647B8" w:rsidRDefault="00667941" w:rsidP="00D229DC">
            <w:pPr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7.Фонд рабочего времени рабочего: сущность и порядок расчета</w:t>
            </w:r>
          </w:p>
        </w:tc>
        <w:tc>
          <w:tcPr>
            <w:tcW w:w="1753" w:type="dxa"/>
            <w:gridSpan w:val="3"/>
          </w:tcPr>
          <w:p w14:paraId="4AEF0EC2" w14:textId="77777777" w:rsidR="00667941" w:rsidRPr="00A647B8" w:rsidRDefault="00667941" w:rsidP="00095901">
            <w:pPr>
              <w:rPr>
                <w:sz w:val="1"/>
                <w:szCs w:val="1"/>
              </w:rPr>
            </w:pPr>
          </w:p>
        </w:tc>
      </w:tr>
      <w:tr w:rsidR="00667941" w:rsidRPr="00A647B8" w14:paraId="26C0CD53" w14:textId="77777777" w:rsidTr="00640779">
        <w:trPr>
          <w:gridAfter w:val="2"/>
          <w:wAfter w:w="283" w:type="dxa"/>
          <w:trHeight w:val="390"/>
        </w:trPr>
        <w:tc>
          <w:tcPr>
            <w:tcW w:w="3200" w:type="dxa"/>
            <w:gridSpan w:val="3"/>
            <w:vMerge/>
          </w:tcPr>
          <w:p w14:paraId="75C2E1D9" w14:textId="77777777" w:rsidR="00667941" w:rsidRPr="00A647B8" w:rsidRDefault="00667941" w:rsidP="00095901">
            <w:pPr>
              <w:rPr>
                <w:sz w:val="4"/>
                <w:szCs w:val="4"/>
              </w:rPr>
            </w:pPr>
          </w:p>
        </w:tc>
        <w:tc>
          <w:tcPr>
            <w:tcW w:w="10417" w:type="dxa"/>
            <w:gridSpan w:val="2"/>
          </w:tcPr>
          <w:p w14:paraId="505F3153" w14:textId="77777777" w:rsidR="00667941" w:rsidRPr="00A647B8" w:rsidRDefault="00667941" w:rsidP="00D229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8.Планирование численности производственного персонала</w:t>
            </w:r>
          </w:p>
        </w:tc>
        <w:tc>
          <w:tcPr>
            <w:tcW w:w="1753" w:type="dxa"/>
            <w:gridSpan w:val="3"/>
          </w:tcPr>
          <w:p w14:paraId="6EF421C7" w14:textId="77777777" w:rsidR="00667941" w:rsidRPr="00A647B8" w:rsidRDefault="00667941" w:rsidP="00095901">
            <w:pPr>
              <w:rPr>
                <w:sz w:val="1"/>
                <w:szCs w:val="1"/>
              </w:rPr>
            </w:pPr>
          </w:p>
        </w:tc>
      </w:tr>
      <w:tr w:rsidR="00667941" w:rsidRPr="00A647B8" w14:paraId="34FA0916" w14:textId="77777777" w:rsidTr="00640779">
        <w:trPr>
          <w:gridAfter w:val="2"/>
          <w:wAfter w:w="283" w:type="dxa"/>
          <w:trHeight w:val="390"/>
        </w:trPr>
        <w:tc>
          <w:tcPr>
            <w:tcW w:w="3200" w:type="dxa"/>
            <w:gridSpan w:val="3"/>
            <w:vMerge/>
          </w:tcPr>
          <w:p w14:paraId="4D91B0B5" w14:textId="77777777" w:rsidR="00667941" w:rsidRPr="00A647B8" w:rsidRDefault="00667941" w:rsidP="00095901">
            <w:pPr>
              <w:rPr>
                <w:sz w:val="4"/>
                <w:szCs w:val="4"/>
              </w:rPr>
            </w:pPr>
          </w:p>
        </w:tc>
        <w:tc>
          <w:tcPr>
            <w:tcW w:w="10417" w:type="dxa"/>
            <w:gridSpan w:val="2"/>
          </w:tcPr>
          <w:p w14:paraId="6934FB80" w14:textId="77777777" w:rsidR="00667941" w:rsidRDefault="00667941" w:rsidP="00D229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9.Производительность труда производственного персонала</w:t>
            </w:r>
          </w:p>
        </w:tc>
        <w:tc>
          <w:tcPr>
            <w:tcW w:w="1753" w:type="dxa"/>
            <w:gridSpan w:val="3"/>
          </w:tcPr>
          <w:p w14:paraId="30A13EFC" w14:textId="77777777" w:rsidR="00667941" w:rsidRPr="00A647B8" w:rsidRDefault="00667941" w:rsidP="00095901">
            <w:pPr>
              <w:rPr>
                <w:sz w:val="1"/>
                <w:szCs w:val="1"/>
              </w:rPr>
            </w:pPr>
          </w:p>
        </w:tc>
      </w:tr>
      <w:tr w:rsidR="00667941" w:rsidRPr="00A647B8" w14:paraId="54267CBF" w14:textId="77777777" w:rsidTr="00640779">
        <w:trPr>
          <w:gridAfter w:val="2"/>
          <w:wAfter w:w="283" w:type="dxa"/>
          <w:trHeight w:val="390"/>
        </w:trPr>
        <w:tc>
          <w:tcPr>
            <w:tcW w:w="3200" w:type="dxa"/>
            <w:gridSpan w:val="3"/>
            <w:vMerge/>
          </w:tcPr>
          <w:p w14:paraId="773B6C07" w14:textId="77777777" w:rsidR="00667941" w:rsidRPr="00A647B8" w:rsidRDefault="00667941" w:rsidP="00095901">
            <w:pPr>
              <w:rPr>
                <w:sz w:val="4"/>
                <w:szCs w:val="4"/>
              </w:rPr>
            </w:pPr>
          </w:p>
        </w:tc>
        <w:tc>
          <w:tcPr>
            <w:tcW w:w="10417" w:type="dxa"/>
            <w:gridSpan w:val="2"/>
          </w:tcPr>
          <w:p w14:paraId="3DAC3CFB" w14:textId="77777777" w:rsidR="00667941" w:rsidRDefault="00667941" w:rsidP="00D229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10.Принципы организации заработной платы</w:t>
            </w:r>
          </w:p>
        </w:tc>
        <w:tc>
          <w:tcPr>
            <w:tcW w:w="1753" w:type="dxa"/>
            <w:gridSpan w:val="3"/>
          </w:tcPr>
          <w:p w14:paraId="13AC4D84" w14:textId="77777777" w:rsidR="00667941" w:rsidRPr="00A647B8" w:rsidRDefault="00667941" w:rsidP="00095901">
            <w:pPr>
              <w:rPr>
                <w:sz w:val="1"/>
                <w:szCs w:val="1"/>
              </w:rPr>
            </w:pPr>
          </w:p>
        </w:tc>
      </w:tr>
      <w:tr w:rsidR="00667941" w:rsidRPr="00A647B8" w14:paraId="410F0076" w14:textId="77777777" w:rsidTr="00640779">
        <w:trPr>
          <w:gridAfter w:val="2"/>
          <w:wAfter w:w="283" w:type="dxa"/>
          <w:trHeight w:val="390"/>
        </w:trPr>
        <w:tc>
          <w:tcPr>
            <w:tcW w:w="3200" w:type="dxa"/>
            <w:gridSpan w:val="3"/>
            <w:vMerge/>
          </w:tcPr>
          <w:p w14:paraId="638C8347" w14:textId="77777777" w:rsidR="00667941" w:rsidRPr="00A647B8" w:rsidRDefault="00667941" w:rsidP="00095901">
            <w:pPr>
              <w:rPr>
                <w:sz w:val="4"/>
                <w:szCs w:val="4"/>
              </w:rPr>
            </w:pPr>
          </w:p>
        </w:tc>
        <w:tc>
          <w:tcPr>
            <w:tcW w:w="10417" w:type="dxa"/>
            <w:gridSpan w:val="2"/>
          </w:tcPr>
          <w:p w14:paraId="2095171B" w14:textId="77777777" w:rsidR="00667941" w:rsidRDefault="00667941" w:rsidP="00D229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11.Тарифная система оплаты труда</w:t>
            </w:r>
          </w:p>
        </w:tc>
        <w:tc>
          <w:tcPr>
            <w:tcW w:w="1753" w:type="dxa"/>
            <w:gridSpan w:val="3"/>
          </w:tcPr>
          <w:p w14:paraId="12A43842" w14:textId="77777777" w:rsidR="00667941" w:rsidRPr="00A647B8" w:rsidRDefault="00667941" w:rsidP="00095901">
            <w:pPr>
              <w:rPr>
                <w:sz w:val="1"/>
                <w:szCs w:val="1"/>
              </w:rPr>
            </w:pPr>
          </w:p>
        </w:tc>
      </w:tr>
      <w:tr w:rsidR="00667941" w:rsidRPr="00A647B8" w14:paraId="28FC712A" w14:textId="77777777" w:rsidTr="00640779">
        <w:trPr>
          <w:gridAfter w:val="2"/>
          <w:wAfter w:w="283" w:type="dxa"/>
          <w:trHeight w:val="390"/>
        </w:trPr>
        <w:tc>
          <w:tcPr>
            <w:tcW w:w="3200" w:type="dxa"/>
            <w:gridSpan w:val="3"/>
            <w:vMerge/>
          </w:tcPr>
          <w:p w14:paraId="77918974" w14:textId="77777777" w:rsidR="00667941" w:rsidRPr="00A647B8" w:rsidRDefault="00667941" w:rsidP="00095901">
            <w:pPr>
              <w:rPr>
                <w:sz w:val="4"/>
                <w:szCs w:val="4"/>
              </w:rPr>
            </w:pPr>
          </w:p>
        </w:tc>
        <w:tc>
          <w:tcPr>
            <w:tcW w:w="10417" w:type="dxa"/>
            <w:gridSpan w:val="2"/>
          </w:tcPr>
          <w:p w14:paraId="25531822" w14:textId="77777777" w:rsidR="00667941" w:rsidRDefault="00667941" w:rsidP="00D229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12.Формы оплаты труда</w:t>
            </w:r>
          </w:p>
        </w:tc>
        <w:tc>
          <w:tcPr>
            <w:tcW w:w="1753" w:type="dxa"/>
            <w:gridSpan w:val="3"/>
          </w:tcPr>
          <w:p w14:paraId="7FD1A6E4" w14:textId="77777777" w:rsidR="00667941" w:rsidRPr="00A647B8" w:rsidRDefault="00667941" w:rsidP="00095901">
            <w:pPr>
              <w:rPr>
                <w:sz w:val="1"/>
                <w:szCs w:val="1"/>
              </w:rPr>
            </w:pPr>
          </w:p>
        </w:tc>
      </w:tr>
      <w:tr w:rsidR="00667941" w:rsidRPr="00A647B8" w14:paraId="5ECB60A1" w14:textId="77777777" w:rsidTr="00640779">
        <w:trPr>
          <w:gridAfter w:val="2"/>
          <w:wAfter w:w="283" w:type="dxa"/>
          <w:trHeight w:val="390"/>
        </w:trPr>
        <w:tc>
          <w:tcPr>
            <w:tcW w:w="3200" w:type="dxa"/>
            <w:gridSpan w:val="3"/>
            <w:vMerge/>
          </w:tcPr>
          <w:p w14:paraId="778E274E" w14:textId="77777777" w:rsidR="00667941" w:rsidRPr="00A647B8" w:rsidRDefault="00667941" w:rsidP="00095901">
            <w:pPr>
              <w:rPr>
                <w:sz w:val="4"/>
                <w:szCs w:val="4"/>
              </w:rPr>
            </w:pPr>
          </w:p>
        </w:tc>
        <w:tc>
          <w:tcPr>
            <w:tcW w:w="10417" w:type="dxa"/>
            <w:gridSpan w:val="2"/>
          </w:tcPr>
          <w:p w14:paraId="2386CD61" w14:textId="77777777" w:rsidR="00667941" w:rsidRDefault="00667941" w:rsidP="00D229DC">
            <w:pPr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13.Структура общего фонда заработной платы</w:t>
            </w:r>
          </w:p>
        </w:tc>
        <w:tc>
          <w:tcPr>
            <w:tcW w:w="1753" w:type="dxa"/>
            <w:gridSpan w:val="3"/>
          </w:tcPr>
          <w:p w14:paraId="0581C767" w14:textId="77777777" w:rsidR="00667941" w:rsidRPr="00A647B8" w:rsidRDefault="00667941" w:rsidP="00095901">
            <w:pPr>
              <w:rPr>
                <w:sz w:val="1"/>
                <w:szCs w:val="1"/>
              </w:rPr>
            </w:pPr>
          </w:p>
        </w:tc>
      </w:tr>
      <w:tr w:rsidR="00667941" w:rsidRPr="00A647B8" w14:paraId="6F8B4157" w14:textId="77777777" w:rsidTr="00640779">
        <w:trPr>
          <w:gridAfter w:val="2"/>
          <w:wAfter w:w="283" w:type="dxa"/>
          <w:trHeight w:val="390"/>
        </w:trPr>
        <w:tc>
          <w:tcPr>
            <w:tcW w:w="3200" w:type="dxa"/>
            <w:gridSpan w:val="3"/>
            <w:vMerge/>
          </w:tcPr>
          <w:p w14:paraId="3B46F2C1" w14:textId="77777777" w:rsidR="00667941" w:rsidRPr="00A647B8" w:rsidRDefault="00667941" w:rsidP="00095901">
            <w:pPr>
              <w:rPr>
                <w:sz w:val="4"/>
                <w:szCs w:val="4"/>
              </w:rPr>
            </w:pPr>
          </w:p>
        </w:tc>
        <w:tc>
          <w:tcPr>
            <w:tcW w:w="10417" w:type="dxa"/>
            <w:gridSpan w:val="2"/>
          </w:tcPr>
          <w:p w14:paraId="2BDBB007" w14:textId="77777777" w:rsidR="00667941" w:rsidRPr="00A647B8" w:rsidRDefault="00667941" w:rsidP="00D229DC">
            <w:pPr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14.Заработная плата: начисления и удержания</w:t>
            </w:r>
          </w:p>
        </w:tc>
        <w:tc>
          <w:tcPr>
            <w:tcW w:w="1753" w:type="dxa"/>
            <w:gridSpan w:val="3"/>
          </w:tcPr>
          <w:p w14:paraId="25FCD52F" w14:textId="77777777" w:rsidR="00667941" w:rsidRPr="00A647B8" w:rsidRDefault="00667941" w:rsidP="00095901">
            <w:pPr>
              <w:rPr>
                <w:sz w:val="1"/>
                <w:szCs w:val="1"/>
              </w:rPr>
            </w:pPr>
          </w:p>
        </w:tc>
      </w:tr>
      <w:tr w:rsidR="00667941" w:rsidRPr="00A647B8" w14:paraId="365CA11F" w14:textId="77777777" w:rsidTr="00640779">
        <w:trPr>
          <w:gridAfter w:val="2"/>
          <w:wAfter w:w="283" w:type="dxa"/>
          <w:trHeight w:val="390"/>
        </w:trPr>
        <w:tc>
          <w:tcPr>
            <w:tcW w:w="3200" w:type="dxa"/>
            <w:gridSpan w:val="3"/>
            <w:vMerge/>
          </w:tcPr>
          <w:p w14:paraId="4C569B91" w14:textId="77777777" w:rsidR="00667941" w:rsidRPr="00A647B8" w:rsidRDefault="00667941" w:rsidP="00095901">
            <w:pPr>
              <w:rPr>
                <w:sz w:val="4"/>
                <w:szCs w:val="4"/>
              </w:rPr>
            </w:pPr>
          </w:p>
        </w:tc>
        <w:tc>
          <w:tcPr>
            <w:tcW w:w="10417" w:type="dxa"/>
            <w:gridSpan w:val="2"/>
          </w:tcPr>
          <w:p w14:paraId="319AF859" w14:textId="77777777" w:rsidR="00667941" w:rsidRPr="00A647B8" w:rsidRDefault="00667941" w:rsidP="00D229DC">
            <w:pPr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15.Издержки производства: сущность и классификация</w:t>
            </w:r>
          </w:p>
        </w:tc>
        <w:tc>
          <w:tcPr>
            <w:tcW w:w="1753" w:type="dxa"/>
            <w:gridSpan w:val="3"/>
          </w:tcPr>
          <w:p w14:paraId="21362CAD" w14:textId="77777777" w:rsidR="00667941" w:rsidRPr="00A647B8" w:rsidRDefault="00667941" w:rsidP="00095901">
            <w:pPr>
              <w:rPr>
                <w:sz w:val="1"/>
                <w:szCs w:val="1"/>
              </w:rPr>
            </w:pPr>
          </w:p>
        </w:tc>
      </w:tr>
      <w:tr w:rsidR="00667941" w:rsidRPr="00A647B8" w14:paraId="68EB2B13" w14:textId="77777777" w:rsidTr="00640779">
        <w:trPr>
          <w:gridAfter w:val="2"/>
          <w:wAfter w:w="283" w:type="dxa"/>
          <w:trHeight w:val="210"/>
        </w:trPr>
        <w:tc>
          <w:tcPr>
            <w:tcW w:w="3200" w:type="dxa"/>
            <w:gridSpan w:val="3"/>
            <w:vMerge/>
          </w:tcPr>
          <w:p w14:paraId="1A9DE58D" w14:textId="77777777" w:rsidR="00667941" w:rsidRPr="00A647B8" w:rsidRDefault="00667941" w:rsidP="00095901">
            <w:pPr>
              <w:rPr>
                <w:sz w:val="4"/>
                <w:szCs w:val="4"/>
              </w:rPr>
            </w:pPr>
          </w:p>
        </w:tc>
        <w:tc>
          <w:tcPr>
            <w:tcW w:w="10417" w:type="dxa"/>
            <w:gridSpan w:val="2"/>
          </w:tcPr>
          <w:p w14:paraId="367C0A0C" w14:textId="77777777" w:rsidR="00667941" w:rsidRPr="00A647B8" w:rsidRDefault="00667941" w:rsidP="00D229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16.Себестоимость услуги</w:t>
            </w:r>
          </w:p>
        </w:tc>
        <w:tc>
          <w:tcPr>
            <w:tcW w:w="1753" w:type="dxa"/>
            <w:gridSpan w:val="3"/>
            <w:vMerge w:val="restart"/>
          </w:tcPr>
          <w:p w14:paraId="4F9A2E33" w14:textId="77777777" w:rsidR="00667941" w:rsidRPr="00A647B8" w:rsidRDefault="00667941" w:rsidP="00095901">
            <w:pPr>
              <w:rPr>
                <w:sz w:val="1"/>
                <w:szCs w:val="1"/>
              </w:rPr>
            </w:pPr>
          </w:p>
        </w:tc>
      </w:tr>
      <w:tr w:rsidR="00667941" w:rsidRPr="00A647B8" w14:paraId="3F438FAF" w14:textId="77777777" w:rsidTr="00640779">
        <w:trPr>
          <w:gridAfter w:val="2"/>
          <w:wAfter w:w="283" w:type="dxa"/>
          <w:trHeight w:val="300"/>
        </w:trPr>
        <w:tc>
          <w:tcPr>
            <w:tcW w:w="3200" w:type="dxa"/>
            <w:gridSpan w:val="3"/>
            <w:vMerge/>
          </w:tcPr>
          <w:p w14:paraId="20E05BDC" w14:textId="77777777" w:rsidR="00667941" w:rsidRPr="00A647B8" w:rsidRDefault="00667941" w:rsidP="00095901">
            <w:pPr>
              <w:rPr>
                <w:sz w:val="4"/>
                <w:szCs w:val="4"/>
              </w:rPr>
            </w:pPr>
          </w:p>
        </w:tc>
        <w:tc>
          <w:tcPr>
            <w:tcW w:w="10417" w:type="dxa"/>
            <w:gridSpan w:val="2"/>
          </w:tcPr>
          <w:p w14:paraId="5A30C63C" w14:textId="77777777" w:rsidR="00667941" w:rsidRPr="00A647B8" w:rsidRDefault="00667941" w:rsidP="00D229DC">
            <w:pPr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17.Смета затрат и калькуляция себестоимости предприятий автомобильного транспорта</w:t>
            </w:r>
          </w:p>
        </w:tc>
        <w:tc>
          <w:tcPr>
            <w:tcW w:w="1753" w:type="dxa"/>
            <w:gridSpan w:val="3"/>
            <w:vMerge/>
          </w:tcPr>
          <w:p w14:paraId="1C31D84C" w14:textId="77777777" w:rsidR="00667941" w:rsidRPr="00A647B8" w:rsidRDefault="00667941" w:rsidP="00095901">
            <w:pPr>
              <w:rPr>
                <w:sz w:val="1"/>
                <w:szCs w:val="1"/>
              </w:rPr>
            </w:pPr>
          </w:p>
        </w:tc>
      </w:tr>
      <w:tr w:rsidR="00667941" w:rsidRPr="00A647B8" w14:paraId="27D4B49D" w14:textId="77777777" w:rsidTr="00640779">
        <w:trPr>
          <w:gridAfter w:val="2"/>
          <w:wAfter w:w="283" w:type="dxa"/>
          <w:trHeight w:val="232"/>
        </w:trPr>
        <w:tc>
          <w:tcPr>
            <w:tcW w:w="3200" w:type="dxa"/>
            <w:gridSpan w:val="3"/>
            <w:vMerge/>
          </w:tcPr>
          <w:p w14:paraId="1DEC0FA2" w14:textId="77777777" w:rsidR="00667941" w:rsidRPr="00A647B8" w:rsidRDefault="00667941" w:rsidP="00095901">
            <w:pPr>
              <w:rPr>
                <w:sz w:val="4"/>
                <w:szCs w:val="4"/>
              </w:rPr>
            </w:pPr>
          </w:p>
        </w:tc>
        <w:tc>
          <w:tcPr>
            <w:tcW w:w="10417" w:type="dxa"/>
            <w:gridSpan w:val="2"/>
          </w:tcPr>
          <w:p w14:paraId="04207247" w14:textId="77777777" w:rsidR="00667941" w:rsidRPr="00A647B8" w:rsidRDefault="00667941" w:rsidP="00D229DC">
            <w:pPr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18.Тарифы и ценообразование: сущность и методы установления</w:t>
            </w:r>
          </w:p>
        </w:tc>
        <w:tc>
          <w:tcPr>
            <w:tcW w:w="1753" w:type="dxa"/>
            <w:gridSpan w:val="3"/>
            <w:vMerge w:val="restart"/>
          </w:tcPr>
          <w:p w14:paraId="6BCCB8A6" w14:textId="77777777" w:rsidR="00667941" w:rsidRPr="00A647B8" w:rsidRDefault="00667941" w:rsidP="00095901">
            <w:pPr>
              <w:rPr>
                <w:sz w:val="1"/>
                <w:szCs w:val="1"/>
              </w:rPr>
            </w:pPr>
          </w:p>
        </w:tc>
      </w:tr>
      <w:tr w:rsidR="00667941" w:rsidRPr="00A647B8" w14:paraId="671BCFEB" w14:textId="77777777" w:rsidTr="00640779">
        <w:trPr>
          <w:gridAfter w:val="2"/>
          <w:wAfter w:w="283" w:type="dxa"/>
          <w:trHeight w:val="270"/>
        </w:trPr>
        <w:tc>
          <w:tcPr>
            <w:tcW w:w="3200" w:type="dxa"/>
            <w:gridSpan w:val="3"/>
            <w:vMerge/>
          </w:tcPr>
          <w:p w14:paraId="2621ABB3" w14:textId="77777777" w:rsidR="00667941" w:rsidRPr="00A647B8" w:rsidRDefault="00667941" w:rsidP="00095901">
            <w:pPr>
              <w:rPr>
                <w:sz w:val="4"/>
                <w:szCs w:val="4"/>
              </w:rPr>
            </w:pPr>
          </w:p>
        </w:tc>
        <w:tc>
          <w:tcPr>
            <w:tcW w:w="10417" w:type="dxa"/>
            <w:gridSpan w:val="2"/>
          </w:tcPr>
          <w:p w14:paraId="74C4C27F" w14:textId="77777777" w:rsidR="00667941" w:rsidRPr="00A647B8" w:rsidRDefault="00667941" w:rsidP="00D229DC">
            <w:pPr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19.Доходы предприятия: сущность и виды</w:t>
            </w:r>
          </w:p>
        </w:tc>
        <w:tc>
          <w:tcPr>
            <w:tcW w:w="1753" w:type="dxa"/>
            <w:gridSpan w:val="3"/>
            <w:vMerge/>
          </w:tcPr>
          <w:p w14:paraId="3B66857D" w14:textId="77777777" w:rsidR="00667941" w:rsidRPr="00A647B8" w:rsidRDefault="00667941" w:rsidP="00095901">
            <w:pPr>
              <w:rPr>
                <w:sz w:val="1"/>
                <w:szCs w:val="1"/>
              </w:rPr>
            </w:pPr>
          </w:p>
        </w:tc>
      </w:tr>
      <w:tr w:rsidR="00667941" w:rsidRPr="00A647B8" w14:paraId="388454FD" w14:textId="77777777" w:rsidTr="00640779">
        <w:trPr>
          <w:gridAfter w:val="2"/>
          <w:wAfter w:w="283" w:type="dxa"/>
          <w:trHeight w:val="270"/>
        </w:trPr>
        <w:tc>
          <w:tcPr>
            <w:tcW w:w="3200" w:type="dxa"/>
            <w:gridSpan w:val="3"/>
            <w:vMerge/>
          </w:tcPr>
          <w:p w14:paraId="31045D76" w14:textId="77777777" w:rsidR="00667941" w:rsidRPr="00A647B8" w:rsidRDefault="00667941" w:rsidP="00095901">
            <w:pPr>
              <w:rPr>
                <w:sz w:val="4"/>
                <w:szCs w:val="4"/>
              </w:rPr>
            </w:pPr>
          </w:p>
        </w:tc>
        <w:tc>
          <w:tcPr>
            <w:tcW w:w="10417" w:type="dxa"/>
            <w:gridSpan w:val="2"/>
          </w:tcPr>
          <w:p w14:paraId="0F8251B6" w14:textId="77777777" w:rsidR="00667941" w:rsidRPr="00A647B8" w:rsidRDefault="00667941" w:rsidP="00D229DC">
            <w:pPr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20.Прибыль и рентабельность: сущность, виды и порядок определения</w:t>
            </w:r>
          </w:p>
        </w:tc>
        <w:tc>
          <w:tcPr>
            <w:tcW w:w="1753" w:type="dxa"/>
            <w:gridSpan w:val="3"/>
          </w:tcPr>
          <w:p w14:paraId="15855E6E" w14:textId="77777777" w:rsidR="00667941" w:rsidRPr="00A647B8" w:rsidRDefault="00667941" w:rsidP="00095901">
            <w:pPr>
              <w:rPr>
                <w:sz w:val="1"/>
                <w:szCs w:val="1"/>
              </w:rPr>
            </w:pPr>
          </w:p>
        </w:tc>
      </w:tr>
      <w:tr w:rsidR="00667941" w:rsidRPr="00A647B8" w14:paraId="40F912EC" w14:textId="77777777" w:rsidTr="00640779">
        <w:trPr>
          <w:gridAfter w:val="2"/>
          <w:wAfter w:w="283" w:type="dxa"/>
          <w:trHeight w:val="270"/>
        </w:trPr>
        <w:tc>
          <w:tcPr>
            <w:tcW w:w="3200" w:type="dxa"/>
            <w:gridSpan w:val="3"/>
            <w:vMerge/>
          </w:tcPr>
          <w:p w14:paraId="47BD3C23" w14:textId="77777777" w:rsidR="00667941" w:rsidRPr="00A647B8" w:rsidRDefault="00667941" w:rsidP="00095901">
            <w:pPr>
              <w:rPr>
                <w:sz w:val="4"/>
                <w:szCs w:val="4"/>
              </w:rPr>
            </w:pPr>
          </w:p>
        </w:tc>
        <w:tc>
          <w:tcPr>
            <w:tcW w:w="10417" w:type="dxa"/>
            <w:gridSpan w:val="2"/>
          </w:tcPr>
          <w:p w14:paraId="41B8D678" w14:textId="77777777" w:rsidR="00667941" w:rsidRPr="00A647B8" w:rsidRDefault="00667941" w:rsidP="00D229DC">
            <w:pPr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21.Экономическая эффективность производственной деятельности: сущность и показатели</w:t>
            </w:r>
          </w:p>
        </w:tc>
        <w:tc>
          <w:tcPr>
            <w:tcW w:w="1753" w:type="dxa"/>
            <w:gridSpan w:val="3"/>
          </w:tcPr>
          <w:p w14:paraId="6B088592" w14:textId="77777777" w:rsidR="00667941" w:rsidRPr="00A647B8" w:rsidRDefault="00667941" w:rsidP="00095901">
            <w:pPr>
              <w:rPr>
                <w:sz w:val="1"/>
                <w:szCs w:val="1"/>
              </w:rPr>
            </w:pPr>
          </w:p>
        </w:tc>
      </w:tr>
      <w:tr w:rsidR="00667941" w:rsidRPr="00A647B8" w14:paraId="5669ED5A" w14:textId="77777777" w:rsidTr="00640779">
        <w:trPr>
          <w:gridAfter w:val="2"/>
          <w:wAfter w:w="283" w:type="dxa"/>
          <w:trHeight w:val="270"/>
        </w:trPr>
        <w:tc>
          <w:tcPr>
            <w:tcW w:w="3200" w:type="dxa"/>
            <w:gridSpan w:val="3"/>
            <w:vMerge/>
          </w:tcPr>
          <w:p w14:paraId="2E57BC54" w14:textId="77777777" w:rsidR="00667941" w:rsidRPr="00A647B8" w:rsidRDefault="00667941" w:rsidP="00095901">
            <w:pPr>
              <w:rPr>
                <w:sz w:val="4"/>
                <w:szCs w:val="4"/>
              </w:rPr>
            </w:pPr>
          </w:p>
        </w:tc>
        <w:tc>
          <w:tcPr>
            <w:tcW w:w="10417" w:type="dxa"/>
            <w:gridSpan w:val="2"/>
          </w:tcPr>
          <w:p w14:paraId="76E0BF20" w14:textId="77777777" w:rsidR="00667941" w:rsidRPr="00A647B8" w:rsidRDefault="00667941" w:rsidP="00D229DC">
            <w:pPr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22.Анализ результатов производственной деятельности: сущность и методы</w:t>
            </w:r>
          </w:p>
        </w:tc>
        <w:tc>
          <w:tcPr>
            <w:tcW w:w="1753" w:type="dxa"/>
            <w:gridSpan w:val="3"/>
          </w:tcPr>
          <w:p w14:paraId="27111BF2" w14:textId="77777777" w:rsidR="00667941" w:rsidRPr="00A647B8" w:rsidRDefault="00667941" w:rsidP="00095901">
            <w:pPr>
              <w:rPr>
                <w:sz w:val="1"/>
                <w:szCs w:val="1"/>
              </w:rPr>
            </w:pPr>
          </w:p>
        </w:tc>
      </w:tr>
      <w:tr w:rsidR="00667941" w:rsidRPr="00A647B8" w14:paraId="10B6FA38" w14:textId="77777777" w:rsidTr="00640779">
        <w:trPr>
          <w:gridAfter w:val="2"/>
          <w:wAfter w:w="283" w:type="dxa"/>
          <w:trHeight w:val="270"/>
        </w:trPr>
        <w:tc>
          <w:tcPr>
            <w:tcW w:w="3200" w:type="dxa"/>
            <w:gridSpan w:val="3"/>
            <w:vMerge/>
          </w:tcPr>
          <w:p w14:paraId="38C378C0" w14:textId="77777777" w:rsidR="00667941" w:rsidRPr="00A647B8" w:rsidRDefault="00667941" w:rsidP="00095901">
            <w:pPr>
              <w:rPr>
                <w:sz w:val="4"/>
                <w:szCs w:val="4"/>
              </w:rPr>
            </w:pPr>
          </w:p>
        </w:tc>
        <w:tc>
          <w:tcPr>
            <w:tcW w:w="10417" w:type="dxa"/>
            <w:gridSpan w:val="2"/>
          </w:tcPr>
          <w:p w14:paraId="3DFC3C89" w14:textId="77777777" w:rsidR="00667941" w:rsidRPr="00A647B8" w:rsidRDefault="00667941" w:rsidP="00D229DC">
            <w:pPr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23.Основы управленческого учета: учет средств производства, труда и заработной платы, затрат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доходов.</w:t>
            </w:r>
          </w:p>
        </w:tc>
        <w:tc>
          <w:tcPr>
            <w:tcW w:w="1753" w:type="dxa"/>
            <w:gridSpan w:val="3"/>
          </w:tcPr>
          <w:p w14:paraId="10AB24FF" w14:textId="77777777" w:rsidR="00667941" w:rsidRPr="00A647B8" w:rsidRDefault="00667941" w:rsidP="00095901">
            <w:pPr>
              <w:rPr>
                <w:sz w:val="1"/>
                <w:szCs w:val="1"/>
              </w:rPr>
            </w:pPr>
          </w:p>
        </w:tc>
      </w:tr>
      <w:tr w:rsidR="00667941" w:rsidRPr="00A647B8" w14:paraId="176BB030" w14:textId="77777777" w:rsidTr="00640779">
        <w:trPr>
          <w:gridAfter w:val="2"/>
          <w:wAfter w:w="283" w:type="dxa"/>
          <w:trHeight w:val="270"/>
        </w:trPr>
        <w:tc>
          <w:tcPr>
            <w:tcW w:w="3200" w:type="dxa"/>
            <w:gridSpan w:val="3"/>
            <w:vMerge/>
          </w:tcPr>
          <w:p w14:paraId="56A9F6EE" w14:textId="77777777" w:rsidR="00667941" w:rsidRPr="00A647B8" w:rsidRDefault="00667941" w:rsidP="00095901">
            <w:pPr>
              <w:rPr>
                <w:sz w:val="4"/>
                <w:szCs w:val="4"/>
              </w:rPr>
            </w:pPr>
          </w:p>
        </w:tc>
        <w:tc>
          <w:tcPr>
            <w:tcW w:w="10417" w:type="dxa"/>
            <w:gridSpan w:val="2"/>
          </w:tcPr>
          <w:p w14:paraId="5172F854" w14:textId="77777777" w:rsidR="00667941" w:rsidRPr="00667941" w:rsidRDefault="00667941" w:rsidP="00D229D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7941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753" w:type="dxa"/>
            <w:gridSpan w:val="3"/>
          </w:tcPr>
          <w:p w14:paraId="42AD8F9F" w14:textId="77777777" w:rsidR="00667941" w:rsidRPr="00A647B8" w:rsidRDefault="00E347B1" w:rsidP="00E347B1">
            <w:pPr>
              <w:jc w:val="center"/>
              <w:rPr>
                <w:sz w:val="1"/>
                <w:szCs w:val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7941" w:rsidRPr="00A647B8" w14:paraId="3FBF5F2D" w14:textId="77777777" w:rsidTr="00640779">
        <w:trPr>
          <w:gridAfter w:val="2"/>
          <w:wAfter w:w="283" w:type="dxa"/>
          <w:trHeight w:val="759"/>
        </w:trPr>
        <w:tc>
          <w:tcPr>
            <w:tcW w:w="3200" w:type="dxa"/>
            <w:gridSpan w:val="3"/>
            <w:vMerge/>
          </w:tcPr>
          <w:p w14:paraId="1952EAB8" w14:textId="77777777" w:rsidR="00667941" w:rsidRPr="00A647B8" w:rsidRDefault="00667941" w:rsidP="00095901">
            <w:pPr>
              <w:rPr>
                <w:sz w:val="4"/>
                <w:szCs w:val="4"/>
              </w:rPr>
            </w:pPr>
          </w:p>
        </w:tc>
        <w:tc>
          <w:tcPr>
            <w:tcW w:w="10417" w:type="dxa"/>
            <w:gridSpan w:val="2"/>
          </w:tcPr>
          <w:p w14:paraId="1D03610C" w14:textId="77777777" w:rsidR="00667941" w:rsidRPr="00A647B8" w:rsidRDefault="00667941" w:rsidP="00E34A9E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647B8">
              <w:rPr>
                <w:rFonts w:ascii="Times New Roman" w:hAnsi="Times New Roman"/>
              </w:rPr>
              <w:t>1.Практическое занятие «Составление производственного плана: расчет производственных программ по эксплуатации подвижного состава автомобильного транспорта; по его техническому обслуживанию и ре</w:t>
            </w:r>
            <w:r>
              <w:rPr>
                <w:rFonts w:ascii="Times New Roman" w:hAnsi="Times New Roman"/>
              </w:rPr>
              <w:t xml:space="preserve">монту </w:t>
            </w:r>
            <w:r w:rsidRPr="00A647B8">
              <w:rPr>
                <w:rFonts w:ascii="Times New Roman" w:hAnsi="Times New Roman"/>
              </w:rPr>
              <w:t>; по материальному снабжению производства»</w:t>
            </w:r>
          </w:p>
        </w:tc>
        <w:tc>
          <w:tcPr>
            <w:tcW w:w="1753" w:type="dxa"/>
            <w:gridSpan w:val="3"/>
          </w:tcPr>
          <w:p w14:paraId="25AED8C9" w14:textId="77777777" w:rsidR="00667941" w:rsidRPr="00A647B8" w:rsidRDefault="00393B38" w:rsidP="00393B38">
            <w:pPr>
              <w:jc w:val="center"/>
              <w:rPr>
                <w:sz w:val="1"/>
                <w:szCs w:val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941" w:rsidRPr="009A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7941" w:rsidRPr="001F5537" w14:paraId="3F416B39" w14:textId="77777777" w:rsidTr="00640779">
        <w:trPr>
          <w:gridAfter w:val="2"/>
          <w:wAfter w:w="283" w:type="dxa"/>
          <w:trHeight w:val="507"/>
        </w:trPr>
        <w:tc>
          <w:tcPr>
            <w:tcW w:w="3200" w:type="dxa"/>
            <w:gridSpan w:val="3"/>
            <w:vMerge/>
          </w:tcPr>
          <w:p w14:paraId="2BB3181E" w14:textId="77777777" w:rsidR="00667941" w:rsidRPr="00A647B8" w:rsidRDefault="00667941" w:rsidP="00095901">
            <w:pPr>
              <w:rPr>
                <w:sz w:val="20"/>
                <w:szCs w:val="20"/>
              </w:rPr>
            </w:pPr>
          </w:p>
        </w:tc>
        <w:tc>
          <w:tcPr>
            <w:tcW w:w="10417" w:type="dxa"/>
            <w:gridSpan w:val="2"/>
          </w:tcPr>
          <w:p w14:paraId="10B0F76A" w14:textId="77777777" w:rsidR="00667941" w:rsidRPr="00A647B8" w:rsidRDefault="00667941" w:rsidP="00E34A9E">
            <w:pPr>
              <w:spacing w:line="239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2.Практическое занятие «Составление плана по труду и заработной плате: определение численности производственного персонала и производительности труда рабочих, расчет заработной платы рабочих»</w:t>
            </w:r>
          </w:p>
        </w:tc>
        <w:tc>
          <w:tcPr>
            <w:tcW w:w="1753" w:type="dxa"/>
            <w:gridSpan w:val="3"/>
          </w:tcPr>
          <w:p w14:paraId="7010600B" w14:textId="77777777" w:rsidR="00667941" w:rsidRPr="001F5537" w:rsidRDefault="00667941" w:rsidP="00667941">
            <w:pPr>
              <w:jc w:val="center"/>
              <w:rPr>
                <w:sz w:val="1"/>
                <w:szCs w:val="1"/>
              </w:rPr>
            </w:pPr>
            <w:r w:rsidRPr="006A01F9">
              <w:rPr>
                <w:rFonts w:ascii="Times New Roman" w:hAnsi="Times New Roman"/>
                <w:w w:val="90"/>
                <w:sz w:val="24"/>
                <w:szCs w:val="24"/>
              </w:rPr>
              <w:t>2</w:t>
            </w:r>
          </w:p>
        </w:tc>
      </w:tr>
      <w:tr w:rsidR="00667941" w:rsidRPr="00667941" w14:paraId="778FD0B4" w14:textId="77777777" w:rsidTr="00640779">
        <w:trPr>
          <w:gridAfter w:val="2"/>
          <w:wAfter w:w="283" w:type="dxa"/>
          <w:trHeight w:val="827"/>
        </w:trPr>
        <w:tc>
          <w:tcPr>
            <w:tcW w:w="3200" w:type="dxa"/>
            <w:gridSpan w:val="3"/>
            <w:vMerge/>
          </w:tcPr>
          <w:p w14:paraId="4BBB52D5" w14:textId="77777777" w:rsidR="00667941" w:rsidRPr="00A647B8" w:rsidRDefault="00667941" w:rsidP="00095901">
            <w:pPr>
              <w:rPr>
                <w:sz w:val="20"/>
                <w:szCs w:val="20"/>
              </w:rPr>
            </w:pPr>
          </w:p>
        </w:tc>
        <w:tc>
          <w:tcPr>
            <w:tcW w:w="10417" w:type="dxa"/>
            <w:gridSpan w:val="2"/>
          </w:tcPr>
          <w:p w14:paraId="6C658925" w14:textId="77777777" w:rsidR="00667941" w:rsidRPr="00A647B8" w:rsidRDefault="00667941" w:rsidP="00E34A9E">
            <w:pPr>
              <w:spacing w:line="238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3.Практическое занятие «Составление финансового плана: составление сметы затрат и калькулирование себестоимости, определение тарифов на услугу и доходов от производственной деятельности, определение</w:t>
            </w:r>
          </w:p>
          <w:p w14:paraId="0E4B537F" w14:textId="77777777" w:rsidR="00667941" w:rsidRPr="00A647B8" w:rsidRDefault="00667941" w:rsidP="0009590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финансового результата производственной деятельности»</w:t>
            </w:r>
          </w:p>
        </w:tc>
        <w:tc>
          <w:tcPr>
            <w:tcW w:w="1753" w:type="dxa"/>
            <w:gridSpan w:val="3"/>
          </w:tcPr>
          <w:p w14:paraId="7ACED6C5" w14:textId="77777777" w:rsidR="00667941" w:rsidRPr="00667941" w:rsidRDefault="00667941" w:rsidP="00095901">
            <w:pPr>
              <w:spacing w:line="238" w:lineRule="exact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667941">
              <w:rPr>
                <w:rFonts w:ascii="Times New Roman" w:hAnsi="Times New Roman"/>
                <w:b/>
                <w:w w:val="90"/>
                <w:sz w:val="24"/>
                <w:szCs w:val="24"/>
              </w:rPr>
              <w:t>2</w:t>
            </w:r>
          </w:p>
          <w:p w14:paraId="6C124723" w14:textId="77777777" w:rsidR="00667941" w:rsidRPr="00667941" w:rsidRDefault="00667941" w:rsidP="00095901">
            <w:pPr>
              <w:spacing w:line="238" w:lineRule="exact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</w:p>
          <w:p w14:paraId="1440086C" w14:textId="77777777" w:rsidR="00667941" w:rsidRPr="00667941" w:rsidRDefault="00667941" w:rsidP="00095901">
            <w:pPr>
              <w:rPr>
                <w:b/>
                <w:sz w:val="1"/>
                <w:szCs w:val="1"/>
              </w:rPr>
            </w:pPr>
          </w:p>
        </w:tc>
      </w:tr>
      <w:tr w:rsidR="00DC16A8" w:rsidRPr="001F5537" w14:paraId="47D82896" w14:textId="77777777" w:rsidTr="00640779">
        <w:trPr>
          <w:gridAfter w:val="2"/>
          <w:wAfter w:w="283" w:type="dxa"/>
          <w:trHeight w:val="243"/>
        </w:trPr>
        <w:tc>
          <w:tcPr>
            <w:tcW w:w="3200" w:type="dxa"/>
            <w:gridSpan w:val="3"/>
          </w:tcPr>
          <w:p w14:paraId="63466F71" w14:textId="77777777" w:rsidR="00DC16A8" w:rsidRPr="001F5537" w:rsidRDefault="00DC16A8" w:rsidP="00095901">
            <w:pPr>
              <w:rPr>
                <w:sz w:val="21"/>
                <w:szCs w:val="21"/>
              </w:rPr>
            </w:pPr>
          </w:p>
        </w:tc>
        <w:tc>
          <w:tcPr>
            <w:tcW w:w="10417" w:type="dxa"/>
            <w:gridSpan w:val="2"/>
          </w:tcPr>
          <w:p w14:paraId="202E2B2D" w14:textId="77777777" w:rsidR="00DC16A8" w:rsidRPr="00A647B8" w:rsidRDefault="00DC16A8" w:rsidP="00095901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4.Практическое занятие «Оценка экономической эффективности и анализ производственной деятельности»</w:t>
            </w:r>
          </w:p>
        </w:tc>
        <w:tc>
          <w:tcPr>
            <w:tcW w:w="1753" w:type="dxa"/>
            <w:gridSpan w:val="3"/>
          </w:tcPr>
          <w:p w14:paraId="263B311F" w14:textId="77777777" w:rsidR="00DC16A8" w:rsidRPr="001F5537" w:rsidRDefault="00DC16A8" w:rsidP="00F5728F">
            <w:pPr>
              <w:jc w:val="center"/>
              <w:rPr>
                <w:sz w:val="1"/>
                <w:szCs w:val="1"/>
              </w:rPr>
            </w:pPr>
            <w:r w:rsidRPr="00AF3AFB">
              <w:rPr>
                <w:rFonts w:ascii="Times New Roman" w:hAnsi="Times New Roman"/>
                <w:w w:val="90"/>
                <w:sz w:val="24"/>
                <w:szCs w:val="24"/>
              </w:rPr>
              <w:t>2</w:t>
            </w:r>
          </w:p>
        </w:tc>
      </w:tr>
      <w:tr w:rsidR="00DC16A8" w:rsidRPr="001F5537" w14:paraId="0EFC8800" w14:textId="77777777" w:rsidTr="00640779">
        <w:trPr>
          <w:gridAfter w:val="2"/>
          <w:wAfter w:w="283" w:type="dxa"/>
          <w:trHeight w:val="243"/>
        </w:trPr>
        <w:tc>
          <w:tcPr>
            <w:tcW w:w="13617" w:type="dxa"/>
            <w:gridSpan w:val="5"/>
          </w:tcPr>
          <w:p w14:paraId="4A99D06B" w14:textId="77777777" w:rsidR="00DC16A8" w:rsidRDefault="00DC16A8" w:rsidP="00AF3AFB">
            <w:pPr>
              <w:spacing w:line="243" w:lineRule="exact"/>
              <w:ind w:left="120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Промежуточный контроль</w:t>
            </w:r>
            <w:r w:rsidRPr="00DC2A77">
              <w:rPr>
                <w:rFonts w:ascii="Times New Roman" w:hAnsi="Times New Roman" w:cs="Times New Roman"/>
                <w:sz w:val="24"/>
                <w:szCs w:val="24"/>
              </w:rPr>
              <w:t xml:space="preserve"> Диф. зачёт</w:t>
            </w:r>
          </w:p>
        </w:tc>
        <w:tc>
          <w:tcPr>
            <w:tcW w:w="1753" w:type="dxa"/>
            <w:gridSpan w:val="3"/>
          </w:tcPr>
          <w:p w14:paraId="09DD6F1E" w14:textId="77777777" w:rsidR="00DC16A8" w:rsidRPr="001F5537" w:rsidRDefault="00DC16A8" w:rsidP="00F5728F">
            <w:pPr>
              <w:jc w:val="center"/>
              <w:rPr>
                <w:sz w:val="1"/>
                <w:szCs w:val="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DC16A8" w:rsidRPr="001F5537" w14:paraId="4ADDCD92" w14:textId="77777777" w:rsidTr="00640779">
        <w:trPr>
          <w:gridAfter w:val="2"/>
          <w:wAfter w:w="283" w:type="dxa"/>
          <w:trHeight w:val="243"/>
        </w:trPr>
        <w:tc>
          <w:tcPr>
            <w:tcW w:w="13617" w:type="dxa"/>
            <w:gridSpan w:val="5"/>
          </w:tcPr>
          <w:p w14:paraId="08FA2106" w14:textId="77777777" w:rsidR="00DC16A8" w:rsidRPr="001F5537" w:rsidRDefault="00DC16A8" w:rsidP="00095901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Курсовая работа</w:t>
            </w:r>
          </w:p>
        </w:tc>
        <w:tc>
          <w:tcPr>
            <w:tcW w:w="1753" w:type="dxa"/>
            <w:gridSpan w:val="3"/>
          </w:tcPr>
          <w:p w14:paraId="7ED19F6B" w14:textId="77777777" w:rsidR="00DC16A8" w:rsidRPr="001F5537" w:rsidRDefault="00DC16A8" w:rsidP="00F5728F">
            <w:pPr>
              <w:jc w:val="center"/>
              <w:rPr>
                <w:sz w:val="1"/>
                <w:szCs w:val="1"/>
              </w:rPr>
            </w:pPr>
          </w:p>
        </w:tc>
      </w:tr>
      <w:tr w:rsidR="00DC16A8" w:rsidRPr="001F5537" w14:paraId="5BD6BDEA" w14:textId="77777777" w:rsidTr="00640779">
        <w:trPr>
          <w:gridAfter w:val="2"/>
          <w:wAfter w:w="283" w:type="dxa"/>
          <w:trHeight w:val="254"/>
        </w:trPr>
        <w:tc>
          <w:tcPr>
            <w:tcW w:w="13617" w:type="dxa"/>
            <w:gridSpan w:val="5"/>
          </w:tcPr>
          <w:p w14:paraId="3A244410" w14:textId="77777777" w:rsidR="00DC16A8" w:rsidRPr="00A647B8" w:rsidRDefault="00DC16A8" w:rsidP="00095901">
            <w:pPr>
              <w:ind w:left="12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b/>
                <w:bCs/>
                <w:i/>
                <w:iCs/>
              </w:rPr>
              <w:t>Выполнение курсовой работы по ПМ.02 МДК.02.02 является обязательным.</w:t>
            </w:r>
          </w:p>
        </w:tc>
        <w:tc>
          <w:tcPr>
            <w:tcW w:w="1753" w:type="dxa"/>
            <w:gridSpan w:val="3"/>
            <w:vMerge w:val="restart"/>
          </w:tcPr>
          <w:p w14:paraId="1C53F47A" w14:textId="77777777" w:rsidR="00DC16A8" w:rsidRPr="001F5537" w:rsidRDefault="00DC16A8" w:rsidP="00F5728F">
            <w:pPr>
              <w:jc w:val="center"/>
              <w:rPr>
                <w:sz w:val="1"/>
                <w:szCs w:val="1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20</w:t>
            </w:r>
          </w:p>
        </w:tc>
      </w:tr>
      <w:tr w:rsidR="00DC16A8" w:rsidRPr="00A647B8" w14:paraId="412FAC19" w14:textId="77777777" w:rsidTr="00640779">
        <w:trPr>
          <w:gridAfter w:val="2"/>
          <w:wAfter w:w="283" w:type="dxa"/>
          <w:trHeight w:val="262"/>
        </w:trPr>
        <w:tc>
          <w:tcPr>
            <w:tcW w:w="13617" w:type="dxa"/>
            <w:gridSpan w:val="5"/>
          </w:tcPr>
          <w:p w14:paraId="5840B2CB" w14:textId="77777777" w:rsidR="00DC16A8" w:rsidRPr="00A647B8" w:rsidRDefault="00DC16A8" w:rsidP="0066794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К</w:t>
            </w:r>
            <w:r w:rsidRPr="00A647B8">
              <w:rPr>
                <w:rFonts w:ascii="Times New Roman" w:hAnsi="Times New Roman"/>
                <w:b/>
                <w:bCs/>
                <w:i/>
                <w:iCs/>
              </w:rPr>
              <w:t>урсовы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е</w:t>
            </w:r>
            <w:r w:rsidRPr="00A647B8">
              <w:rPr>
                <w:rFonts w:ascii="Times New Roman" w:hAnsi="Times New Roman"/>
                <w:b/>
                <w:bCs/>
                <w:i/>
                <w:iCs/>
              </w:rPr>
              <w:t xml:space="preserve"> работ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ы</w:t>
            </w:r>
          </w:p>
        </w:tc>
        <w:tc>
          <w:tcPr>
            <w:tcW w:w="1753" w:type="dxa"/>
            <w:gridSpan w:val="3"/>
            <w:vMerge/>
          </w:tcPr>
          <w:p w14:paraId="4517E818" w14:textId="77777777" w:rsidR="00DC16A8" w:rsidRPr="00A647B8" w:rsidRDefault="00DC16A8" w:rsidP="00F5728F">
            <w:pPr>
              <w:jc w:val="center"/>
              <w:rPr>
                <w:sz w:val="1"/>
                <w:szCs w:val="1"/>
              </w:rPr>
            </w:pPr>
          </w:p>
        </w:tc>
      </w:tr>
      <w:tr w:rsidR="00DC16A8" w:rsidRPr="00A647B8" w14:paraId="0E78C83B" w14:textId="77777777" w:rsidTr="00640779">
        <w:trPr>
          <w:gridAfter w:val="2"/>
          <w:wAfter w:w="283" w:type="dxa"/>
          <w:trHeight w:val="281"/>
        </w:trPr>
        <w:tc>
          <w:tcPr>
            <w:tcW w:w="528" w:type="dxa"/>
          </w:tcPr>
          <w:p w14:paraId="5CEA0A94" w14:textId="77777777" w:rsidR="00DC16A8" w:rsidRPr="001F5537" w:rsidRDefault="00DC16A8" w:rsidP="00095901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6"/>
              </w:rPr>
              <w:t>1.</w:t>
            </w:r>
          </w:p>
        </w:tc>
        <w:tc>
          <w:tcPr>
            <w:tcW w:w="13089" w:type="dxa"/>
            <w:gridSpan w:val="4"/>
          </w:tcPr>
          <w:p w14:paraId="19A4C541" w14:textId="77777777" w:rsidR="00DC16A8" w:rsidRPr="00A647B8" w:rsidRDefault="00DC16A8" w:rsidP="00095901">
            <w:pPr>
              <w:spacing w:line="247" w:lineRule="exact"/>
              <w:ind w:left="4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Экономическое обоснование организации производственного подразделения (по объектам проектирования).</w:t>
            </w:r>
          </w:p>
        </w:tc>
        <w:tc>
          <w:tcPr>
            <w:tcW w:w="1753" w:type="dxa"/>
            <w:gridSpan w:val="3"/>
          </w:tcPr>
          <w:p w14:paraId="61302142" w14:textId="77777777" w:rsidR="00DC16A8" w:rsidRPr="00A647B8" w:rsidRDefault="00DC16A8" w:rsidP="00F5728F">
            <w:pPr>
              <w:jc w:val="center"/>
              <w:rPr>
                <w:sz w:val="1"/>
                <w:szCs w:val="1"/>
              </w:rPr>
            </w:pPr>
          </w:p>
        </w:tc>
      </w:tr>
      <w:tr w:rsidR="00DC16A8" w:rsidRPr="00A647B8" w14:paraId="051B3DFB" w14:textId="77777777" w:rsidTr="00640779">
        <w:trPr>
          <w:gridAfter w:val="2"/>
          <w:wAfter w:w="283" w:type="dxa"/>
          <w:trHeight w:val="508"/>
        </w:trPr>
        <w:tc>
          <w:tcPr>
            <w:tcW w:w="13617" w:type="dxa"/>
            <w:gridSpan w:val="5"/>
          </w:tcPr>
          <w:p w14:paraId="4AA63E73" w14:textId="77777777" w:rsidR="00DC16A8" w:rsidRPr="00A647B8" w:rsidRDefault="00DC16A8" w:rsidP="008831B4">
            <w:pPr>
              <w:spacing w:line="245" w:lineRule="exact"/>
              <w:ind w:left="12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b/>
                <w:bCs/>
                <w:i/>
                <w:iCs/>
              </w:rPr>
              <w:t>Обязательные аудиторные учебные занятия по курсовому проекту (работе) (если предусмотрено, указать тематику и(или) назначение, вид (форму) организации учебной деятельности)</w:t>
            </w:r>
          </w:p>
        </w:tc>
        <w:tc>
          <w:tcPr>
            <w:tcW w:w="1753" w:type="dxa"/>
            <w:gridSpan w:val="3"/>
          </w:tcPr>
          <w:p w14:paraId="66B69266" w14:textId="77777777" w:rsidR="00DC16A8" w:rsidRPr="00A647B8" w:rsidRDefault="00DC16A8" w:rsidP="00F5728F">
            <w:pPr>
              <w:jc w:val="center"/>
              <w:rPr>
                <w:sz w:val="1"/>
                <w:szCs w:val="1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</w:tr>
      <w:tr w:rsidR="00DC16A8" w:rsidRPr="00A647B8" w14:paraId="28F3F44A" w14:textId="77777777" w:rsidTr="00640779">
        <w:trPr>
          <w:gridAfter w:val="2"/>
          <w:wAfter w:w="283" w:type="dxa"/>
          <w:trHeight w:val="498"/>
        </w:trPr>
        <w:tc>
          <w:tcPr>
            <w:tcW w:w="528" w:type="dxa"/>
          </w:tcPr>
          <w:p w14:paraId="01258162" w14:textId="77777777" w:rsidR="00DC16A8" w:rsidRPr="001F5537" w:rsidRDefault="00DC16A8" w:rsidP="00095901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6"/>
              </w:rPr>
              <w:t>1.</w:t>
            </w:r>
          </w:p>
        </w:tc>
        <w:tc>
          <w:tcPr>
            <w:tcW w:w="13089" w:type="dxa"/>
            <w:gridSpan w:val="4"/>
          </w:tcPr>
          <w:p w14:paraId="16E12CC0" w14:textId="77777777" w:rsidR="00DC16A8" w:rsidRPr="00A647B8" w:rsidRDefault="00DC16A8" w:rsidP="00095901">
            <w:pPr>
              <w:spacing w:line="249" w:lineRule="exact"/>
              <w:ind w:left="4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Курсовая работа «Цели, задачи и структура курсовой работы. Формирование исходных и нормативных данных для выполнения расчетов»</w:t>
            </w:r>
          </w:p>
        </w:tc>
        <w:tc>
          <w:tcPr>
            <w:tcW w:w="1753" w:type="dxa"/>
            <w:gridSpan w:val="3"/>
          </w:tcPr>
          <w:p w14:paraId="577E724E" w14:textId="77777777" w:rsidR="00DC16A8" w:rsidRPr="00A647B8" w:rsidRDefault="00DC16A8" w:rsidP="00F5728F">
            <w:pPr>
              <w:jc w:val="center"/>
              <w:rPr>
                <w:sz w:val="1"/>
                <w:szCs w:val="1"/>
              </w:rPr>
            </w:pPr>
          </w:p>
        </w:tc>
      </w:tr>
      <w:tr w:rsidR="00DC16A8" w:rsidRPr="001F5537" w14:paraId="56742D97" w14:textId="77777777" w:rsidTr="00640779">
        <w:trPr>
          <w:gridAfter w:val="2"/>
          <w:wAfter w:w="283" w:type="dxa"/>
          <w:trHeight w:val="239"/>
        </w:trPr>
        <w:tc>
          <w:tcPr>
            <w:tcW w:w="528" w:type="dxa"/>
          </w:tcPr>
          <w:p w14:paraId="31EF83DD" w14:textId="77777777" w:rsidR="00DC16A8" w:rsidRPr="001F5537" w:rsidRDefault="00DC16A8" w:rsidP="00095901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6"/>
              </w:rPr>
              <w:t>2.</w:t>
            </w:r>
          </w:p>
        </w:tc>
        <w:tc>
          <w:tcPr>
            <w:tcW w:w="13089" w:type="dxa"/>
            <w:gridSpan w:val="4"/>
          </w:tcPr>
          <w:p w14:paraId="4CA28BFA" w14:textId="77777777" w:rsidR="00DC16A8" w:rsidRPr="00A647B8" w:rsidRDefault="00DC16A8" w:rsidP="00095901">
            <w:pPr>
              <w:spacing w:line="240" w:lineRule="exact"/>
              <w:ind w:left="4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Курсовая работа «Расчет капитальных вложений на организацию производственного подразделения»</w:t>
            </w:r>
          </w:p>
        </w:tc>
        <w:tc>
          <w:tcPr>
            <w:tcW w:w="1753" w:type="dxa"/>
            <w:gridSpan w:val="3"/>
          </w:tcPr>
          <w:p w14:paraId="12E0D5BB" w14:textId="77777777" w:rsidR="00DC16A8" w:rsidRPr="00640779" w:rsidRDefault="00DC16A8" w:rsidP="00F5728F">
            <w:pPr>
              <w:jc w:val="center"/>
              <w:rPr>
                <w:sz w:val="24"/>
                <w:szCs w:val="24"/>
              </w:rPr>
            </w:pPr>
            <w:r w:rsidRPr="00640779">
              <w:rPr>
                <w:rFonts w:ascii="Times New Roman" w:hAnsi="Times New Roman"/>
                <w:w w:val="90"/>
                <w:sz w:val="24"/>
                <w:szCs w:val="24"/>
              </w:rPr>
              <w:t>2</w:t>
            </w:r>
          </w:p>
        </w:tc>
      </w:tr>
      <w:tr w:rsidR="00DC16A8" w:rsidRPr="001F5537" w14:paraId="66357BE2" w14:textId="77777777" w:rsidTr="00640779">
        <w:trPr>
          <w:gridAfter w:val="2"/>
          <w:wAfter w:w="283" w:type="dxa"/>
          <w:trHeight w:val="243"/>
        </w:trPr>
        <w:tc>
          <w:tcPr>
            <w:tcW w:w="528" w:type="dxa"/>
          </w:tcPr>
          <w:p w14:paraId="4205DEB6" w14:textId="77777777" w:rsidR="00DC16A8" w:rsidRPr="001F5537" w:rsidRDefault="00DC16A8" w:rsidP="0009590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6"/>
              </w:rPr>
              <w:t>3.</w:t>
            </w:r>
          </w:p>
        </w:tc>
        <w:tc>
          <w:tcPr>
            <w:tcW w:w="13089" w:type="dxa"/>
            <w:gridSpan w:val="4"/>
          </w:tcPr>
          <w:p w14:paraId="763DB252" w14:textId="77777777" w:rsidR="00DC16A8" w:rsidRPr="00A647B8" w:rsidRDefault="00DC16A8" w:rsidP="00095901">
            <w:pPr>
              <w:spacing w:line="242" w:lineRule="exact"/>
              <w:ind w:left="4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Курсовая работа «Организация труда и заработной платы ремонтных рабочих»</w:t>
            </w:r>
          </w:p>
        </w:tc>
        <w:tc>
          <w:tcPr>
            <w:tcW w:w="1753" w:type="dxa"/>
            <w:gridSpan w:val="3"/>
          </w:tcPr>
          <w:p w14:paraId="37EEFB8F" w14:textId="77777777" w:rsidR="00DC16A8" w:rsidRPr="00640779" w:rsidRDefault="00DC16A8" w:rsidP="00F5728F">
            <w:pPr>
              <w:jc w:val="center"/>
              <w:rPr>
                <w:sz w:val="24"/>
                <w:szCs w:val="24"/>
              </w:rPr>
            </w:pPr>
            <w:r w:rsidRPr="00640779">
              <w:rPr>
                <w:rFonts w:ascii="Times New Roman" w:hAnsi="Times New Roman"/>
                <w:w w:val="90"/>
                <w:sz w:val="24"/>
                <w:szCs w:val="24"/>
              </w:rPr>
              <w:t>2</w:t>
            </w:r>
          </w:p>
        </w:tc>
      </w:tr>
      <w:tr w:rsidR="00DC16A8" w:rsidRPr="001F5537" w14:paraId="05BEC4B5" w14:textId="77777777" w:rsidTr="00640779">
        <w:trPr>
          <w:gridAfter w:val="2"/>
          <w:wAfter w:w="283" w:type="dxa"/>
          <w:trHeight w:val="243"/>
        </w:trPr>
        <w:tc>
          <w:tcPr>
            <w:tcW w:w="528" w:type="dxa"/>
          </w:tcPr>
          <w:p w14:paraId="2CDE6C43" w14:textId="77777777" w:rsidR="00DC16A8" w:rsidRPr="001F5537" w:rsidRDefault="00DC16A8" w:rsidP="0009590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6"/>
              </w:rPr>
              <w:t>4.</w:t>
            </w:r>
          </w:p>
        </w:tc>
        <w:tc>
          <w:tcPr>
            <w:tcW w:w="13089" w:type="dxa"/>
            <w:gridSpan w:val="4"/>
          </w:tcPr>
          <w:p w14:paraId="6BEC140A" w14:textId="77777777" w:rsidR="00DC16A8" w:rsidRPr="00A647B8" w:rsidRDefault="00DC16A8" w:rsidP="00095901">
            <w:pPr>
              <w:spacing w:line="242" w:lineRule="exact"/>
              <w:ind w:left="4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Курсовая работа «Расчет общего фонда заработной платы с начислениями ремонтных рабочих»</w:t>
            </w:r>
          </w:p>
        </w:tc>
        <w:tc>
          <w:tcPr>
            <w:tcW w:w="1753" w:type="dxa"/>
            <w:gridSpan w:val="3"/>
          </w:tcPr>
          <w:p w14:paraId="5AC9AB55" w14:textId="77777777" w:rsidR="00DC16A8" w:rsidRPr="00640779" w:rsidRDefault="00DC16A8" w:rsidP="00F5728F">
            <w:pPr>
              <w:jc w:val="center"/>
              <w:rPr>
                <w:sz w:val="24"/>
                <w:szCs w:val="24"/>
              </w:rPr>
            </w:pPr>
            <w:r w:rsidRPr="00640779">
              <w:rPr>
                <w:rFonts w:ascii="Times New Roman" w:hAnsi="Times New Roman"/>
                <w:w w:val="90"/>
                <w:sz w:val="24"/>
                <w:szCs w:val="24"/>
              </w:rPr>
              <w:t>2</w:t>
            </w:r>
          </w:p>
        </w:tc>
      </w:tr>
      <w:tr w:rsidR="00DC16A8" w:rsidRPr="001F5537" w14:paraId="0CCC0ACC" w14:textId="77777777" w:rsidTr="00640779">
        <w:trPr>
          <w:gridAfter w:val="2"/>
          <w:wAfter w:w="283" w:type="dxa"/>
          <w:trHeight w:val="243"/>
        </w:trPr>
        <w:tc>
          <w:tcPr>
            <w:tcW w:w="528" w:type="dxa"/>
          </w:tcPr>
          <w:p w14:paraId="028D0BA8" w14:textId="77777777" w:rsidR="00DC16A8" w:rsidRPr="001F5537" w:rsidRDefault="00DC16A8" w:rsidP="0009590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6"/>
              </w:rPr>
              <w:t>5.</w:t>
            </w:r>
          </w:p>
        </w:tc>
        <w:tc>
          <w:tcPr>
            <w:tcW w:w="13089" w:type="dxa"/>
            <w:gridSpan w:val="4"/>
          </w:tcPr>
          <w:p w14:paraId="7804CC79" w14:textId="77777777" w:rsidR="00DC16A8" w:rsidRPr="00A647B8" w:rsidRDefault="00DC16A8" w:rsidP="00095901">
            <w:pPr>
              <w:spacing w:line="242" w:lineRule="exact"/>
              <w:ind w:left="4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Курсовая работа «Расчет затрат на ремонтные материалы и запасные части»</w:t>
            </w:r>
          </w:p>
        </w:tc>
        <w:tc>
          <w:tcPr>
            <w:tcW w:w="1753" w:type="dxa"/>
            <w:gridSpan w:val="3"/>
          </w:tcPr>
          <w:p w14:paraId="6B2530BF" w14:textId="77777777" w:rsidR="00DC16A8" w:rsidRPr="00640779" w:rsidRDefault="00DC16A8" w:rsidP="00F5728F">
            <w:pPr>
              <w:jc w:val="center"/>
              <w:rPr>
                <w:sz w:val="24"/>
                <w:szCs w:val="24"/>
              </w:rPr>
            </w:pPr>
            <w:r w:rsidRPr="00640779">
              <w:rPr>
                <w:rFonts w:ascii="Times New Roman" w:hAnsi="Times New Roman"/>
                <w:w w:val="90"/>
                <w:sz w:val="24"/>
                <w:szCs w:val="24"/>
              </w:rPr>
              <w:t>2</w:t>
            </w:r>
          </w:p>
        </w:tc>
      </w:tr>
      <w:tr w:rsidR="00DC16A8" w:rsidRPr="001F5537" w14:paraId="6EA9428F" w14:textId="77777777" w:rsidTr="00640779">
        <w:trPr>
          <w:gridAfter w:val="2"/>
          <w:wAfter w:w="283" w:type="dxa"/>
          <w:trHeight w:val="244"/>
        </w:trPr>
        <w:tc>
          <w:tcPr>
            <w:tcW w:w="528" w:type="dxa"/>
          </w:tcPr>
          <w:p w14:paraId="0AC6EDE2" w14:textId="77777777" w:rsidR="00DC16A8" w:rsidRPr="001F5537" w:rsidRDefault="00DC16A8" w:rsidP="0009590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6"/>
              </w:rPr>
              <w:t>6.</w:t>
            </w:r>
          </w:p>
        </w:tc>
        <w:tc>
          <w:tcPr>
            <w:tcW w:w="13089" w:type="dxa"/>
            <w:gridSpan w:val="4"/>
          </w:tcPr>
          <w:p w14:paraId="0CA0AC4E" w14:textId="77777777" w:rsidR="00DC16A8" w:rsidRPr="00A647B8" w:rsidRDefault="00DC16A8" w:rsidP="00095901">
            <w:pPr>
              <w:spacing w:line="242" w:lineRule="exact"/>
              <w:ind w:left="4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Курсовая работа «Расчет накладных расходов»</w:t>
            </w:r>
          </w:p>
        </w:tc>
        <w:tc>
          <w:tcPr>
            <w:tcW w:w="1753" w:type="dxa"/>
            <w:gridSpan w:val="3"/>
          </w:tcPr>
          <w:p w14:paraId="0AFEDE77" w14:textId="77777777" w:rsidR="00DC16A8" w:rsidRPr="00640779" w:rsidRDefault="00DC16A8" w:rsidP="00F5728F">
            <w:pPr>
              <w:jc w:val="center"/>
              <w:rPr>
                <w:sz w:val="24"/>
                <w:szCs w:val="24"/>
              </w:rPr>
            </w:pPr>
            <w:r w:rsidRPr="00640779">
              <w:rPr>
                <w:rFonts w:ascii="Times New Roman" w:hAnsi="Times New Roman"/>
                <w:w w:val="90"/>
                <w:sz w:val="24"/>
                <w:szCs w:val="24"/>
              </w:rPr>
              <w:t>2</w:t>
            </w:r>
          </w:p>
        </w:tc>
      </w:tr>
      <w:tr w:rsidR="00DC16A8" w:rsidRPr="001F5537" w14:paraId="7E267E02" w14:textId="77777777" w:rsidTr="00640779">
        <w:trPr>
          <w:gridAfter w:val="2"/>
          <w:wAfter w:w="283" w:type="dxa"/>
          <w:trHeight w:val="243"/>
        </w:trPr>
        <w:tc>
          <w:tcPr>
            <w:tcW w:w="528" w:type="dxa"/>
          </w:tcPr>
          <w:p w14:paraId="6E6B6527" w14:textId="77777777" w:rsidR="00DC16A8" w:rsidRPr="001F5537" w:rsidRDefault="00DC16A8" w:rsidP="0009590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6"/>
              </w:rPr>
              <w:t>7.</w:t>
            </w:r>
          </w:p>
        </w:tc>
        <w:tc>
          <w:tcPr>
            <w:tcW w:w="13089" w:type="dxa"/>
            <w:gridSpan w:val="4"/>
          </w:tcPr>
          <w:p w14:paraId="29147717" w14:textId="77777777" w:rsidR="00DC16A8" w:rsidRPr="00A647B8" w:rsidRDefault="00DC16A8" w:rsidP="00095901">
            <w:pPr>
              <w:spacing w:line="242" w:lineRule="exact"/>
              <w:ind w:left="4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Курсовая работа «Составление сметы затрат на ТО и ремонт автомобиля и калькуляция себестоимости ТО и ремонта»</w:t>
            </w:r>
          </w:p>
        </w:tc>
        <w:tc>
          <w:tcPr>
            <w:tcW w:w="1753" w:type="dxa"/>
            <w:gridSpan w:val="3"/>
          </w:tcPr>
          <w:p w14:paraId="112972D1" w14:textId="77777777" w:rsidR="00DC16A8" w:rsidRPr="00640779" w:rsidRDefault="00DC16A8" w:rsidP="00640779">
            <w:pPr>
              <w:jc w:val="center"/>
              <w:rPr>
                <w:sz w:val="24"/>
                <w:szCs w:val="24"/>
              </w:rPr>
            </w:pPr>
            <w:r w:rsidRPr="00640779">
              <w:rPr>
                <w:rFonts w:ascii="Times New Roman" w:hAnsi="Times New Roman"/>
                <w:w w:val="90"/>
                <w:sz w:val="24"/>
                <w:szCs w:val="24"/>
              </w:rPr>
              <w:t>2</w:t>
            </w:r>
          </w:p>
        </w:tc>
      </w:tr>
      <w:tr w:rsidR="00DC16A8" w:rsidRPr="001F5537" w14:paraId="57B229A2" w14:textId="77777777" w:rsidTr="00640779">
        <w:trPr>
          <w:gridAfter w:val="2"/>
          <w:wAfter w:w="283" w:type="dxa"/>
          <w:trHeight w:val="243"/>
        </w:trPr>
        <w:tc>
          <w:tcPr>
            <w:tcW w:w="528" w:type="dxa"/>
          </w:tcPr>
          <w:p w14:paraId="25BD1AE0" w14:textId="77777777" w:rsidR="00DC16A8" w:rsidRPr="001F5537" w:rsidRDefault="00DC16A8" w:rsidP="0009590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6"/>
              </w:rPr>
              <w:t>8.</w:t>
            </w:r>
          </w:p>
        </w:tc>
        <w:tc>
          <w:tcPr>
            <w:tcW w:w="13089" w:type="dxa"/>
            <w:gridSpan w:val="4"/>
          </w:tcPr>
          <w:p w14:paraId="62BCB87F" w14:textId="77777777" w:rsidR="00DC16A8" w:rsidRPr="00A647B8" w:rsidRDefault="00DC16A8" w:rsidP="00095901">
            <w:pPr>
              <w:spacing w:line="242" w:lineRule="exact"/>
              <w:ind w:left="4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Курсовая работа «Расчет экономической эффективности капитальных вложений»</w:t>
            </w:r>
          </w:p>
        </w:tc>
        <w:tc>
          <w:tcPr>
            <w:tcW w:w="1753" w:type="dxa"/>
            <w:gridSpan w:val="3"/>
          </w:tcPr>
          <w:p w14:paraId="7CFED805" w14:textId="77777777" w:rsidR="00DC16A8" w:rsidRPr="00640779" w:rsidRDefault="00DC16A8" w:rsidP="00640779">
            <w:pPr>
              <w:jc w:val="center"/>
              <w:rPr>
                <w:sz w:val="24"/>
                <w:szCs w:val="24"/>
              </w:rPr>
            </w:pPr>
            <w:r w:rsidRPr="00640779">
              <w:rPr>
                <w:rFonts w:ascii="Times New Roman" w:hAnsi="Times New Roman"/>
                <w:w w:val="90"/>
                <w:sz w:val="24"/>
                <w:szCs w:val="24"/>
              </w:rPr>
              <w:t>2</w:t>
            </w:r>
          </w:p>
        </w:tc>
      </w:tr>
      <w:tr w:rsidR="00DC16A8" w:rsidRPr="001F5537" w14:paraId="7328D735" w14:textId="77777777" w:rsidTr="00640779">
        <w:trPr>
          <w:gridAfter w:val="2"/>
          <w:wAfter w:w="283" w:type="dxa"/>
          <w:trHeight w:val="243"/>
        </w:trPr>
        <w:tc>
          <w:tcPr>
            <w:tcW w:w="528" w:type="dxa"/>
          </w:tcPr>
          <w:p w14:paraId="68F40264" w14:textId="77777777" w:rsidR="00DC16A8" w:rsidRPr="001F5537" w:rsidRDefault="00DC16A8" w:rsidP="0009590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6"/>
              </w:rPr>
              <w:t>9.</w:t>
            </w:r>
          </w:p>
        </w:tc>
        <w:tc>
          <w:tcPr>
            <w:tcW w:w="13089" w:type="dxa"/>
            <w:gridSpan w:val="4"/>
          </w:tcPr>
          <w:p w14:paraId="740CAEA9" w14:textId="77777777" w:rsidR="00DC16A8" w:rsidRPr="001F5537" w:rsidRDefault="00DC16A8" w:rsidP="00095901">
            <w:pPr>
              <w:spacing w:line="242" w:lineRule="exact"/>
              <w:ind w:left="4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 xml:space="preserve">Курсовая работа «Составление экономического заключения по результатам расчетов. </w:t>
            </w:r>
            <w:r>
              <w:rPr>
                <w:rFonts w:ascii="Times New Roman" w:hAnsi="Times New Roman"/>
              </w:rPr>
              <w:t>Оформление графического приложения»</w:t>
            </w:r>
          </w:p>
        </w:tc>
        <w:tc>
          <w:tcPr>
            <w:tcW w:w="1753" w:type="dxa"/>
            <w:gridSpan w:val="3"/>
          </w:tcPr>
          <w:p w14:paraId="25957EA9" w14:textId="77777777" w:rsidR="00DC16A8" w:rsidRPr="00640779" w:rsidRDefault="00DC16A8" w:rsidP="00640779">
            <w:pPr>
              <w:jc w:val="center"/>
              <w:rPr>
                <w:sz w:val="24"/>
                <w:szCs w:val="24"/>
              </w:rPr>
            </w:pPr>
            <w:r w:rsidRPr="00640779">
              <w:rPr>
                <w:rFonts w:ascii="Times New Roman" w:hAnsi="Times New Roman"/>
                <w:w w:val="90"/>
                <w:sz w:val="24"/>
                <w:szCs w:val="24"/>
              </w:rPr>
              <w:t>2</w:t>
            </w:r>
          </w:p>
        </w:tc>
      </w:tr>
      <w:tr w:rsidR="00DC16A8" w:rsidRPr="001F5537" w14:paraId="0CF7AFF1" w14:textId="77777777" w:rsidTr="00640779">
        <w:trPr>
          <w:gridAfter w:val="2"/>
          <w:wAfter w:w="283" w:type="dxa"/>
          <w:trHeight w:val="243"/>
        </w:trPr>
        <w:tc>
          <w:tcPr>
            <w:tcW w:w="13617" w:type="dxa"/>
            <w:gridSpan w:val="5"/>
          </w:tcPr>
          <w:p w14:paraId="00D506D7" w14:textId="77777777" w:rsidR="00DC16A8" w:rsidRPr="001F5537" w:rsidRDefault="00DC16A8" w:rsidP="008831B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1. Семинар «Защита курсовой работы»</w:t>
            </w:r>
          </w:p>
        </w:tc>
        <w:tc>
          <w:tcPr>
            <w:tcW w:w="1753" w:type="dxa"/>
            <w:gridSpan w:val="3"/>
          </w:tcPr>
          <w:p w14:paraId="07741FE1" w14:textId="77777777" w:rsidR="00DC16A8" w:rsidRPr="00640779" w:rsidRDefault="00DC16A8" w:rsidP="00640779">
            <w:pPr>
              <w:jc w:val="center"/>
              <w:rPr>
                <w:sz w:val="24"/>
                <w:szCs w:val="24"/>
              </w:rPr>
            </w:pPr>
            <w:r w:rsidRPr="00640779">
              <w:rPr>
                <w:rFonts w:ascii="Times New Roman" w:hAnsi="Times New Roman"/>
                <w:w w:val="90"/>
                <w:sz w:val="24"/>
                <w:szCs w:val="24"/>
              </w:rPr>
              <w:t>2</w:t>
            </w:r>
          </w:p>
        </w:tc>
      </w:tr>
      <w:tr w:rsidR="00DC16A8" w:rsidRPr="00A647B8" w14:paraId="2D874D8E" w14:textId="77777777" w:rsidTr="00640779">
        <w:trPr>
          <w:gridAfter w:val="2"/>
          <w:wAfter w:w="283" w:type="dxa"/>
          <w:trHeight w:val="243"/>
        </w:trPr>
        <w:tc>
          <w:tcPr>
            <w:tcW w:w="13617" w:type="dxa"/>
            <w:gridSpan w:val="5"/>
          </w:tcPr>
          <w:p w14:paraId="15256E2F" w14:textId="77777777" w:rsidR="00DC16A8" w:rsidRPr="00A647B8" w:rsidRDefault="00DC16A8" w:rsidP="00095901">
            <w:pPr>
              <w:spacing w:line="243" w:lineRule="exact"/>
              <w:ind w:left="12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b/>
                <w:bCs/>
                <w:i/>
                <w:iCs/>
              </w:rPr>
              <w:t>Самостоятельная учебная работа обучающегося над курсовым проектом (работой)</w:t>
            </w:r>
          </w:p>
        </w:tc>
        <w:tc>
          <w:tcPr>
            <w:tcW w:w="1753" w:type="dxa"/>
            <w:gridSpan w:val="3"/>
          </w:tcPr>
          <w:p w14:paraId="5800B0B1" w14:textId="77777777" w:rsidR="00DC16A8" w:rsidRPr="00640779" w:rsidRDefault="00DC16A8" w:rsidP="00640779">
            <w:pPr>
              <w:jc w:val="center"/>
              <w:rPr>
                <w:sz w:val="24"/>
                <w:szCs w:val="24"/>
              </w:rPr>
            </w:pPr>
          </w:p>
        </w:tc>
      </w:tr>
      <w:tr w:rsidR="00DC16A8" w:rsidRPr="001F5537" w14:paraId="108459F6" w14:textId="77777777" w:rsidTr="00640779">
        <w:trPr>
          <w:gridAfter w:val="2"/>
          <w:wAfter w:w="283" w:type="dxa"/>
          <w:trHeight w:val="250"/>
        </w:trPr>
        <w:tc>
          <w:tcPr>
            <w:tcW w:w="528" w:type="dxa"/>
          </w:tcPr>
          <w:p w14:paraId="3AB71B40" w14:textId="77777777" w:rsidR="00DC16A8" w:rsidRPr="001F5537" w:rsidRDefault="00DC16A8" w:rsidP="00095901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6"/>
              </w:rPr>
              <w:t>1.</w:t>
            </w:r>
          </w:p>
        </w:tc>
        <w:tc>
          <w:tcPr>
            <w:tcW w:w="13089" w:type="dxa"/>
            <w:gridSpan w:val="4"/>
          </w:tcPr>
          <w:p w14:paraId="1D9D37D9" w14:textId="77777777" w:rsidR="00DC16A8" w:rsidRPr="00A647B8" w:rsidRDefault="00DC16A8" w:rsidP="00095901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Подготовка материала для курсовой работы на базе курсового проекта по ТО автомобилей</w:t>
            </w:r>
          </w:p>
        </w:tc>
        <w:tc>
          <w:tcPr>
            <w:tcW w:w="1753" w:type="dxa"/>
            <w:gridSpan w:val="3"/>
            <w:vMerge w:val="restart"/>
          </w:tcPr>
          <w:p w14:paraId="33745241" w14:textId="77777777" w:rsidR="00DC16A8" w:rsidRPr="00640779" w:rsidRDefault="00393B38" w:rsidP="00640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16A8" w:rsidRPr="00A647B8" w14:paraId="11496981" w14:textId="77777777" w:rsidTr="00640779">
        <w:trPr>
          <w:gridAfter w:val="2"/>
          <w:wAfter w:w="283" w:type="dxa"/>
          <w:trHeight w:val="506"/>
        </w:trPr>
        <w:tc>
          <w:tcPr>
            <w:tcW w:w="528" w:type="dxa"/>
          </w:tcPr>
          <w:p w14:paraId="407BFDBF" w14:textId="77777777" w:rsidR="00DC16A8" w:rsidRPr="001F5537" w:rsidRDefault="00DC16A8" w:rsidP="0009590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6"/>
              </w:rPr>
              <w:t>2.</w:t>
            </w:r>
          </w:p>
        </w:tc>
        <w:tc>
          <w:tcPr>
            <w:tcW w:w="13089" w:type="dxa"/>
            <w:gridSpan w:val="4"/>
          </w:tcPr>
          <w:p w14:paraId="6FC257E2" w14:textId="77777777" w:rsidR="00DC16A8" w:rsidRPr="00A647B8" w:rsidRDefault="00DC16A8" w:rsidP="00095901">
            <w:pPr>
              <w:ind w:left="4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Оформление титульного листа, оглавления, исходных и нормативных данных</w:t>
            </w:r>
          </w:p>
        </w:tc>
        <w:tc>
          <w:tcPr>
            <w:tcW w:w="1753" w:type="dxa"/>
            <w:gridSpan w:val="3"/>
            <w:vMerge/>
          </w:tcPr>
          <w:p w14:paraId="0DB26E98" w14:textId="77777777" w:rsidR="00DC16A8" w:rsidRPr="00A647B8" w:rsidRDefault="00DC16A8" w:rsidP="00095901">
            <w:pPr>
              <w:rPr>
                <w:sz w:val="1"/>
                <w:szCs w:val="1"/>
              </w:rPr>
            </w:pPr>
          </w:p>
        </w:tc>
      </w:tr>
      <w:tr w:rsidR="00DC16A8" w:rsidRPr="00A647B8" w14:paraId="6C902A98" w14:textId="77777777" w:rsidTr="00640779">
        <w:trPr>
          <w:gridAfter w:val="2"/>
          <w:wAfter w:w="283" w:type="dxa"/>
          <w:trHeight w:val="254"/>
        </w:trPr>
        <w:tc>
          <w:tcPr>
            <w:tcW w:w="528" w:type="dxa"/>
          </w:tcPr>
          <w:p w14:paraId="48613AC0" w14:textId="77777777" w:rsidR="00DC16A8" w:rsidRPr="001F5537" w:rsidRDefault="00DC16A8" w:rsidP="0009590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6"/>
              </w:rPr>
              <w:t>3.</w:t>
            </w:r>
          </w:p>
        </w:tc>
        <w:tc>
          <w:tcPr>
            <w:tcW w:w="13089" w:type="dxa"/>
            <w:gridSpan w:val="4"/>
          </w:tcPr>
          <w:p w14:paraId="5517BD21" w14:textId="77777777" w:rsidR="00DC16A8" w:rsidRPr="00A647B8" w:rsidRDefault="00DC16A8" w:rsidP="00095901">
            <w:pPr>
              <w:ind w:left="4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Подборка материала по технике безопасности и охране труда на объекте проектирования</w:t>
            </w:r>
          </w:p>
        </w:tc>
        <w:tc>
          <w:tcPr>
            <w:tcW w:w="1753" w:type="dxa"/>
            <w:gridSpan w:val="3"/>
          </w:tcPr>
          <w:p w14:paraId="0ABF6B9D" w14:textId="77777777" w:rsidR="00DC16A8" w:rsidRPr="00A647B8" w:rsidRDefault="00DC16A8" w:rsidP="00095901">
            <w:pPr>
              <w:rPr>
                <w:sz w:val="1"/>
                <w:szCs w:val="1"/>
              </w:rPr>
            </w:pPr>
          </w:p>
        </w:tc>
      </w:tr>
      <w:tr w:rsidR="00DC16A8" w:rsidRPr="001F5537" w14:paraId="39EC5B6E" w14:textId="77777777" w:rsidTr="00640779">
        <w:trPr>
          <w:gridAfter w:val="2"/>
          <w:wAfter w:w="283" w:type="dxa"/>
          <w:trHeight w:val="257"/>
        </w:trPr>
        <w:tc>
          <w:tcPr>
            <w:tcW w:w="528" w:type="dxa"/>
          </w:tcPr>
          <w:p w14:paraId="71BEEAC6" w14:textId="77777777" w:rsidR="00DC16A8" w:rsidRPr="001F5537" w:rsidRDefault="00DC16A8" w:rsidP="0009590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6"/>
              </w:rPr>
              <w:t>4.</w:t>
            </w:r>
          </w:p>
        </w:tc>
        <w:tc>
          <w:tcPr>
            <w:tcW w:w="13089" w:type="dxa"/>
            <w:gridSpan w:val="4"/>
          </w:tcPr>
          <w:p w14:paraId="44419AF3" w14:textId="77777777" w:rsidR="00DC16A8" w:rsidRPr="001F5537" w:rsidRDefault="00DC16A8" w:rsidP="00095901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Оформление разделов курсовой работы</w:t>
            </w:r>
          </w:p>
        </w:tc>
        <w:tc>
          <w:tcPr>
            <w:tcW w:w="1753" w:type="dxa"/>
            <w:gridSpan w:val="3"/>
          </w:tcPr>
          <w:p w14:paraId="23E24135" w14:textId="77777777" w:rsidR="00DC16A8" w:rsidRPr="001F5537" w:rsidRDefault="00DC16A8" w:rsidP="00095901">
            <w:pPr>
              <w:rPr>
                <w:sz w:val="1"/>
                <w:szCs w:val="1"/>
              </w:rPr>
            </w:pPr>
          </w:p>
        </w:tc>
      </w:tr>
      <w:tr w:rsidR="0062596A" w:rsidRPr="001F5537" w14:paraId="7708C4EE" w14:textId="77777777" w:rsidTr="00640779">
        <w:trPr>
          <w:gridAfter w:val="1"/>
          <w:wAfter w:w="236" w:type="dxa"/>
          <w:trHeight w:val="283"/>
        </w:trPr>
        <w:tc>
          <w:tcPr>
            <w:tcW w:w="13617" w:type="dxa"/>
            <w:gridSpan w:val="5"/>
          </w:tcPr>
          <w:p w14:paraId="3B7C683F" w14:textId="77777777" w:rsidR="00F04655" w:rsidRDefault="00F04655" w:rsidP="00095901">
            <w:pPr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Раздел 3 </w:t>
            </w:r>
          </w:p>
          <w:p w14:paraId="2EB81832" w14:textId="77777777" w:rsidR="0062596A" w:rsidRPr="001F5537" w:rsidRDefault="0062596A" w:rsidP="0009590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МДК.02.03 Управление коллективом исполнителей</w:t>
            </w:r>
          </w:p>
        </w:tc>
        <w:tc>
          <w:tcPr>
            <w:tcW w:w="1800" w:type="dxa"/>
            <w:gridSpan w:val="4"/>
          </w:tcPr>
          <w:p w14:paraId="678511CD" w14:textId="77777777" w:rsidR="0062596A" w:rsidRPr="001F5537" w:rsidRDefault="0062596A" w:rsidP="0062596A">
            <w:pPr>
              <w:jc w:val="center"/>
              <w:rPr>
                <w:sz w:val="1"/>
                <w:szCs w:val="1"/>
              </w:rPr>
            </w:pPr>
            <w:r w:rsidRPr="00BC505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2596A" w:rsidRPr="001F5537" w14:paraId="0E95BC42" w14:textId="77777777" w:rsidTr="00640779">
        <w:trPr>
          <w:gridAfter w:val="1"/>
          <w:wAfter w:w="236" w:type="dxa"/>
          <w:trHeight w:val="243"/>
        </w:trPr>
        <w:tc>
          <w:tcPr>
            <w:tcW w:w="3200" w:type="dxa"/>
            <w:gridSpan w:val="3"/>
            <w:vMerge w:val="restart"/>
          </w:tcPr>
          <w:p w14:paraId="2677C809" w14:textId="77777777" w:rsidR="0062596A" w:rsidRPr="001F5537" w:rsidRDefault="0062596A" w:rsidP="00095901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Тема 1.1.</w:t>
            </w:r>
          </w:p>
          <w:p w14:paraId="5C41D88F" w14:textId="77777777" w:rsidR="0062596A" w:rsidRPr="001F5537" w:rsidRDefault="0062596A" w:rsidP="00095901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Введение в менеджмент</w:t>
            </w:r>
          </w:p>
        </w:tc>
        <w:tc>
          <w:tcPr>
            <w:tcW w:w="10417" w:type="dxa"/>
            <w:gridSpan w:val="2"/>
          </w:tcPr>
          <w:p w14:paraId="651DD73D" w14:textId="77777777" w:rsidR="0062596A" w:rsidRPr="001F5537" w:rsidRDefault="0062596A" w:rsidP="00095901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Содержание</w:t>
            </w:r>
          </w:p>
        </w:tc>
        <w:tc>
          <w:tcPr>
            <w:tcW w:w="1800" w:type="dxa"/>
            <w:gridSpan w:val="4"/>
          </w:tcPr>
          <w:p w14:paraId="44D73193" w14:textId="77777777" w:rsidR="0062596A" w:rsidRPr="001F5537" w:rsidRDefault="000D3322" w:rsidP="000D3322">
            <w:pPr>
              <w:jc w:val="center"/>
              <w:rPr>
                <w:sz w:val="1"/>
                <w:szCs w:val="1"/>
              </w:rPr>
            </w:pPr>
            <w:r>
              <w:rPr>
                <w:rFonts w:ascii="Times New Roman" w:hAnsi="Times New Roman"/>
                <w:b/>
                <w:bCs/>
                <w:w w:val="90"/>
              </w:rPr>
              <w:t>9</w:t>
            </w:r>
          </w:p>
        </w:tc>
      </w:tr>
      <w:tr w:rsidR="0062596A" w:rsidRPr="001F5537" w14:paraId="4FDFD351" w14:textId="77777777" w:rsidTr="00640779">
        <w:trPr>
          <w:gridAfter w:val="1"/>
          <w:wAfter w:w="236" w:type="dxa"/>
          <w:trHeight w:val="243"/>
        </w:trPr>
        <w:tc>
          <w:tcPr>
            <w:tcW w:w="3200" w:type="dxa"/>
            <w:gridSpan w:val="3"/>
            <w:vMerge/>
          </w:tcPr>
          <w:p w14:paraId="2163DA03" w14:textId="77777777" w:rsidR="0062596A" w:rsidRPr="001F5537" w:rsidRDefault="0062596A" w:rsidP="00095901">
            <w:pPr>
              <w:spacing w:line="235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417" w:type="dxa"/>
            <w:gridSpan w:val="2"/>
          </w:tcPr>
          <w:p w14:paraId="0EAF7B1C" w14:textId="77777777" w:rsidR="0062596A" w:rsidRPr="001F5537" w:rsidRDefault="0062596A" w:rsidP="0009590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1.Управление и менеджмент</w:t>
            </w:r>
          </w:p>
        </w:tc>
        <w:tc>
          <w:tcPr>
            <w:tcW w:w="1800" w:type="dxa"/>
            <w:gridSpan w:val="4"/>
          </w:tcPr>
          <w:p w14:paraId="7D12A8BA" w14:textId="77777777" w:rsidR="0062596A" w:rsidRPr="001F5537" w:rsidRDefault="0062596A" w:rsidP="00095901">
            <w:pPr>
              <w:rPr>
                <w:sz w:val="1"/>
                <w:szCs w:val="1"/>
              </w:rPr>
            </w:pPr>
          </w:p>
        </w:tc>
      </w:tr>
      <w:tr w:rsidR="0062596A" w:rsidRPr="001F5537" w14:paraId="4D342604" w14:textId="77777777" w:rsidTr="00640779">
        <w:trPr>
          <w:gridAfter w:val="1"/>
          <w:wAfter w:w="236" w:type="dxa"/>
          <w:trHeight w:val="243"/>
        </w:trPr>
        <w:tc>
          <w:tcPr>
            <w:tcW w:w="3200" w:type="dxa"/>
            <w:gridSpan w:val="3"/>
            <w:vMerge/>
          </w:tcPr>
          <w:p w14:paraId="58BAAC0E" w14:textId="77777777" w:rsidR="0062596A" w:rsidRPr="001F5537" w:rsidRDefault="0062596A" w:rsidP="00095901">
            <w:pPr>
              <w:rPr>
                <w:sz w:val="21"/>
                <w:szCs w:val="21"/>
              </w:rPr>
            </w:pPr>
          </w:p>
        </w:tc>
        <w:tc>
          <w:tcPr>
            <w:tcW w:w="10417" w:type="dxa"/>
            <w:gridSpan w:val="2"/>
          </w:tcPr>
          <w:p w14:paraId="0C6788EE" w14:textId="77777777" w:rsidR="0062596A" w:rsidRPr="001F5537" w:rsidRDefault="0062596A" w:rsidP="0009590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2.Виды менеджмента</w:t>
            </w:r>
          </w:p>
        </w:tc>
        <w:tc>
          <w:tcPr>
            <w:tcW w:w="1800" w:type="dxa"/>
            <w:gridSpan w:val="4"/>
          </w:tcPr>
          <w:p w14:paraId="7AFCBEE4" w14:textId="77777777" w:rsidR="0062596A" w:rsidRPr="001F5537" w:rsidRDefault="0062596A" w:rsidP="00095901">
            <w:pPr>
              <w:rPr>
                <w:sz w:val="1"/>
                <w:szCs w:val="1"/>
              </w:rPr>
            </w:pPr>
          </w:p>
        </w:tc>
      </w:tr>
      <w:tr w:rsidR="0062596A" w:rsidRPr="001F5537" w14:paraId="3E4EE2FD" w14:textId="77777777" w:rsidTr="00640779">
        <w:trPr>
          <w:gridAfter w:val="1"/>
          <w:wAfter w:w="236" w:type="dxa"/>
          <w:trHeight w:val="243"/>
        </w:trPr>
        <w:tc>
          <w:tcPr>
            <w:tcW w:w="3200" w:type="dxa"/>
            <w:gridSpan w:val="3"/>
            <w:vMerge/>
          </w:tcPr>
          <w:p w14:paraId="64A34496" w14:textId="77777777" w:rsidR="0062596A" w:rsidRPr="001F5537" w:rsidRDefault="0062596A" w:rsidP="00095901">
            <w:pPr>
              <w:rPr>
                <w:sz w:val="21"/>
                <w:szCs w:val="21"/>
              </w:rPr>
            </w:pPr>
          </w:p>
        </w:tc>
        <w:tc>
          <w:tcPr>
            <w:tcW w:w="10417" w:type="dxa"/>
            <w:gridSpan w:val="2"/>
          </w:tcPr>
          <w:p w14:paraId="668B263A" w14:textId="77777777" w:rsidR="0062596A" w:rsidRPr="001F5537" w:rsidRDefault="0062596A" w:rsidP="0009590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3.Система менеджмента</w:t>
            </w:r>
          </w:p>
        </w:tc>
        <w:tc>
          <w:tcPr>
            <w:tcW w:w="1800" w:type="dxa"/>
            <w:gridSpan w:val="4"/>
          </w:tcPr>
          <w:p w14:paraId="034662F4" w14:textId="77777777" w:rsidR="0062596A" w:rsidRPr="001F5537" w:rsidRDefault="0062596A" w:rsidP="00095901">
            <w:pPr>
              <w:rPr>
                <w:sz w:val="1"/>
                <w:szCs w:val="1"/>
              </w:rPr>
            </w:pPr>
          </w:p>
        </w:tc>
      </w:tr>
      <w:tr w:rsidR="0062596A" w:rsidRPr="001F5537" w14:paraId="4A20427B" w14:textId="77777777" w:rsidTr="00640779">
        <w:trPr>
          <w:gridAfter w:val="1"/>
          <w:wAfter w:w="236" w:type="dxa"/>
          <w:trHeight w:val="247"/>
        </w:trPr>
        <w:tc>
          <w:tcPr>
            <w:tcW w:w="3200" w:type="dxa"/>
            <w:gridSpan w:val="3"/>
            <w:vMerge/>
          </w:tcPr>
          <w:p w14:paraId="7366CE2A" w14:textId="77777777" w:rsidR="0062596A" w:rsidRPr="001F5537" w:rsidRDefault="0062596A" w:rsidP="00095901">
            <w:pPr>
              <w:rPr>
                <w:sz w:val="21"/>
                <w:szCs w:val="21"/>
              </w:rPr>
            </w:pPr>
          </w:p>
        </w:tc>
        <w:tc>
          <w:tcPr>
            <w:tcW w:w="10417" w:type="dxa"/>
            <w:gridSpan w:val="2"/>
          </w:tcPr>
          <w:p w14:paraId="4A001253" w14:textId="77777777" w:rsidR="0062596A" w:rsidRPr="001F5537" w:rsidRDefault="0062596A" w:rsidP="0009590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4.Методы менеджмента</w:t>
            </w:r>
          </w:p>
        </w:tc>
        <w:tc>
          <w:tcPr>
            <w:tcW w:w="1800" w:type="dxa"/>
            <w:gridSpan w:val="4"/>
          </w:tcPr>
          <w:p w14:paraId="7FCBD7BC" w14:textId="77777777" w:rsidR="0062596A" w:rsidRPr="001F5537" w:rsidRDefault="0062596A" w:rsidP="0062596A">
            <w:pPr>
              <w:jc w:val="center"/>
              <w:rPr>
                <w:sz w:val="1"/>
                <w:szCs w:val="1"/>
              </w:rPr>
            </w:pPr>
          </w:p>
        </w:tc>
      </w:tr>
      <w:tr w:rsidR="0062596A" w:rsidRPr="001F5537" w14:paraId="155AD07A" w14:textId="77777777" w:rsidTr="00640779">
        <w:trPr>
          <w:gridAfter w:val="1"/>
          <w:wAfter w:w="236" w:type="dxa"/>
          <w:trHeight w:val="239"/>
        </w:trPr>
        <w:tc>
          <w:tcPr>
            <w:tcW w:w="3200" w:type="dxa"/>
            <w:gridSpan w:val="3"/>
            <w:vMerge/>
          </w:tcPr>
          <w:p w14:paraId="52A333D6" w14:textId="77777777" w:rsidR="0062596A" w:rsidRPr="001F5537" w:rsidRDefault="0062596A" w:rsidP="00095901">
            <w:pPr>
              <w:rPr>
                <w:sz w:val="20"/>
                <w:szCs w:val="20"/>
              </w:rPr>
            </w:pPr>
          </w:p>
        </w:tc>
        <w:tc>
          <w:tcPr>
            <w:tcW w:w="10417" w:type="dxa"/>
            <w:gridSpan w:val="2"/>
          </w:tcPr>
          <w:p w14:paraId="5A0879B3" w14:textId="77777777" w:rsidR="0062596A" w:rsidRPr="001F5537" w:rsidRDefault="0062596A" w:rsidP="0009590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5.Принципы менеджмента</w:t>
            </w:r>
          </w:p>
        </w:tc>
        <w:tc>
          <w:tcPr>
            <w:tcW w:w="1800" w:type="dxa"/>
            <w:gridSpan w:val="4"/>
          </w:tcPr>
          <w:p w14:paraId="1231A385" w14:textId="77777777" w:rsidR="0062596A" w:rsidRPr="001F5537" w:rsidRDefault="0062596A" w:rsidP="00095901">
            <w:pPr>
              <w:rPr>
                <w:sz w:val="1"/>
                <w:szCs w:val="1"/>
              </w:rPr>
            </w:pPr>
          </w:p>
        </w:tc>
      </w:tr>
      <w:tr w:rsidR="0062596A" w:rsidRPr="001F5537" w14:paraId="43DB9778" w14:textId="77777777" w:rsidTr="00640779">
        <w:trPr>
          <w:gridAfter w:val="1"/>
          <w:wAfter w:w="236" w:type="dxa"/>
          <w:trHeight w:val="243"/>
        </w:trPr>
        <w:tc>
          <w:tcPr>
            <w:tcW w:w="3200" w:type="dxa"/>
            <w:gridSpan w:val="3"/>
            <w:vMerge/>
          </w:tcPr>
          <w:p w14:paraId="57FCA3C6" w14:textId="77777777" w:rsidR="0062596A" w:rsidRPr="001F5537" w:rsidRDefault="0062596A" w:rsidP="00095901">
            <w:pPr>
              <w:rPr>
                <w:sz w:val="21"/>
                <w:szCs w:val="21"/>
              </w:rPr>
            </w:pPr>
          </w:p>
        </w:tc>
        <w:tc>
          <w:tcPr>
            <w:tcW w:w="10417" w:type="dxa"/>
            <w:gridSpan w:val="2"/>
          </w:tcPr>
          <w:p w14:paraId="1223B966" w14:textId="77777777" w:rsidR="0062596A" w:rsidRPr="001F5537" w:rsidRDefault="0062596A" w:rsidP="0009590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6.Профессия - менеджер</w:t>
            </w:r>
          </w:p>
        </w:tc>
        <w:tc>
          <w:tcPr>
            <w:tcW w:w="1800" w:type="dxa"/>
            <w:gridSpan w:val="4"/>
          </w:tcPr>
          <w:p w14:paraId="7F8C490E" w14:textId="77777777" w:rsidR="0062596A" w:rsidRPr="001F5537" w:rsidRDefault="0062596A" w:rsidP="00095901">
            <w:pPr>
              <w:rPr>
                <w:sz w:val="1"/>
                <w:szCs w:val="1"/>
              </w:rPr>
            </w:pPr>
          </w:p>
        </w:tc>
      </w:tr>
      <w:tr w:rsidR="0062596A" w:rsidRPr="001F5537" w14:paraId="6663C088" w14:textId="77777777" w:rsidTr="00640779">
        <w:trPr>
          <w:gridAfter w:val="1"/>
          <w:wAfter w:w="236" w:type="dxa"/>
          <w:trHeight w:val="243"/>
        </w:trPr>
        <w:tc>
          <w:tcPr>
            <w:tcW w:w="3200" w:type="dxa"/>
            <w:gridSpan w:val="3"/>
            <w:vMerge/>
          </w:tcPr>
          <w:p w14:paraId="5A4EBA52" w14:textId="77777777" w:rsidR="0062596A" w:rsidRPr="001F5537" w:rsidRDefault="0062596A" w:rsidP="00095901">
            <w:pPr>
              <w:rPr>
                <w:sz w:val="21"/>
                <w:szCs w:val="21"/>
              </w:rPr>
            </w:pPr>
          </w:p>
        </w:tc>
        <w:tc>
          <w:tcPr>
            <w:tcW w:w="10417" w:type="dxa"/>
            <w:gridSpan w:val="2"/>
          </w:tcPr>
          <w:p w14:paraId="194ED2ED" w14:textId="77777777" w:rsidR="0062596A" w:rsidRPr="001F5537" w:rsidRDefault="0062596A" w:rsidP="0009590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7.Уровни менеджмента</w:t>
            </w:r>
          </w:p>
        </w:tc>
        <w:tc>
          <w:tcPr>
            <w:tcW w:w="1800" w:type="dxa"/>
            <w:gridSpan w:val="4"/>
          </w:tcPr>
          <w:p w14:paraId="7FFEA097" w14:textId="77777777" w:rsidR="0062596A" w:rsidRPr="001F5537" w:rsidRDefault="0062596A" w:rsidP="00095901">
            <w:pPr>
              <w:rPr>
                <w:sz w:val="1"/>
                <w:szCs w:val="1"/>
              </w:rPr>
            </w:pPr>
          </w:p>
        </w:tc>
      </w:tr>
      <w:tr w:rsidR="0062596A" w:rsidRPr="00A647B8" w14:paraId="3D6C115D" w14:textId="77777777" w:rsidTr="00640779">
        <w:trPr>
          <w:gridAfter w:val="1"/>
          <w:wAfter w:w="236" w:type="dxa"/>
          <w:trHeight w:val="243"/>
        </w:trPr>
        <w:tc>
          <w:tcPr>
            <w:tcW w:w="3200" w:type="dxa"/>
            <w:gridSpan w:val="3"/>
            <w:vMerge/>
          </w:tcPr>
          <w:p w14:paraId="1BDE0F07" w14:textId="77777777" w:rsidR="0062596A" w:rsidRPr="001F5537" w:rsidRDefault="0062596A" w:rsidP="00095901">
            <w:pPr>
              <w:rPr>
                <w:sz w:val="21"/>
                <w:szCs w:val="21"/>
              </w:rPr>
            </w:pPr>
          </w:p>
        </w:tc>
        <w:tc>
          <w:tcPr>
            <w:tcW w:w="10417" w:type="dxa"/>
            <w:gridSpan w:val="2"/>
          </w:tcPr>
          <w:p w14:paraId="30F34F6B" w14:textId="77777777" w:rsidR="0062596A" w:rsidRPr="00A647B8" w:rsidRDefault="0062596A" w:rsidP="00095901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8.Функции и связующие процессы менеджмента</w:t>
            </w:r>
          </w:p>
        </w:tc>
        <w:tc>
          <w:tcPr>
            <w:tcW w:w="1800" w:type="dxa"/>
            <w:gridSpan w:val="4"/>
          </w:tcPr>
          <w:p w14:paraId="013A877A" w14:textId="77777777" w:rsidR="0062596A" w:rsidRPr="00A647B8" w:rsidRDefault="0062596A" w:rsidP="00095901">
            <w:pPr>
              <w:rPr>
                <w:sz w:val="1"/>
                <w:szCs w:val="1"/>
              </w:rPr>
            </w:pPr>
          </w:p>
        </w:tc>
      </w:tr>
      <w:tr w:rsidR="0083507C" w:rsidRPr="001F5537" w14:paraId="2A70B76B" w14:textId="77777777" w:rsidTr="00640779">
        <w:trPr>
          <w:gridAfter w:val="1"/>
          <w:wAfter w:w="236" w:type="dxa"/>
          <w:trHeight w:val="243"/>
        </w:trPr>
        <w:tc>
          <w:tcPr>
            <w:tcW w:w="3200" w:type="dxa"/>
            <w:gridSpan w:val="3"/>
            <w:vMerge/>
          </w:tcPr>
          <w:p w14:paraId="75E2DF8B" w14:textId="77777777" w:rsidR="0083507C" w:rsidRPr="00A647B8" w:rsidRDefault="0083507C" w:rsidP="00095901">
            <w:pPr>
              <w:rPr>
                <w:sz w:val="21"/>
                <w:szCs w:val="21"/>
              </w:rPr>
            </w:pPr>
          </w:p>
        </w:tc>
        <w:tc>
          <w:tcPr>
            <w:tcW w:w="10417" w:type="dxa"/>
            <w:gridSpan w:val="2"/>
          </w:tcPr>
          <w:p w14:paraId="1BA6DD19" w14:textId="77777777" w:rsidR="0083507C" w:rsidRPr="001F5537" w:rsidRDefault="0083507C" w:rsidP="0009590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9.Особенности цикла функций менеджмента</w:t>
            </w:r>
          </w:p>
        </w:tc>
        <w:tc>
          <w:tcPr>
            <w:tcW w:w="1800" w:type="dxa"/>
            <w:gridSpan w:val="4"/>
          </w:tcPr>
          <w:p w14:paraId="6B7CB676" w14:textId="77777777" w:rsidR="0083507C" w:rsidRPr="001F5537" w:rsidRDefault="0083507C" w:rsidP="00095901">
            <w:pPr>
              <w:rPr>
                <w:sz w:val="1"/>
                <w:szCs w:val="1"/>
              </w:rPr>
            </w:pPr>
          </w:p>
        </w:tc>
      </w:tr>
      <w:tr w:rsidR="0083507C" w:rsidRPr="001F5537" w14:paraId="446F2D72" w14:textId="77777777" w:rsidTr="00640779">
        <w:trPr>
          <w:gridAfter w:val="1"/>
          <w:wAfter w:w="236" w:type="dxa"/>
          <w:trHeight w:val="245"/>
        </w:trPr>
        <w:tc>
          <w:tcPr>
            <w:tcW w:w="3200" w:type="dxa"/>
            <w:gridSpan w:val="3"/>
            <w:vMerge w:val="restart"/>
          </w:tcPr>
          <w:p w14:paraId="413942BC" w14:textId="77777777" w:rsidR="0083507C" w:rsidRPr="001F5537" w:rsidRDefault="0083507C" w:rsidP="00095901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Тема 1.2.</w:t>
            </w:r>
          </w:p>
          <w:p w14:paraId="4CC20F59" w14:textId="77777777" w:rsidR="0083507C" w:rsidRPr="001F5537" w:rsidRDefault="0083507C" w:rsidP="00940041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Планирование деятельности производственного подразделения</w:t>
            </w:r>
          </w:p>
        </w:tc>
        <w:tc>
          <w:tcPr>
            <w:tcW w:w="10417" w:type="dxa"/>
            <w:gridSpan w:val="2"/>
          </w:tcPr>
          <w:p w14:paraId="4BD39622" w14:textId="77777777" w:rsidR="0083507C" w:rsidRPr="001F5537" w:rsidRDefault="0083507C" w:rsidP="00095901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Содержание</w:t>
            </w:r>
          </w:p>
        </w:tc>
        <w:tc>
          <w:tcPr>
            <w:tcW w:w="1800" w:type="dxa"/>
            <w:gridSpan w:val="4"/>
          </w:tcPr>
          <w:p w14:paraId="0F33772A" w14:textId="77777777" w:rsidR="0083507C" w:rsidRPr="001F5537" w:rsidRDefault="000D3322" w:rsidP="000D3322">
            <w:pPr>
              <w:jc w:val="center"/>
              <w:rPr>
                <w:sz w:val="1"/>
                <w:szCs w:val="1"/>
              </w:rPr>
            </w:pPr>
            <w:r w:rsidRPr="00640779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4</w:t>
            </w:r>
          </w:p>
        </w:tc>
      </w:tr>
      <w:tr w:rsidR="0083507C" w:rsidRPr="00A647B8" w14:paraId="35D5FC8A" w14:textId="77777777" w:rsidTr="00640779">
        <w:trPr>
          <w:gridAfter w:val="1"/>
          <w:wAfter w:w="236" w:type="dxa"/>
          <w:trHeight w:val="239"/>
        </w:trPr>
        <w:tc>
          <w:tcPr>
            <w:tcW w:w="3200" w:type="dxa"/>
            <w:gridSpan w:val="3"/>
            <w:vMerge/>
          </w:tcPr>
          <w:p w14:paraId="782F482D" w14:textId="77777777" w:rsidR="0083507C" w:rsidRPr="001F5537" w:rsidRDefault="0083507C" w:rsidP="00BC5057">
            <w:pPr>
              <w:spacing w:line="23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417" w:type="dxa"/>
            <w:gridSpan w:val="2"/>
          </w:tcPr>
          <w:p w14:paraId="48F0D76A" w14:textId="77777777" w:rsidR="0083507C" w:rsidRPr="00A647B8" w:rsidRDefault="0083507C" w:rsidP="00095901">
            <w:pPr>
              <w:spacing w:line="239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1.Сущность и назначение планирования как функции менеджмента</w:t>
            </w:r>
          </w:p>
        </w:tc>
        <w:tc>
          <w:tcPr>
            <w:tcW w:w="1800" w:type="dxa"/>
            <w:gridSpan w:val="4"/>
          </w:tcPr>
          <w:p w14:paraId="5A84DB18" w14:textId="77777777" w:rsidR="0083507C" w:rsidRPr="00640779" w:rsidRDefault="0083507C" w:rsidP="00095901">
            <w:pPr>
              <w:rPr>
                <w:sz w:val="24"/>
                <w:szCs w:val="24"/>
              </w:rPr>
            </w:pPr>
          </w:p>
        </w:tc>
      </w:tr>
      <w:tr w:rsidR="000D3322" w:rsidRPr="001F5537" w14:paraId="53F97F76" w14:textId="77777777" w:rsidTr="000D3322">
        <w:trPr>
          <w:gridAfter w:val="1"/>
          <w:wAfter w:w="236" w:type="dxa"/>
          <w:trHeight w:val="240"/>
        </w:trPr>
        <w:tc>
          <w:tcPr>
            <w:tcW w:w="3200" w:type="dxa"/>
            <w:gridSpan w:val="3"/>
            <w:vMerge/>
          </w:tcPr>
          <w:p w14:paraId="6D460549" w14:textId="77777777" w:rsidR="000D3322" w:rsidRPr="001F5537" w:rsidRDefault="000D3322" w:rsidP="00095901">
            <w:pPr>
              <w:spacing w:line="219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417" w:type="dxa"/>
            <w:gridSpan w:val="2"/>
            <w:tcBorders>
              <w:bottom w:val="single" w:sz="4" w:space="0" w:color="auto"/>
            </w:tcBorders>
          </w:tcPr>
          <w:p w14:paraId="3245A27A" w14:textId="77777777" w:rsidR="000D3322" w:rsidRPr="001F5537" w:rsidRDefault="000D3322" w:rsidP="00095901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2.Управленческая классификация планов</w:t>
            </w:r>
          </w:p>
        </w:tc>
        <w:tc>
          <w:tcPr>
            <w:tcW w:w="1800" w:type="dxa"/>
            <w:gridSpan w:val="4"/>
            <w:vMerge w:val="restart"/>
            <w:tcBorders>
              <w:bottom w:val="single" w:sz="4" w:space="0" w:color="auto"/>
            </w:tcBorders>
          </w:tcPr>
          <w:p w14:paraId="3476FDF5" w14:textId="77777777" w:rsidR="000D3322" w:rsidRPr="00640779" w:rsidRDefault="000D3322" w:rsidP="0083507C">
            <w:pPr>
              <w:jc w:val="center"/>
              <w:rPr>
                <w:sz w:val="24"/>
                <w:szCs w:val="24"/>
              </w:rPr>
            </w:pPr>
          </w:p>
        </w:tc>
      </w:tr>
      <w:tr w:rsidR="000D3322" w:rsidRPr="00A647B8" w14:paraId="2F91FBF5" w14:textId="77777777" w:rsidTr="000D3322">
        <w:trPr>
          <w:gridAfter w:val="1"/>
          <w:wAfter w:w="236" w:type="dxa"/>
          <w:trHeight w:val="597"/>
        </w:trPr>
        <w:tc>
          <w:tcPr>
            <w:tcW w:w="3200" w:type="dxa"/>
            <w:gridSpan w:val="3"/>
            <w:vMerge/>
            <w:tcBorders>
              <w:bottom w:val="single" w:sz="4" w:space="0" w:color="000000" w:themeColor="text1"/>
            </w:tcBorders>
          </w:tcPr>
          <w:p w14:paraId="259BBB71" w14:textId="77777777" w:rsidR="000D3322" w:rsidRPr="001F5537" w:rsidRDefault="000D3322" w:rsidP="00095901">
            <w:pPr>
              <w:spacing w:line="219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41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14:paraId="6272B544" w14:textId="77777777" w:rsidR="000D3322" w:rsidRPr="00A647B8" w:rsidRDefault="000D3322" w:rsidP="00095901">
            <w:pPr>
              <w:spacing w:line="245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3.Методика составления планов деятельности производственного подразделения, в том числе подготовка</w:t>
            </w:r>
          </w:p>
          <w:p w14:paraId="65A0DC06" w14:textId="77777777" w:rsidR="000D3322" w:rsidRPr="00A647B8" w:rsidRDefault="000D3322" w:rsidP="0009590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производства</w:t>
            </w:r>
          </w:p>
        </w:tc>
        <w:tc>
          <w:tcPr>
            <w:tcW w:w="1800" w:type="dxa"/>
            <w:gridSpan w:val="4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14:paraId="6725C8B7" w14:textId="77777777" w:rsidR="000D3322" w:rsidRPr="00640779" w:rsidRDefault="000D3322" w:rsidP="00095901">
            <w:pPr>
              <w:rPr>
                <w:sz w:val="24"/>
                <w:szCs w:val="24"/>
              </w:rPr>
            </w:pPr>
          </w:p>
        </w:tc>
      </w:tr>
      <w:tr w:rsidR="0083507C" w:rsidRPr="001F5537" w14:paraId="06F3FACE" w14:textId="77777777" w:rsidTr="00640779">
        <w:trPr>
          <w:gridAfter w:val="1"/>
          <w:wAfter w:w="236" w:type="dxa"/>
          <w:trHeight w:val="665"/>
        </w:trPr>
        <w:tc>
          <w:tcPr>
            <w:tcW w:w="3200" w:type="dxa"/>
            <w:gridSpan w:val="3"/>
            <w:vMerge/>
          </w:tcPr>
          <w:p w14:paraId="0E7BB9ED" w14:textId="77777777" w:rsidR="0083507C" w:rsidRPr="001F5537" w:rsidRDefault="0083507C" w:rsidP="00095901">
            <w:pPr>
              <w:rPr>
                <w:sz w:val="21"/>
                <w:szCs w:val="21"/>
              </w:rPr>
            </w:pPr>
          </w:p>
        </w:tc>
        <w:tc>
          <w:tcPr>
            <w:tcW w:w="10417" w:type="dxa"/>
            <w:gridSpan w:val="2"/>
          </w:tcPr>
          <w:p w14:paraId="3B987D5C" w14:textId="77777777" w:rsidR="0083507C" w:rsidRPr="001F5537" w:rsidRDefault="0083507C" w:rsidP="009400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4.Планирование рабочего времени менеджера .Делегирование полномочий</w:t>
            </w:r>
          </w:p>
        </w:tc>
        <w:tc>
          <w:tcPr>
            <w:tcW w:w="1800" w:type="dxa"/>
            <w:gridSpan w:val="4"/>
          </w:tcPr>
          <w:p w14:paraId="640DF81A" w14:textId="77777777" w:rsidR="0083507C" w:rsidRPr="00640779" w:rsidRDefault="0083507C" w:rsidP="00095901">
            <w:pPr>
              <w:rPr>
                <w:sz w:val="24"/>
                <w:szCs w:val="24"/>
              </w:rPr>
            </w:pPr>
          </w:p>
        </w:tc>
      </w:tr>
      <w:tr w:rsidR="0083507C" w:rsidRPr="001F5537" w14:paraId="14743534" w14:textId="77777777" w:rsidTr="00640779">
        <w:trPr>
          <w:gridAfter w:val="1"/>
          <w:wAfter w:w="236" w:type="dxa"/>
          <w:trHeight w:val="261"/>
        </w:trPr>
        <w:tc>
          <w:tcPr>
            <w:tcW w:w="3200" w:type="dxa"/>
            <w:gridSpan w:val="3"/>
            <w:vMerge/>
          </w:tcPr>
          <w:p w14:paraId="58E95FE4" w14:textId="77777777" w:rsidR="0083507C" w:rsidRPr="001F5537" w:rsidRDefault="0083507C" w:rsidP="00095901"/>
        </w:tc>
        <w:tc>
          <w:tcPr>
            <w:tcW w:w="10417" w:type="dxa"/>
            <w:gridSpan w:val="2"/>
          </w:tcPr>
          <w:p w14:paraId="0C108A5E" w14:textId="77777777" w:rsidR="0083507C" w:rsidRPr="00DD41E3" w:rsidRDefault="00DD41E3" w:rsidP="00095901">
            <w:pPr>
              <w:spacing w:line="244" w:lineRule="exact"/>
              <w:ind w:left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41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gridSpan w:val="4"/>
          </w:tcPr>
          <w:p w14:paraId="7198F822" w14:textId="77777777" w:rsidR="0083507C" w:rsidRPr="00640779" w:rsidRDefault="0083507C" w:rsidP="0083507C">
            <w:pPr>
              <w:jc w:val="center"/>
              <w:rPr>
                <w:sz w:val="24"/>
                <w:szCs w:val="24"/>
              </w:rPr>
            </w:pPr>
            <w:r w:rsidRPr="00640779">
              <w:rPr>
                <w:rFonts w:ascii="Times New Roman" w:hAnsi="Times New Roman"/>
                <w:w w:val="90"/>
                <w:sz w:val="24"/>
                <w:szCs w:val="24"/>
              </w:rPr>
              <w:t>2</w:t>
            </w:r>
          </w:p>
        </w:tc>
      </w:tr>
      <w:tr w:rsidR="0083507C" w:rsidRPr="001F5537" w14:paraId="59B98DB5" w14:textId="77777777" w:rsidTr="00640779">
        <w:trPr>
          <w:gridAfter w:val="1"/>
          <w:wAfter w:w="236" w:type="dxa"/>
          <w:trHeight w:val="521"/>
        </w:trPr>
        <w:tc>
          <w:tcPr>
            <w:tcW w:w="3200" w:type="dxa"/>
            <w:gridSpan w:val="3"/>
            <w:vMerge/>
          </w:tcPr>
          <w:p w14:paraId="4929C150" w14:textId="77777777" w:rsidR="0083507C" w:rsidRPr="001F5537" w:rsidRDefault="0083507C" w:rsidP="00095901"/>
        </w:tc>
        <w:tc>
          <w:tcPr>
            <w:tcW w:w="10417" w:type="dxa"/>
            <w:gridSpan w:val="2"/>
          </w:tcPr>
          <w:p w14:paraId="61EA0775" w14:textId="77777777" w:rsidR="0083507C" w:rsidRPr="00A647B8" w:rsidRDefault="0083507C" w:rsidP="0083507C">
            <w:pPr>
              <w:spacing w:line="244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1.Практическое занятие «Составление текущего и перспективного плана работы производственного участ</w:t>
            </w:r>
            <w:r>
              <w:rPr>
                <w:rFonts w:ascii="Times New Roman" w:hAnsi="Times New Roman"/>
              </w:rPr>
              <w:t>ка»</w:t>
            </w:r>
          </w:p>
        </w:tc>
        <w:tc>
          <w:tcPr>
            <w:tcW w:w="1800" w:type="dxa"/>
            <w:gridSpan w:val="4"/>
          </w:tcPr>
          <w:p w14:paraId="6A2CF4D5" w14:textId="77777777" w:rsidR="0083507C" w:rsidRPr="00640779" w:rsidRDefault="0083507C" w:rsidP="0083507C">
            <w:pPr>
              <w:jc w:val="center"/>
              <w:rPr>
                <w:sz w:val="24"/>
                <w:szCs w:val="24"/>
              </w:rPr>
            </w:pPr>
          </w:p>
        </w:tc>
      </w:tr>
      <w:tr w:rsidR="0083507C" w:rsidRPr="001F5537" w14:paraId="0DE0C54A" w14:textId="77777777" w:rsidTr="00640779">
        <w:trPr>
          <w:gridAfter w:val="1"/>
          <w:wAfter w:w="236" w:type="dxa"/>
          <w:trHeight w:val="245"/>
        </w:trPr>
        <w:tc>
          <w:tcPr>
            <w:tcW w:w="3200" w:type="dxa"/>
            <w:gridSpan w:val="3"/>
            <w:vMerge w:val="restart"/>
          </w:tcPr>
          <w:p w14:paraId="3E7E3C09" w14:textId="77777777" w:rsidR="0083507C" w:rsidRPr="001F5537" w:rsidRDefault="0083507C" w:rsidP="00095901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Тема 1.3.</w:t>
            </w:r>
          </w:p>
          <w:p w14:paraId="0BD1F299" w14:textId="77777777" w:rsidR="0083507C" w:rsidRPr="001F5537" w:rsidRDefault="0083507C" w:rsidP="00644299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Организация коллектива исполнителей</w:t>
            </w:r>
          </w:p>
        </w:tc>
        <w:tc>
          <w:tcPr>
            <w:tcW w:w="10417" w:type="dxa"/>
            <w:gridSpan w:val="2"/>
          </w:tcPr>
          <w:p w14:paraId="10549C72" w14:textId="77777777" w:rsidR="0083507C" w:rsidRPr="001F5537" w:rsidRDefault="0083507C" w:rsidP="00095901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Содержание</w:t>
            </w:r>
          </w:p>
        </w:tc>
        <w:tc>
          <w:tcPr>
            <w:tcW w:w="1800" w:type="dxa"/>
            <w:gridSpan w:val="4"/>
          </w:tcPr>
          <w:p w14:paraId="1902721F" w14:textId="77777777" w:rsidR="0083507C" w:rsidRPr="00640779" w:rsidRDefault="008A613F" w:rsidP="0083507C">
            <w:pPr>
              <w:jc w:val="center"/>
              <w:rPr>
                <w:sz w:val="24"/>
                <w:szCs w:val="24"/>
              </w:rPr>
            </w:pPr>
            <w:r w:rsidRPr="00640779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8</w:t>
            </w:r>
          </w:p>
        </w:tc>
      </w:tr>
      <w:tr w:rsidR="0083507C" w:rsidRPr="00A647B8" w14:paraId="32AA078C" w14:textId="77777777" w:rsidTr="00640779">
        <w:trPr>
          <w:gridAfter w:val="1"/>
          <w:wAfter w:w="236" w:type="dxa"/>
          <w:trHeight w:val="237"/>
        </w:trPr>
        <w:tc>
          <w:tcPr>
            <w:tcW w:w="3200" w:type="dxa"/>
            <w:gridSpan w:val="3"/>
            <w:vMerge/>
          </w:tcPr>
          <w:p w14:paraId="02FD59F0" w14:textId="77777777" w:rsidR="0083507C" w:rsidRPr="001F5537" w:rsidRDefault="0083507C" w:rsidP="00644299">
            <w:pPr>
              <w:spacing w:line="23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417" w:type="dxa"/>
            <w:gridSpan w:val="2"/>
          </w:tcPr>
          <w:p w14:paraId="4C700C8D" w14:textId="77777777" w:rsidR="0083507C" w:rsidRPr="00A647B8" w:rsidRDefault="0083507C" w:rsidP="00095901">
            <w:pPr>
              <w:spacing w:line="237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1.Сущность и назначение организации как функции менеджмента</w:t>
            </w:r>
          </w:p>
        </w:tc>
        <w:tc>
          <w:tcPr>
            <w:tcW w:w="1800" w:type="dxa"/>
            <w:gridSpan w:val="4"/>
          </w:tcPr>
          <w:p w14:paraId="019E5831" w14:textId="77777777" w:rsidR="0083507C" w:rsidRPr="00640779" w:rsidRDefault="0083507C" w:rsidP="0083507C">
            <w:pPr>
              <w:jc w:val="center"/>
              <w:rPr>
                <w:sz w:val="24"/>
                <w:szCs w:val="24"/>
              </w:rPr>
            </w:pPr>
          </w:p>
        </w:tc>
      </w:tr>
      <w:tr w:rsidR="0083507C" w:rsidRPr="001F5537" w14:paraId="31D98EFA" w14:textId="77777777" w:rsidTr="00640779">
        <w:trPr>
          <w:gridAfter w:val="1"/>
          <w:wAfter w:w="236" w:type="dxa"/>
          <w:trHeight w:val="247"/>
        </w:trPr>
        <w:tc>
          <w:tcPr>
            <w:tcW w:w="3200" w:type="dxa"/>
            <w:gridSpan w:val="3"/>
            <w:vMerge/>
          </w:tcPr>
          <w:p w14:paraId="3FF06518" w14:textId="77777777" w:rsidR="0083507C" w:rsidRPr="001F5537" w:rsidRDefault="0083507C" w:rsidP="00095901">
            <w:pPr>
              <w:spacing w:line="227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417" w:type="dxa"/>
            <w:gridSpan w:val="2"/>
          </w:tcPr>
          <w:p w14:paraId="046329E5" w14:textId="77777777" w:rsidR="0083507C" w:rsidRPr="001F5537" w:rsidRDefault="0083507C" w:rsidP="00095901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2.Разделение труда в организации</w:t>
            </w:r>
          </w:p>
        </w:tc>
        <w:tc>
          <w:tcPr>
            <w:tcW w:w="1800" w:type="dxa"/>
            <w:gridSpan w:val="4"/>
          </w:tcPr>
          <w:p w14:paraId="6B4ADBA7" w14:textId="77777777" w:rsidR="0083507C" w:rsidRPr="00640779" w:rsidRDefault="0083507C" w:rsidP="0083507C">
            <w:pPr>
              <w:jc w:val="center"/>
              <w:rPr>
                <w:sz w:val="24"/>
                <w:szCs w:val="24"/>
              </w:rPr>
            </w:pPr>
          </w:p>
        </w:tc>
      </w:tr>
      <w:tr w:rsidR="0083507C" w:rsidRPr="001F5537" w14:paraId="13236405" w14:textId="77777777" w:rsidTr="00640779">
        <w:trPr>
          <w:gridAfter w:val="1"/>
          <w:wAfter w:w="236" w:type="dxa"/>
          <w:trHeight w:val="247"/>
        </w:trPr>
        <w:tc>
          <w:tcPr>
            <w:tcW w:w="3200" w:type="dxa"/>
            <w:gridSpan w:val="3"/>
            <w:vMerge/>
          </w:tcPr>
          <w:p w14:paraId="024EE9A9" w14:textId="77777777" w:rsidR="0083507C" w:rsidRPr="001F5537" w:rsidRDefault="0083507C" w:rsidP="00095901">
            <w:pPr>
              <w:rPr>
                <w:sz w:val="21"/>
                <w:szCs w:val="21"/>
              </w:rPr>
            </w:pPr>
          </w:p>
        </w:tc>
        <w:tc>
          <w:tcPr>
            <w:tcW w:w="10417" w:type="dxa"/>
            <w:gridSpan w:val="2"/>
          </w:tcPr>
          <w:p w14:paraId="2866ADE5" w14:textId="77777777" w:rsidR="0083507C" w:rsidRPr="00A647B8" w:rsidRDefault="0083507C" w:rsidP="00095901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3.Сущность и типы организационных структур управления</w:t>
            </w:r>
          </w:p>
        </w:tc>
        <w:tc>
          <w:tcPr>
            <w:tcW w:w="1800" w:type="dxa"/>
            <w:gridSpan w:val="4"/>
          </w:tcPr>
          <w:p w14:paraId="0629F833" w14:textId="77777777" w:rsidR="0083507C" w:rsidRPr="00640779" w:rsidRDefault="0083507C" w:rsidP="0083507C">
            <w:pPr>
              <w:jc w:val="center"/>
              <w:rPr>
                <w:sz w:val="24"/>
                <w:szCs w:val="24"/>
              </w:rPr>
            </w:pPr>
          </w:p>
        </w:tc>
      </w:tr>
      <w:tr w:rsidR="0083507C" w:rsidRPr="00A647B8" w14:paraId="766C8B79" w14:textId="77777777" w:rsidTr="00640779">
        <w:trPr>
          <w:gridAfter w:val="1"/>
          <w:wAfter w:w="236" w:type="dxa"/>
          <w:trHeight w:val="238"/>
        </w:trPr>
        <w:tc>
          <w:tcPr>
            <w:tcW w:w="3200" w:type="dxa"/>
            <w:gridSpan w:val="3"/>
            <w:vMerge/>
          </w:tcPr>
          <w:p w14:paraId="4FC0BCBA" w14:textId="77777777" w:rsidR="0083507C" w:rsidRPr="001F5537" w:rsidRDefault="0083507C" w:rsidP="00095901">
            <w:pPr>
              <w:rPr>
                <w:sz w:val="20"/>
                <w:szCs w:val="20"/>
              </w:rPr>
            </w:pPr>
          </w:p>
        </w:tc>
        <w:tc>
          <w:tcPr>
            <w:tcW w:w="10417" w:type="dxa"/>
            <w:gridSpan w:val="2"/>
          </w:tcPr>
          <w:p w14:paraId="30150C27" w14:textId="77777777" w:rsidR="0083507C" w:rsidRPr="00A647B8" w:rsidRDefault="0083507C" w:rsidP="00095901">
            <w:pPr>
              <w:spacing w:line="238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4.Принципы построения организационной структуры управления</w:t>
            </w:r>
          </w:p>
        </w:tc>
        <w:tc>
          <w:tcPr>
            <w:tcW w:w="1800" w:type="dxa"/>
            <w:gridSpan w:val="4"/>
          </w:tcPr>
          <w:p w14:paraId="3280132E" w14:textId="77777777" w:rsidR="0083507C" w:rsidRPr="00640779" w:rsidRDefault="0083507C" w:rsidP="0083507C">
            <w:pPr>
              <w:jc w:val="center"/>
              <w:rPr>
                <w:sz w:val="24"/>
                <w:szCs w:val="24"/>
              </w:rPr>
            </w:pPr>
          </w:p>
        </w:tc>
      </w:tr>
      <w:tr w:rsidR="0083507C" w:rsidRPr="00A647B8" w14:paraId="0FAB412F" w14:textId="77777777" w:rsidTr="00640779">
        <w:trPr>
          <w:gridAfter w:val="1"/>
          <w:wAfter w:w="236" w:type="dxa"/>
          <w:trHeight w:val="244"/>
        </w:trPr>
        <w:tc>
          <w:tcPr>
            <w:tcW w:w="3200" w:type="dxa"/>
            <w:gridSpan w:val="3"/>
            <w:vMerge/>
          </w:tcPr>
          <w:p w14:paraId="3D2F90E7" w14:textId="77777777" w:rsidR="0083507C" w:rsidRPr="00A647B8" w:rsidRDefault="0083507C" w:rsidP="00095901">
            <w:pPr>
              <w:rPr>
                <w:sz w:val="21"/>
                <w:szCs w:val="21"/>
              </w:rPr>
            </w:pPr>
          </w:p>
        </w:tc>
        <w:tc>
          <w:tcPr>
            <w:tcW w:w="10417" w:type="dxa"/>
            <w:gridSpan w:val="2"/>
          </w:tcPr>
          <w:p w14:paraId="64D6AFC7" w14:textId="77777777" w:rsidR="0083507C" w:rsidRPr="00A647B8" w:rsidRDefault="0083507C" w:rsidP="00095901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5.Понятие и закономерности нормы управляемости</w:t>
            </w:r>
          </w:p>
        </w:tc>
        <w:tc>
          <w:tcPr>
            <w:tcW w:w="1800" w:type="dxa"/>
            <w:gridSpan w:val="4"/>
          </w:tcPr>
          <w:p w14:paraId="1B225889" w14:textId="77777777" w:rsidR="0083507C" w:rsidRPr="00640779" w:rsidRDefault="0083507C" w:rsidP="00095901">
            <w:pPr>
              <w:rPr>
                <w:sz w:val="24"/>
                <w:szCs w:val="24"/>
              </w:rPr>
            </w:pPr>
          </w:p>
        </w:tc>
      </w:tr>
      <w:tr w:rsidR="0083507C" w:rsidRPr="00A647B8" w14:paraId="0CF3F8C5" w14:textId="77777777" w:rsidTr="00640779">
        <w:trPr>
          <w:gridAfter w:val="1"/>
          <w:wAfter w:w="236" w:type="dxa"/>
          <w:trHeight w:val="238"/>
        </w:trPr>
        <w:tc>
          <w:tcPr>
            <w:tcW w:w="3200" w:type="dxa"/>
            <w:gridSpan w:val="3"/>
            <w:vMerge/>
          </w:tcPr>
          <w:p w14:paraId="37F07181" w14:textId="77777777" w:rsidR="0083507C" w:rsidRPr="00A647B8" w:rsidRDefault="0083507C" w:rsidP="00095901">
            <w:pPr>
              <w:rPr>
                <w:sz w:val="20"/>
                <w:szCs w:val="20"/>
              </w:rPr>
            </w:pPr>
          </w:p>
        </w:tc>
        <w:tc>
          <w:tcPr>
            <w:tcW w:w="10417" w:type="dxa"/>
            <w:gridSpan w:val="2"/>
          </w:tcPr>
          <w:p w14:paraId="1E3F3C01" w14:textId="77777777" w:rsidR="0083507C" w:rsidRPr="00A647B8" w:rsidRDefault="0083507C" w:rsidP="00095901">
            <w:pPr>
              <w:spacing w:line="238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6.Квалификационные требования ТКС по должностям «Слесарь по ремонту автомобилей», «Техник по ТО и</w:t>
            </w:r>
          </w:p>
        </w:tc>
        <w:tc>
          <w:tcPr>
            <w:tcW w:w="1800" w:type="dxa"/>
            <w:gridSpan w:val="4"/>
          </w:tcPr>
          <w:p w14:paraId="7AEDB98B" w14:textId="77777777" w:rsidR="0083507C" w:rsidRPr="00640779" w:rsidRDefault="0083507C" w:rsidP="00095901">
            <w:pPr>
              <w:rPr>
                <w:sz w:val="24"/>
                <w:szCs w:val="24"/>
              </w:rPr>
            </w:pPr>
          </w:p>
        </w:tc>
      </w:tr>
      <w:tr w:rsidR="0083507C" w:rsidRPr="001F5537" w14:paraId="64A56DA4" w14:textId="77777777" w:rsidTr="00640779">
        <w:trPr>
          <w:gridAfter w:val="1"/>
          <w:wAfter w:w="236" w:type="dxa"/>
          <w:trHeight w:val="258"/>
        </w:trPr>
        <w:tc>
          <w:tcPr>
            <w:tcW w:w="3200" w:type="dxa"/>
            <w:gridSpan w:val="3"/>
            <w:vMerge/>
          </w:tcPr>
          <w:p w14:paraId="069B4701" w14:textId="77777777" w:rsidR="0083507C" w:rsidRPr="00A647B8" w:rsidRDefault="0083507C" w:rsidP="00095901"/>
        </w:tc>
        <w:tc>
          <w:tcPr>
            <w:tcW w:w="10417" w:type="dxa"/>
            <w:gridSpan w:val="2"/>
          </w:tcPr>
          <w:p w14:paraId="0DFFB600" w14:textId="77777777" w:rsidR="0083507C" w:rsidRPr="001F5537" w:rsidRDefault="0083507C" w:rsidP="0009590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ремонту автомобилей», «Мастер участка»</w:t>
            </w:r>
          </w:p>
        </w:tc>
        <w:tc>
          <w:tcPr>
            <w:tcW w:w="1800" w:type="dxa"/>
            <w:gridSpan w:val="4"/>
          </w:tcPr>
          <w:p w14:paraId="25F5E02A" w14:textId="77777777" w:rsidR="0083507C" w:rsidRPr="00640779" w:rsidRDefault="0083507C" w:rsidP="00095901">
            <w:pPr>
              <w:rPr>
                <w:sz w:val="24"/>
                <w:szCs w:val="24"/>
              </w:rPr>
            </w:pPr>
          </w:p>
        </w:tc>
      </w:tr>
      <w:tr w:rsidR="0083507C" w:rsidRPr="001F5537" w14:paraId="50FBB49D" w14:textId="77777777" w:rsidTr="00640779">
        <w:trPr>
          <w:gridAfter w:val="1"/>
          <w:wAfter w:w="236" w:type="dxa"/>
          <w:trHeight w:val="244"/>
        </w:trPr>
        <w:tc>
          <w:tcPr>
            <w:tcW w:w="3200" w:type="dxa"/>
            <w:gridSpan w:val="3"/>
            <w:vMerge/>
          </w:tcPr>
          <w:p w14:paraId="396C2A3C" w14:textId="77777777" w:rsidR="0083507C" w:rsidRPr="001F5537" w:rsidRDefault="0083507C" w:rsidP="00095901">
            <w:pPr>
              <w:rPr>
                <w:sz w:val="21"/>
                <w:szCs w:val="21"/>
              </w:rPr>
            </w:pPr>
          </w:p>
        </w:tc>
        <w:tc>
          <w:tcPr>
            <w:tcW w:w="10417" w:type="dxa"/>
            <w:gridSpan w:val="2"/>
          </w:tcPr>
          <w:p w14:paraId="059D0ABB" w14:textId="77777777" w:rsidR="0083507C" w:rsidRPr="00DD41E3" w:rsidRDefault="00DD41E3" w:rsidP="00095901">
            <w:pPr>
              <w:spacing w:line="243" w:lineRule="exact"/>
              <w:ind w:left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41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gridSpan w:val="4"/>
          </w:tcPr>
          <w:p w14:paraId="74B14D9F" w14:textId="77777777" w:rsidR="0083507C" w:rsidRPr="00640779" w:rsidRDefault="0083507C" w:rsidP="0083507C">
            <w:pPr>
              <w:jc w:val="center"/>
              <w:rPr>
                <w:sz w:val="24"/>
                <w:szCs w:val="24"/>
              </w:rPr>
            </w:pPr>
            <w:r w:rsidRPr="00640779">
              <w:rPr>
                <w:rFonts w:ascii="Times New Roman" w:hAnsi="Times New Roman"/>
                <w:w w:val="90"/>
                <w:sz w:val="24"/>
                <w:szCs w:val="24"/>
              </w:rPr>
              <w:t>4</w:t>
            </w:r>
          </w:p>
        </w:tc>
      </w:tr>
      <w:tr w:rsidR="00722CEE" w:rsidRPr="001F5537" w14:paraId="6B4ED7D1" w14:textId="77777777" w:rsidTr="00B5265C">
        <w:trPr>
          <w:gridAfter w:val="1"/>
          <w:wAfter w:w="236" w:type="dxa"/>
          <w:trHeight w:val="579"/>
        </w:trPr>
        <w:tc>
          <w:tcPr>
            <w:tcW w:w="3200" w:type="dxa"/>
            <w:gridSpan w:val="3"/>
            <w:vMerge/>
          </w:tcPr>
          <w:p w14:paraId="634CBB95" w14:textId="77777777" w:rsidR="00722CEE" w:rsidRPr="001F5537" w:rsidRDefault="00722CEE" w:rsidP="00095901">
            <w:pPr>
              <w:rPr>
                <w:sz w:val="21"/>
                <w:szCs w:val="21"/>
              </w:rPr>
            </w:pPr>
          </w:p>
        </w:tc>
        <w:tc>
          <w:tcPr>
            <w:tcW w:w="10417" w:type="dxa"/>
            <w:gridSpan w:val="2"/>
          </w:tcPr>
          <w:p w14:paraId="11C52716" w14:textId="77777777" w:rsidR="00722CEE" w:rsidRPr="00A647B8" w:rsidRDefault="00722CEE" w:rsidP="00095901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1.Практическое занятие «Распределение функциональных обязанностей и построение организационной</w:t>
            </w:r>
          </w:p>
          <w:p w14:paraId="5379364E" w14:textId="77777777" w:rsidR="00722CEE" w:rsidRPr="00A647B8" w:rsidRDefault="00722CEE" w:rsidP="0009590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структуры управления производственным участком»</w:t>
            </w:r>
          </w:p>
        </w:tc>
        <w:tc>
          <w:tcPr>
            <w:tcW w:w="1800" w:type="dxa"/>
            <w:gridSpan w:val="4"/>
          </w:tcPr>
          <w:p w14:paraId="6C253AD4" w14:textId="77777777" w:rsidR="00722CEE" w:rsidRPr="00640779" w:rsidRDefault="00722CEE" w:rsidP="0083507C">
            <w:pPr>
              <w:jc w:val="center"/>
              <w:rPr>
                <w:sz w:val="24"/>
                <w:szCs w:val="24"/>
              </w:rPr>
            </w:pPr>
            <w:r w:rsidRPr="00640779">
              <w:rPr>
                <w:rFonts w:ascii="Times New Roman" w:hAnsi="Times New Roman"/>
                <w:w w:val="90"/>
                <w:sz w:val="24"/>
                <w:szCs w:val="24"/>
              </w:rPr>
              <w:t>2</w:t>
            </w:r>
          </w:p>
        </w:tc>
      </w:tr>
      <w:tr w:rsidR="00722CEE" w:rsidRPr="001F5537" w14:paraId="689592AB" w14:textId="77777777" w:rsidTr="00B5265C">
        <w:trPr>
          <w:gridAfter w:val="1"/>
          <w:wAfter w:w="236" w:type="dxa"/>
          <w:trHeight w:val="579"/>
        </w:trPr>
        <w:tc>
          <w:tcPr>
            <w:tcW w:w="3200" w:type="dxa"/>
            <w:gridSpan w:val="3"/>
            <w:vMerge/>
          </w:tcPr>
          <w:p w14:paraId="4ABA500E" w14:textId="77777777" w:rsidR="00722CEE" w:rsidRPr="001F5537" w:rsidRDefault="00722CEE" w:rsidP="00095901">
            <w:pPr>
              <w:rPr>
                <w:sz w:val="21"/>
                <w:szCs w:val="21"/>
              </w:rPr>
            </w:pPr>
          </w:p>
        </w:tc>
        <w:tc>
          <w:tcPr>
            <w:tcW w:w="10417" w:type="dxa"/>
            <w:gridSpan w:val="2"/>
          </w:tcPr>
          <w:p w14:paraId="689E0EE9" w14:textId="77777777" w:rsidR="00722CEE" w:rsidRPr="00A647B8" w:rsidRDefault="00722CEE" w:rsidP="00095901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2.Практическое занятие «Обоснование расстановки рабочих по рабочим местам в соответствии с объемом</w:t>
            </w:r>
          </w:p>
          <w:p w14:paraId="12AEFB15" w14:textId="77777777" w:rsidR="00722CEE" w:rsidRPr="00A647B8" w:rsidRDefault="00722CEE" w:rsidP="00095901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работ и спецификой технологического процесса на производственном участке»</w:t>
            </w:r>
          </w:p>
        </w:tc>
        <w:tc>
          <w:tcPr>
            <w:tcW w:w="1800" w:type="dxa"/>
            <w:gridSpan w:val="4"/>
          </w:tcPr>
          <w:p w14:paraId="5DE30076" w14:textId="77777777" w:rsidR="00722CEE" w:rsidRPr="00640779" w:rsidRDefault="00722CEE" w:rsidP="0083507C">
            <w:pPr>
              <w:jc w:val="center"/>
              <w:rPr>
                <w:sz w:val="24"/>
                <w:szCs w:val="24"/>
              </w:rPr>
            </w:pPr>
            <w:r w:rsidRPr="00640779">
              <w:rPr>
                <w:rFonts w:ascii="Times New Roman" w:hAnsi="Times New Roman"/>
                <w:w w:val="90"/>
                <w:sz w:val="24"/>
                <w:szCs w:val="24"/>
              </w:rPr>
              <w:t>2</w:t>
            </w:r>
          </w:p>
        </w:tc>
      </w:tr>
      <w:tr w:rsidR="0083507C" w:rsidRPr="001F5537" w14:paraId="7D573320" w14:textId="77777777" w:rsidTr="00640779">
        <w:trPr>
          <w:gridAfter w:val="1"/>
          <w:wAfter w:w="236" w:type="dxa"/>
          <w:trHeight w:val="246"/>
        </w:trPr>
        <w:tc>
          <w:tcPr>
            <w:tcW w:w="3200" w:type="dxa"/>
            <w:gridSpan w:val="3"/>
            <w:vMerge w:val="restart"/>
          </w:tcPr>
          <w:p w14:paraId="4D28A83A" w14:textId="77777777" w:rsidR="0083507C" w:rsidRPr="001F5537" w:rsidRDefault="0083507C" w:rsidP="00095901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Тема 1.4.</w:t>
            </w:r>
          </w:p>
          <w:p w14:paraId="2BCA8772" w14:textId="77777777" w:rsidR="0083507C" w:rsidRPr="001F5537" w:rsidRDefault="0083507C" w:rsidP="00940041">
            <w:pPr>
              <w:ind w:left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96480" behindDoc="1" locked="0" layoutInCell="0" allowOverlap="1" wp14:anchorId="52D12DC1" wp14:editId="3DD523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-828675</wp:posOffset>
                  </wp:positionV>
                  <wp:extent cx="6350" cy="6350"/>
                  <wp:effectExtent l="0" t="0" r="0" b="0"/>
                  <wp:wrapNone/>
                  <wp:docPr id="2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Мотивация деятельности исполнителей</w:t>
            </w:r>
          </w:p>
        </w:tc>
        <w:tc>
          <w:tcPr>
            <w:tcW w:w="10417" w:type="dxa"/>
            <w:gridSpan w:val="2"/>
          </w:tcPr>
          <w:p w14:paraId="13BAFA1B" w14:textId="77777777" w:rsidR="0083507C" w:rsidRPr="001F5537" w:rsidRDefault="0083507C" w:rsidP="00095901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Содержание</w:t>
            </w:r>
          </w:p>
        </w:tc>
        <w:tc>
          <w:tcPr>
            <w:tcW w:w="1800" w:type="dxa"/>
            <w:gridSpan w:val="4"/>
          </w:tcPr>
          <w:p w14:paraId="0719A18C" w14:textId="77777777" w:rsidR="0083507C" w:rsidRPr="00640779" w:rsidRDefault="0083507C" w:rsidP="0083507C">
            <w:pPr>
              <w:jc w:val="center"/>
              <w:rPr>
                <w:sz w:val="24"/>
                <w:szCs w:val="24"/>
              </w:rPr>
            </w:pPr>
            <w:r w:rsidRPr="00640779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4</w:t>
            </w:r>
          </w:p>
        </w:tc>
      </w:tr>
      <w:tr w:rsidR="002A2D8C" w:rsidRPr="00A647B8" w14:paraId="3A929C11" w14:textId="77777777" w:rsidTr="00640779">
        <w:trPr>
          <w:gridAfter w:val="1"/>
          <w:wAfter w:w="236" w:type="dxa"/>
          <w:trHeight w:val="260"/>
        </w:trPr>
        <w:tc>
          <w:tcPr>
            <w:tcW w:w="3200" w:type="dxa"/>
            <w:gridSpan w:val="3"/>
            <w:vMerge/>
          </w:tcPr>
          <w:p w14:paraId="15514678" w14:textId="77777777" w:rsidR="002A2D8C" w:rsidRPr="001F5537" w:rsidRDefault="002A2D8C" w:rsidP="0094004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424" w:type="dxa"/>
            <w:gridSpan w:val="3"/>
          </w:tcPr>
          <w:p w14:paraId="6A09162D" w14:textId="77777777" w:rsidR="002A2D8C" w:rsidRPr="00640779" w:rsidRDefault="002A2D8C" w:rsidP="00095901">
            <w:pPr>
              <w:ind w:left="80"/>
              <w:rPr>
                <w:sz w:val="24"/>
                <w:szCs w:val="24"/>
              </w:rPr>
            </w:pPr>
            <w:r w:rsidRPr="00640779">
              <w:rPr>
                <w:rFonts w:ascii="Times New Roman" w:hAnsi="Times New Roman"/>
                <w:sz w:val="24"/>
                <w:szCs w:val="24"/>
              </w:rPr>
              <w:t>1.Сущность и назначение мотивации как функции менеджмента</w:t>
            </w:r>
          </w:p>
        </w:tc>
        <w:tc>
          <w:tcPr>
            <w:tcW w:w="1793" w:type="dxa"/>
            <w:gridSpan w:val="3"/>
          </w:tcPr>
          <w:p w14:paraId="79A4991B" w14:textId="77777777" w:rsidR="002A2D8C" w:rsidRPr="00640779" w:rsidRDefault="002A2D8C" w:rsidP="00095901">
            <w:pPr>
              <w:rPr>
                <w:sz w:val="24"/>
                <w:szCs w:val="24"/>
              </w:rPr>
            </w:pPr>
          </w:p>
        </w:tc>
      </w:tr>
      <w:tr w:rsidR="002A2D8C" w:rsidRPr="001F5537" w14:paraId="2886C0FF" w14:textId="77777777" w:rsidTr="00640779">
        <w:trPr>
          <w:gridAfter w:val="1"/>
          <w:wAfter w:w="236" w:type="dxa"/>
          <w:trHeight w:val="242"/>
        </w:trPr>
        <w:tc>
          <w:tcPr>
            <w:tcW w:w="3200" w:type="dxa"/>
            <w:gridSpan w:val="3"/>
            <w:vMerge/>
          </w:tcPr>
          <w:p w14:paraId="257A0A60" w14:textId="77777777" w:rsidR="002A2D8C" w:rsidRPr="001F5537" w:rsidRDefault="002A2D8C" w:rsidP="00095901">
            <w:pPr>
              <w:spacing w:line="23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424" w:type="dxa"/>
            <w:gridSpan w:val="3"/>
          </w:tcPr>
          <w:p w14:paraId="55ECC251" w14:textId="77777777" w:rsidR="002A2D8C" w:rsidRPr="00640779" w:rsidRDefault="002A2D8C" w:rsidP="00095901">
            <w:pPr>
              <w:spacing w:line="242" w:lineRule="exact"/>
              <w:ind w:left="80"/>
              <w:rPr>
                <w:sz w:val="24"/>
                <w:szCs w:val="24"/>
              </w:rPr>
            </w:pPr>
            <w:r w:rsidRPr="00640779">
              <w:rPr>
                <w:rFonts w:ascii="Times New Roman" w:hAnsi="Times New Roman"/>
                <w:sz w:val="24"/>
                <w:szCs w:val="24"/>
              </w:rPr>
              <w:t>2.Механизм мотивации персонала</w:t>
            </w:r>
          </w:p>
        </w:tc>
        <w:tc>
          <w:tcPr>
            <w:tcW w:w="1793" w:type="dxa"/>
            <w:gridSpan w:val="3"/>
          </w:tcPr>
          <w:p w14:paraId="76E7752A" w14:textId="77777777" w:rsidR="002A2D8C" w:rsidRPr="00640779" w:rsidRDefault="002A2D8C" w:rsidP="00095901">
            <w:pPr>
              <w:rPr>
                <w:sz w:val="24"/>
                <w:szCs w:val="24"/>
              </w:rPr>
            </w:pPr>
          </w:p>
        </w:tc>
      </w:tr>
      <w:tr w:rsidR="002A2D8C" w:rsidRPr="001F5537" w14:paraId="5CDC9DFB" w14:textId="77777777" w:rsidTr="00640779">
        <w:trPr>
          <w:gridAfter w:val="1"/>
          <w:wAfter w:w="236" w:type="dxa"/>
          <w:trHeight w:val="243"/>
        </w:trPr>
        <w:tc>
          <w:tcPr>
            <w:tcW w:w="3200" w:type="dxa"/>
            <w:gridSpan w:val="3"/>
            <w:vMerge/>
          </w:tcPr>
          <w:p w14:paraId="54A6D07A" w14:textId="77777777" w:rsidR="002A2D8C" w:rsidRPr="001F5537" w:rsidRDefault="002A2D8C" w:rsidP="00095901">
            <w:pPr>
              <w:rPr>
                <w:sz w:val="21"/>
                <w:szCs w:val="21"/>
              </w:rPr>
            </w:pPr>
          </w:p>
        </w:tc>
        <w:tc>
          <w:tcPr>
            <w:tcW w:w="10424" w:type="dxa"/>
            <w:gridSpan w:val="3"/>
          </w:tcPr>
          <w:p w14:paraId="1E98A9FF" w14:textId="77777777" w:rsidR="002A2D8C" w:rsidRPr="00640779" w:rsidRDefault="002A2D8C" w:rsidP="00095901">
            <w:pPr>
              <w:spacing w:line="242" w:lineRule="exact"/>
              <w:ind w:left="80"/>
              <w:rPr>
                <w:sz w:val="24"/>
                <w:szCs w:val="24"/>
              </w:rPr>
            </w:pPr>
            <w:r w:rsidRPr="00640779">
              <w:rPr>
                <w:rFonts w:ascii="Times New Roman" w:hAnsi="Times New Roman"/>
                <w:sz w:val="24"/>
                <w:szCs w:val="24"/>
              </w:rPr>
              <w:t>3.Методы мотивации</w:t>
            </w:r>
          </w:p>
        </w:tc>
        <w:tc>
          <w:tcPr>
            <w:tcW w:w="1793" w:type="dxa"/>
            <w:gridSpan w:val="3"/>
          </w:tcPr>
          <w:p w14:paraId="61BE4EA9" w14:textId="77777777" w:rsidR="002A2D8C" w:rsidRPr="00640779" w:rsidRDefault="002A2D8C" w:rsidP="00095901">
            <w:pPr>
              <w:rPr>
                <w:sz w:val="24"/>
                <w:szCs w:val="24"/>
              </w:rPr>
            </w:pPr>
          </w:p>
        </w:tc>
      </w:tr>
      <w:tr w:rsidR="002A2D8C" w:rsidRPr="00A647B8" w14:paraId="0CF4ED6B" w14:textId="77777777" w:rsidTr="00640779">
        <w:trPr>
          <w:gridAfter w:val="1"/>
          <w:wAfter w:w="236" w:type="dxa"/>
          <w:trHeight w:val="243"/>
        </w:trPr>
        <w:tc>
          <w:tcPr>
            <w:tcW w:w="3200" w:type="dxa"/>
            <w:gridSpan w:val="3"/>
            <w:vMerge/>
          </w:tcPr>
          <w:p w14:paraId="16A5984D" w14:textId="77777777" w:rsidR="002A2D8C" w:rsidRPr="001F5537" w:rsidRDefault="002A2D8C" w:rsidP="00095901">
            <w:pPr>
              <w:rPr>
                <w:sz w:val="21"/>
                <w:szCs w:val="21"/>
              </w:rPr>
            </w:pPr>
          </w:p>
        </w:tc>
        <w:tc>
          <w:tcPr>
            <w:tcW w:w="10424" w:type="dxa"/>
            <w:gridSpan w:val="3"/>
          </w:tcPr>
          <w:p w14:paraId="69D08DF3" w14:textId="77777777" w:rsidR="002A2D8C" w:rsidRPr="00640779" w:rsidRDefault="002A2D8C" w:rsidP="00095901">
            <w:pPr>
              <w:spacing w:line="242" w:lineRule="exact"/>
              <w:ind w:left="80"/>
              <w:rPr>
                <w:sz w:val="24"/>
                <w:szCs w:val="24"/>
              </w:rPr>
            </w:pPr>
            <w:r w:rsidRPr="00640779">
              <w:rPr>
                <w:rFonts w:ascii="Times New Roman" w:hAnsi="Times New Roman"/>
                <w:sz w:val="24"/>
                <w:szCs w:val="24"/>
              </w:rPr>
              <w:t>4.Теории мотивации, в том числе практические выводы для менеджера</w:t>
            </w:r>
          </w:p>
        </w:tc>
        <w:tc>
          <w:tcPr>
            <w:tcW w:w="1793" w:type="dxa"/>
            <w:gridSpan w:val="3"/>
          </w:tcPr>
          <w:p w14:paraId="00E2842A" w14:textId="77777777" w:rsidR="002A2D8C" w:rsidRPr="00640779" w:rsidRDefault="002A2D8C" w:rsidP="00095901">
            <w:pPr>
              <w:rPr>
                <w:sz w:val="24"/>
                <w:szCs w:val="24"/>
              </w:rPr>
            </w:pPr>
          </w:p>
        </w:tc>
      </w:tr>
      <w:tr w:rsidR="002A2D8C" w:rsidRPr="001F5537" w14:paraId="1C1045DC" w14:textId="77777777" w:rsidTr="00640779">
        <w:trPr>
          <w:gridAfter w:val="1"/>
          <w:wAfter w:w="236" w:type="dxa"/>
          <w:trHeight w:val="244"/>
        </w:trPr>
        <w:tc>
          <w:tcPr>
            <w:tcW w:w="3200" w:type="dxa"/>
            <w:gridSpan w:val="3"/>
            <w:vMerge w:val="restart"/>
          </w:tcPr>
          <w:p w14:paraId="2B44D127" w14:textId="77777777" w:rsidR="002A2D8C" w:rsidRPr="001F5537" w:rsidRDefault="002A2D8C" w:rsidP="00095901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Тема 1.5.</w:t>
            </w:r>
          </w:p>
          <w:p w14:paraId="0A189BC0" w14:textId="77777777" w:rsidR="002A2D8C" w:rsidRPr="001F5537" w:rsidRDefault="002A2D8C" w:rsidP="00940041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Контроль производственной деятельности</w:t>
            </w:r>
          </w:p>
        </w:tc>
        <w:tc>
          <w:tcPr>
            <w:tcW w:w="10424" w:type="dxa"/>
            <w:gridSpan w:val="3"/>
          </w:tcPr>
          <w:p w14:paraId="6D1BD706" w14:textId="77777777" w:rsidR="002A2D8C" w:rsidRPr="00640779" w:rsidRDefault="002A2D8C" w:rsidP="00095901">
            <w:pPr>
              <w:spacing w:line="244" w:lineRule="exact"/>
              <w:ind w:left="80"/>
              <w:rPr>
                <w:sz w:val="24"/>
                <w:szCs w:val="24"/>
              </w:rPr>
            </w:pPr>
            <w:r w:rsidRPr="006407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793" w:type="dxa"/>
            <w:gridSpan w:val="3"/>
          </w:tcPr>
          <w:p w14:paraId="6014E133" w14:textId="77777777" w:rsidR="002A2D8C" w:rsidRPr="00640779" w:rsidRDefault="002A2D8C" w:rsidP="00C569DF">
            <w:pPr>
              <w:spacing w:line="244" w:lineRule="exact"/>
              <w:ind w:right="650"/>
              <w:jc w:val="right"/>
              <w:rPr>
                <w:sz w:val="24"/>
                <w:szCs w:val="24"/>
              </w:rPr>
            </w:pPr>
            <w:r w:rsidRPr="0064077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466A6" w:rsidRPr="00A647B8" w14:paraId="1C2D601A" w14:textId="77777777" w:rsidTr="00640779">
        <w:trPr>
          <w:gridAfter w:val="1"/>
          <w:wAfter w:w="236" w:type="dxa"/>
          <w:trHeight w:val="805"/>
        </w:trPr>
        <w:tc>
          <w:tcPr>
            <w:tcW w:w="3200" w:type="dxa"/>
            <w:gridSpan w:val="3"/>
            <w:vMerge/>
          </w:tcPr>
          <w:p w14:paraId="3754C4B7" w14:textId="77777777" w:rsidR="000466A6" w:rsidRPr="001F5537" w:rsidRDefault="000466A6" w:rsidP="00095901">
            <w:pPr>
              <w:spacing w:line="227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424" w:type="dxa"/>
            <w:gridSpan w:val="3"/>
          </w:tcPr>
          <w:p w14:paraId="4A0B785F" w14:textId="77777777" w:rsidR="000466A6" w:rsidRPr="00640779" w:rsidRDefault="000466A6" w:rsidP="000466A6">
            <w:pPr>
              <w:spacing w:line="239" w:lineRule="exact"/>
              <w:ind w:left="80"/>
              <w:rPr>
                <w:sz w:val="24"/>
                <w:szCs w:val="24"/>
              </w:rPr>
            </w:pPr>
            <w:r w:rsidRPr="00640779">
              <w:rPr>
                <w:rFonts w:ascii="Times New Roman" w:hAnsi="Times New Roman"/>
                <w:sz w:val="24"/>
                <w:szCs w:val="24"/>
              </w:rPr>
              <w:t>1.Сущность и назначение контроля как функции менеджмента..Механизм контроля производственной деятельности. Виды контроля производственной деятельности. Принципы контроля производственной деятельности. Влияние контроля на поведение персонала</w:t>
            </w:r>
          </w:p>
        </w:tc>
        <w:tc>
          <w:tcPr>
            <w:tcW w:w="1793" w:type="dxa"/>
            <w:gridSpan w:val="3"/>
          </w:tcPr>
          <w:p w14:paraId="3515B0D3" w14:textId="77777777" w:rsidR="000466A6" w:rsidRPr="00640779" w:rsidRDefault="000466A6" w:rsidP="00095901">
            <w:pPr>
              <w:rPr>
                <w:sz w:val="24"/>
                <w:szCs w:val="24"/>
              </w:rPr>
            </w:pPr>
          </w:p>
        </w:tc>
      </w:tr>
      <w:tr w:rsidR="002A2D8C" w:rsidRPr="001F5537" w14:paraId="1ED3163D" w14:textId="77777777" w:rsidTr="00640779">
        <w:trPr>
          <w:gridAfter w:val="1"/>
          <w:wAfter w:w="236" w:type="dxa"/>
          <w:trHeight w:val="243"/>
        </w:trPr>
        <w:tc>
          <w:tcPr>
            <w:tcW w:w="3200" w:type="dxa"/>
            <w:gridSpan w:val="3"/>
            <w:vMerge/>
          </w:tcPr>
          <w:p w14:paraId="13CC89EF" w14:textId="77777777" w:rsidR="002A2D8C" w:rsidRPr="00A647B8" w:rsidRDefault="002A2D8C" w:rsidP="00095901">
            <w:pPr>
              <w:rPr>
                <w:sz w:val="21"/>
                <w:szCs w:val="21"/>
              </w:rPr>
            </w:pPr>
          </w:p>
        </w:tc>
        <w:tc>
          <w:tcPr>
            <w:tcW w:w="10424" w:type="dxa"/>
            <w:gridSpan w:val="3"/>
          </w:tcPr>
          <w:p w14:paraId="28D44A0D" w14:textId="77777777" w:rsidR="002A2D8C" w:rsidRPr="001F5537" w:rsidRDefault="002A2D8C" w:rsidP="00AA494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2.Метод контроля «Управленческая пятерня»</w:t>
            </w:r>
          </w:p>
        </w:tc>
        <w:tc>
          <w:tcPr>
            <w:tcW w:w="1793" w:type="dxa"/>
            <w:gridSpan w:val="3"/>
          </w:tcPr>
          <w:p w14:paraId="73299F59" w14:textId="77777777" w:rsidR="002A2D8C" w:rsidRPr="001F5537" w:rsidRDefault="002A2D8C" w:rsidP="00095901">
            <w:pPr>
              <w:rPr>
                <w:sz w:val="21"/>
                <w:szCs w:val="21"/>
              </w:rPr>
            </w:pPr>
          </w:p>
        </w:tc>
      </w:tr>
      <w:tr w:rsidR="002A2D8C" w:rsidRPr="00A647B8" w14:paraId="67399283" w14:textId="77777777" w:rsidTr="00640779">
        <w:trPr>
          <w:gridAfter w:val="1"/>
          <w:wAfter w:w="236" w:type="dxa"/>
          <w:trHeight w:val="243"/>
        </w:trPr>
        <w:tc>
          <w:tcPr>
            <w:tcW w:w="3200" w:type="dxa"/>
            <w:gridSpan w:val="3"/>
            <w:vMerge/>
          </w:tcPr>
          <w:p w14:paraId="2308F435" w14:textId="77777777" w:rsidR="002A2D8C" w:rsidRPr="001F5537" w:rsidRDefault="002A2D8C" w:rsidP="00095901">
            <w:pPr>
              <w:rPr>
                <w:sz w:val="21"/>
                <w:szCs w:val="21"/>
              </w:rPr>
            </w:pPr>
          </w:p>
        </w:tc>
        <w:tc>
          <w:tcPr>
            <w:tcW w:w="10424" w:type="dxa"/>
            <w:gridSpan w:val="3"/>
          </w:tcPr>
          <w:p w14:paraId="298D6B20" w14:textId="77777777" w:rsidR="002A2D8C" w:rsidRPr="00A647B8" w:rsidRDefault="002A2D8C" w:rsidP="00AA494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  <w:r w:rsidRPr="00A647B8">
              <w:rPr>
                <w:rFonts w:ascii="Times New Roman" w:hAnsi="Times New Roman"/>
              </w:rPr>
              <w:t>.Нормы трудового законодательства по дисциплинарным взысканиям</w:t>
            </w:r>
          </w:p>
        </w:tc>
        <w:tc>
          <w:tcPr>
            <w:tcW w:w="1793" w:type="dxa"/>
            <w:gridSpan w:val="3"/>
          </w:tcPr>
          <w:p w14:paraId="3153643F" w14:textId="77777777" w:rsidR="002A2D8C" w:rsidRPr="00A647B8" w:rsidRDefault="002A2D8C" w:rsidP="00095901">
            <w:pPr>
              <w:rPr>
                <w:sz w:val="21"/>
                <w:szCs w:val="21"/>
              </w:rPr>
            </w:pPr>
          </w:p>
        </w:tc>
      </w:tr>
      <w:tr w:rsidR="002A2D8C" w:rsidRPr="00A647B8" w14:paraId="01129968" w14:textId="77777777" w:rsidTr="00640779">
        <w:trPr>
          <w:gridAfter w:val="1"/>
          <w:wAfter w:w="236" w:type="dxa"/>
          <w:trHeight w:val="241"/>
        </w:trPr>
        <w:tc>
          <w:tcPr>
            <w:tcW w:w="3200" w:type="dxa"/>
            <w:gridSpan w:val="3"/>
            <w:vMerge/>
          </w:tcPr>
          <w:p w14:paraId="26B68C53" w14:textId="77777777" w:rsidR="002A2D8C" w:rsidRPr="00A647B8" w:rsidRDefault="002A2D8C" w:rsidP="00095901">
            <w:pPr>
              <w:rPr>
                <w:sz w:val="20"/>
                <w:szCs w:val="20"/>
              </w:rPr>
            </w:pPr>
          </w:p>
        </w:tc>
        <w:tc>
          <w:tcPr>
            <w:tcW w:w="10424" w:type="dxa"/>
            <w:gridSpan w:val="3"/>
          </w:tcPr>
          <w:p w14:paraId="443212BC" w14:textId="77777777" w:rsidR="002A2D8C" w:rsidRPr="00A647B8" w:rsidRDefault="002A2D8C" w:rsidP="00AA4948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4</w:t>
            </w:r>
            <w:r w:rsidRPr="00A647B8">
              <w:rPr>
                <w:rFonts w:ascii="Times New Roman" w:hAnsi="Times New Roman"/>
              </w:rPr>
              <w:t>.Положения нормативно-правового акта «Правила оказания услуг (выполнения работ) по ТО и ремонту</w:t>
            </w:r>
          </w:p>
        </w:tc>
        <w:tc>
          <w:tcPr>
            <w:tcW w:w="1793" w:type="dxa"/>
            <w:gridSpan w:val="3"/>
          </w:tcPr>
          <w:p w14:paraId="5005942E" w14:textId="77777777" w:rsidR="002A2D8C" w:rsidRPr="00A647B8" w:rsidRDefault="002A2D8C" w:rsidP="00095901">
            <w:pPr>
              <w:rPr>
                <w:sz w:val="20"/>
                <w:szCs w:val="20"/>
              </w:rPr>
            </w:pPr>
          </w:p>
        </w:tc>
      </w:tr>
      <w:tr w:rsidR="002A2D8C" w:rsidRPr="001F5537" w14:paraId="2A700292" w14:textId="77777777" w:rsidTr="00640779">
        <w:trPr>
          <w:gridAfter w:val="1"/>
          <w:wAfter w:w="236" w:type="dxa"/>
          <w:trHeight w:val="255"/>
        </w:trPr>
        <w:tc>
          <w:tcPr>
            <w:tcW w:w="3200" w:type="dxa"/>
            <w:gridSpan w:val="3"/>
            <w:vMerge/>
          </w:tcPr>
          <w:p w14:paraId="4193E573" w14:textId="77777777" w:rsidR="002A2D8C" w:rsidRPr="00A647B8" w:rsidRDefault="002A2D8C" w:rsidP="00095901"/>
        </w:tc>
        <w:tc>
          <w:tcPr>
            <w:tcW w:w="10424" w:type="dxa"/>
            <w:gridSpan w:val="3"/>
          </w:tcPr>
          <w:p w14:paraId="61D64F3C" w14:textId="77777777" w:rsidR="002A2D8C" w:rsidRPr="001F5537" w:rsidRDefault="002A2D8C" w:rsidP="0009590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автомототранспортных средств»</w:t>
            </w:r>
          </w:p>
        </w:tc>
        <w:tc>
          <w:tcPr>
            <w:tcW w:w="1793" w:type="dxa"/>
            <w:gridSpan w:val="3"/>
          </w:tcPr>
          <w:p w14:paraId="75AA89A9" w14:textId="77777777" w:rsidR="002A2D8C" w:rsidRPr="001F5537" w:rsidRDefault="002A2D8C" w:rsidP="00095901"/>
        </w:tc>
      </w:tr>
      <w:tr w:rsidR="002A2D8C" w:rsidRPr="00A647B8" w14:paraId="7DF2EC53" w14:textId="77777777" w:rsidTr="00640779">
        <w:trPr>
          <w:gridAfter w:val="1"/>
          <w:wAfter w:w="236" w:type="dxa"/>
          <w:trHeight w:val="244"/>
        </w:trPr>
        <w:tc>
          <w:tcPr>
            <w:tcW w:w="3200" w:type="dxa"/>
            <w:gridSpan w:val="3"/>
            <w:vMerge/>
          </w:tcPr>
          <w:p w14:paraId="261F5D5A" w14:textId="77777777" w:rsidR="002A2D8C" w:rsidRPr="001F5537" w:rsidRDefault="002A2D8C" w:rsidP="00095901">
            <w:pPr>
              <w:rPr>
                <w:sz w:val="21"/>
                <w:szCs w:val="21"/>
              </w:rPr>
            </w:pPr>
          </w:p>
        </w:tc>
        <w:tc>
          <w:tcPr>
            <w:tcW w:w="10424" w:type="dxa"/>
            <w:gridSpan w:val="3"/>
            <w:vMerge w:val="restart"/>
          </w:tcPr>
          <w:p w14:paraId="1C4D1605" w14:textId="77777777" w:rsidR="002A2D8C" w:rsidRPr="00A647B8" w:rsidRDefault="002A2D8C" w:rsidP="00AA494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5</w:t>
            </w:r>
            <w:r w:rsidRPr="00A647B8">
              <w:rPr>
                <w:rFonts w:ascii="Times New Roman" w:hAnsi="Times New Roman"/>
              </w:rPr>
              <w:t>.Положения действующей системы менеджмента качества</w:t>
            </w:r>
            <w:r>
              <w:rPr>
                <w:rFonts w:ascii="Times New Roman" w:hAnsi="Times New Roman"/>
              </w:rPr>
              <w:t xml:space="preserve">. </w:t>
            </w:r>
            <w:r w:rsidRPr="00A647B8">
              <w:rPr>
                <w:rFonts w:ascii="Times New Roman" w:hAnsi="Times New Roman"/>
              </w:rPr>
              <w:t>.Порядок формирования отчетной документации по результатам контроля</w:t>
            </w:r>
          </w:p>
        </w:tc>
        <w:tc>
          <w:tcPr>
            <w:tcW w:w="1793" w:type="dxa"/>
            <w:gridSpan w:val="3"/>
          </w:tcPr>
          <w:p w14:paraId="54528CDD" w14:textId="77777777" w:rsidR="002A2D8C" w:rsidRPr="00A647B8" w:rsidRDefault="002A2D8C" w:rsidP="00095901">
            <w:pPr>
              <w:rPr>
                <w:sz w:val="21"/>
                <w:szCs w:val="21"/>
              </w:rPr>
            </w:pPr>
          </w:p>
        </w:tc>
      </w:tr>
      <w:tr w:rsidR="002A2D8C" w:rsidRPr="00A647B8" w14:paraId="062562C6" w14:textId="77777777" w:rsidTr="00640779">
        <w:trPr>
          <w:gridAfter w:val="1"/>
          <w:wAfter w:w="236" w:type="dxa"/>
          <w:trHeight w:val="243"/>
        </w:trPr>
        <w:tc>
          <w:tcPr>
            <w:tcW w:w="3200" w:type="dxa"/>
            <w:gridSpan w:val="3"/>
            <w:vMerge/>
          </w:tcPr>
          <w:p w14:paraId="6B611786" w14:textId="77777777" w:rsidR="002A2D8C" w:rsidRPr="00A647B8" w:rsidRDefault="002A2D8C" w:rsidP="00095901">
            <w:pPr>
              <w:rPr>
                <w:sz w:val="21"/>
                <w:szCs w:val="21"/>
              </w:rPr>
            </w:pPr>
          </w:p>
        </w:tc>
        <w:tc>
          <w:tcPr>
            <w:tcW w:w="10424" w:type="dxa"/>
            <w:gridSpan w:val="3"/>
            <w:vMerge/>
          </w:tcPr>
          <w:p w14:paraId="06D054C3" w14:textId="77777777" w:rsidR="002A2D8C" w:rsidRPr="00A647B8" w:rsidRDefault="002A2D8C" w:rsidP="00095901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3"/>
          </w:tcPr>
          <w:p w14:paraId="015071AB" w14:textId="77777777" w:rsidR="002A2D8C" w:rsidRPr="00A647B8" w:rsidRDefault="002A2D8C" w:rsidP="00095901">
            <w:pPr>
              <w:rPr>
                <w:sz w:val="21"/>
                <w:szCs w:val="21"/>
              </w:rPr>
            </w:pPr>
          </w:p>
        </w:tc>
      </w:tr>
      <w:tr w:rsidR="00DB1324" w:rsidRPr="001F5537" w14:paraId="29FDA624" w14:textId="77777777" w:rsidTr="00640779">
        <w:trPr>
          <w:gridAfter w:val="1"/>
          <w:wAfter w:w="236" w:type="dxa"/>
          <w:trHeight w:val="244"/>
        </w:trPr>
        <w:tc>
          <w:tcPr>
            <w:tcW w:w="3200" w:type="dxa"/>
            <w:gridSpan w:val="3"/>
            <w:vMerge w:val="restart"/>
          </w:tcPr>
          <w:p w14:paraId="634AFB81" w14:textId="77777777" w:rsidR="00DB1324" w:rsidRPr="001F5537" w:rsidRDefault="00DB1324" w:rsidP="00095901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Тема 1.6.</w:t>
            </w:r>
          </w:p>
          <w:p w14:paraId="4E9F6454" w14:textId="77777777" w:rsidR="00DB1324" w:rsidRPr="001F5537" w:rsidRDefault="00DB1324" w:rsidP="00940041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Руководство коллективом исполнителей</w:t>
            </w:r>
          </w:p>
        </w:tc>
        <w:tc>
          <w:tcPr>
            <w:tcW w:w="10424" w:type="dxa"/>
            <w:gridSpan w:val="3"/>
          </w:tcPr>
          <w:p w14:paraId="53D8CAA6" w14:textId="77777777" w:rsidR="00DB1324" w:rsidRPr="001F5537" w:rsidRDefault="00DB1324" w:rsidP="00095901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Содержание</w:t>
            </w:r>
          </w:p>
        </w:tc>
        <w:tc>
          <w:tcPr>
            <w:tcW w:w="1793" w:type="dxa"/>
            <w:gridSpan w:val="3"/>
          </w:tcPr>
          <w:p w14:paraId="3EE31DDE" w14:textId="77777777" w:rsidR="00DB1324" w:rsidRPr="001F5537" w:rsidRDefault="00DB1324" w:rsidP="00095901">
            <w:pPr>
              <w:spacing w:line="244" w:lineRule="exact"/>
              <w:ind w:right="65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DB1324" w:rsidRPr="00A647B8" w14:paraId="046793B6" w14:textId="77777777" w:rsidTr="00640779">
        <w:trPr>
          <w:gridAfter w:val="1"/>
          <w:wAfter w:w="236" w:type="dxa"/>
          <w:trHeight w:val="777"/>
        </w:trPr>
        <w:tc>
          <w:tcPr>
            <w:tcW w:w="3200" w:type="dxa"/>
            <w:gridSpan w:val="3"/>
            <w:vMerge/>
          </w:tcPr>
          <w:p w14:paraId="02DB7A6A" w14:textId="77777777" w:rsidR="00DB1324" w:rsidRPr="001F5537" w:rsidRDefault="00DB1324" w:rsidP="00095901">
            <w:pPr>
              <w:spacing w:line="229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424" w:type="dxa"/>
            <w:gridSpan w:val="3"/>
          </w:tcPr>
          <w:p w14:paraId="38F3E4FD" w14:textId="77777777" w:rsidR="00DB1324" w:rsidRDefault="00DB1324" w:rsidP="00AA4948">
            <w:pPr>
              <w:spacing w:line="237" w:lineRule="exact"/>
              <w:ind w:left="80"/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1.Сущность и назначение руководства как функции менеджмента</w:t>
            </w:r>
            <w:r>
              <w:rPr>
                <w:rFonts w:ascii="Times New Roman" w:hAnsi="Times New Roman"/>
              </w:rPr>
              <w:t xml:space="preserve">. .Понятие стиля руководств. </w:t>
            </w:r>
            <w:r w:rsidRPr="00A647B8">
              <w:rPr>
                <w:rFonts w:ascii="Times New Roman" w:hAnsi="Times New Roman"/>
              </w:rPr>
              <w:t>Одномерные и двумерные стили руководства</w:t>
            </w:r>
          </w:p>
          <w:p w14:paraId="7FA48564" w14:textId="77777777" w:rsidR="00DB1324" w:rsidRPr="00A647B8" w:rsidRDefault="00DB1324" w:rsidP="00AA4948">
            <w:pPr>
              <w:spacing w:line="23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3"/>
          </w:tcPr>
          <w:p w14:paraId="659E491C" w14:textId="77777777" w:rsidR="00DB1324" w:rsidRPr="00A647B8" w:rsidRDefault="00DB1324" w:rsidP="00095901">
            <w:pPr>
              <w:rPr>
                <w:sz w:val="20"/>
                <w:szCs w:val="20"/>
              </w:rPr>
            </w:pPr>
          </w:p>
        </w:tc>
      </w:tr>
      <w:tr w:rsidR="00DB1324" w:rsidRPr="001F5537" w14:paraId="3CB8306E" w14:textId="77777777" w:rsidTr="00640779">
        <w:trPr>
          <w:gridAfter w:val="1"/>
          <w:wAfter w:w="236" w:type="dxa"/>
          <w:trHeight w:val="789"/>
        </w:trPr>
        <w:tc>
          <w:tcPr>
            <w:tcW w:w="3200" w:type="dxa"/>
            <w:gridSpan w:val="3"/>
            <w:vMerge/>
          </w:tcPr>
          <w:p w14:paraId="149A6D1C" w14:textId="77777777" w:rsidR="00DB1324" w:rsidRPr="00A647B8" w:rsidRDefault="00DB1324" w:rsidP="00095901">
            <w:pPr>
              <w:rPr>
                <w:sz w:val="21"/>
                <w:szCs w:val="21"/>
              </w:rPr>
            </w:pPr>
          </w:p>
        </w:tc>
        <w:tc>
          <w:tcPr>
            <w:tcW w:w="10424" w:type="dxa"/>
            <w:gridSpan w:val="3"/>
          </w:tcPr>
          <w:p w14:paraId="0358834C" w14:textId="77777777" w:rsidR="00DB1324" w:rsidRPr="001F5537" w:rsidRDefault="00DB1324" w:rsidP="00AA494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2.Понятие и виды власти. </w:t>
            </w:r>
            <w:r w:rsidRPr="00A647B8">
              <w:rPr>
                <w:rFonts w:ascii="Times New Roman" w:hAnsi="Times New Roman"/>
              </w:rPr>
              <w:t>Роль власти в руководстве коллективом</w:t>
            </w:r>
            <w:r>
              <w:rPr>
                <w:rFonts w:ascii="Times New Roman" w:hAnsi="Times New Roman"/>
              </w:rPr>
              <w:t xml:space="preserve"> Баланс власти</w:t>
            </w:r>
          </w:p>
        </w:tc>
        <w:tc>
          <w:tcPr>
            <w:tcW w:w="1793" w:type="dxa"/>
            <w:gridSpan w:val="3"/>
          </w:tcPr>
          <w:p w14:paraId="75B1AFF5" w14:textId="77777777" w:rsidR="00DB1324" w:rsidRPr="001F5537" w:rsidRDefault="00DB1324" w:rsidP="00095901">
            <w:pPr>
              <w:rPr>
                <w:sz w:val="21"/>
                <w:szCs w:val="21"/>
              </w:rPr>
            </w:pPr>
          </w:p>
        </w:tc>
      </w:tr>
      <w:tr w:rsidR="00DB1324" w:rsidRPr="001F5537" w14:paraId="4CEF2BB3" w14:textId="77777777" w:rsidTr="00640779">
        <w:trPr>
          <w:gridAfter w:val="1"/>
          <w:wAfter w:w="236" w:type="dxa"/>
          <w:trHeight w:val="243"/>
        </w:trPr>
        <w:tc>
          <w:tcPr>
            <w:tcW w:w="3200" w:type="dxa"/>
            <w:gridSpan w:val="3"/>
            <w:vMerge/>
          </w:tcPr>
          <w:p w14:paraId="0126D17E" w14:textId="77777777" w:rsidR="00DB1324" w:rsidRPr="001F5537" w:rsidRDefault="00DB1324" w:rsidP="00095901">
            <w:pPr>
              <w:rPr>
                <w:sz w:val="21"/>
                <w:szCs w:val="21"/>
              </w:rPr>
            </w:pPr>
          </w:p>
        </w:tc>
        <w:tc>
          <w:tcPr>
            <w:tcW w:w="10424" w:type="dxa"/>
            <w:gridSpan w:val="3"/>
          </w:tcPr>
          <w:p w14:paraId="493F86F8" w14:textId="77777777" w:rsidR="00DB1324" w:rsidRPr="001F5537" w:rsidRDefault="00DB1324" w:rsidP="00AA494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3.Понятие и концепции лидерства</w:t>
            </w:r>
          </w:p>
        </w:tc>
        <w:tc>
          <w:tcPr>
            <w:tcW w:w="1793" w:type="dxa"/>
            <w:gridSpan w:val="3"/>
          </w:tcPr>
          <w:p w14:paraId="2529BAC7" w14:textId="77777777" w:rsidR="00DB1324" w:rsidRPr="001F5537" w:rsidRDefault="00DB1324" w:rsidP="00095901">
            <w:pPr>
              <w:rPr>
                <w:sz w:val="21"/>
                <w:szCs w:val="21"/>
              </w:rPr>
            </w:pPr>
          </w:p>
        </w:tc>
      </w:tr>
      <w:tr w:rsidR="00DB1324" w:rsidRPr="00A647B8" w14:paraId="5856C1D5" w14:textId="77777777" w:rsidTr="00640779">
        <w:trPr>
          <w:gridAfter w:val="1"/>
          <w:wAfter w:w="236" w:type="dxa"/>
          <w:trHeight w:val="243"/>
        </w:trPr>
        <w:tc>
          <w:tcPr>
            <w:tcW w:w="3200" w:type="dxa"/>
            <w:gridSpan w:val="3"/>
            <w:vMerge/>
          </w:tcPr>
          <w:p w14:paraId="0E6C4FD7" w14:textId="77777777" w:rsidR="00DB1324" w:rsidRPr="001F5537" w:rsidRDefault="00DB1324" w:rsidP="00095901">
            <w:pPr>
              <w:rPr>
                <w:sz w:val="21"/>
                <w:szCs w:val="21"/>
              </w:rPr>
            </w:pPr>
          </w:p>
        </w:tc>
        <w:tc>
          <w:tcPr>
            <w:tcW w:w="10424" w:type="dxa"/>
            <w:gridSpan w:val="3"/>
            <w:vMerge w:val="restart"/>
          </w:tcPr>
          <w:p w14:paraId="6C3FAE77" w14:textId="77777777" w:rsidR="00DB1324" w:rsidRPr="00A647B8" w:rsidRDefault="00DB1324" w:rsidP="00AA494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4</w:t>
            </w:r>
            <w:r w:rsidRPr="00A647B8">
              <w:rPr>
                <w:rFonts w:ascii="Times New Roman" w:hAnsi="Times New Roman"/>
              </w:rPr>
              <w:t>.Формальное и неформальное руководство коллективом</w:t>
            </w:r>
            <w:r>
              <w:rPr>
                <w:rFonts w:ascii="Times New Roman" w:hAnsi="Times New Roman"/>
              </w:rPr>
              <w:t xml:space="preserve">. </w:t>
            </w:r>
            <w:r w:rsidRPr="00A647B8">
              <w:rPr>
                <w:rFonts w:ascii="Times New Roman" w:hAnsi="Times New Roman"/>
              </w:rPr>
              <w:t>Типы работников по матрице «потенциал-объем выполняемой работы»</w:t>
            </w:r>
          </w:p>
        </w:tc>
        <w:tc>
          <w:tcPr>
            <w:tcW w:w="1793" w:type="dxa"/>
            <w:gridSpan w:val="3"/>
          </w:tcPr>
          <w:p w14:paraId="6214F062" w14:textId="77777777" w:rsidR="00DB1324" w:rsidRPr="00A647B8" w:rsidRDefault="00DB1324" w:rsidP="00095901">
            <w:pPr>
              <w:rPr>
                <w:sz w:val="21"/>
                <w:szCs w:val="21"/>
              </w:rPr>
            </w:pPr>
          </w:p>
        </w:tc>
      </w:tr>
      <w:tr w:rsidR="00DB1324" w:rsidRPr="00A647B8" w14:paraId="08BC6448" w14:textId="77777777" w:rsidTr="00640779">
        <w:trPr>
          <w:gridAfter w:val="1"/>
          <w:wAfter w:w="236" w:type="dxa"/>
          <w:trHeight w:val="243"/>
        </w:trPr>
        <w:tc>
          <w:tcPr>
            <w:tcW w:w="3200" w:type="dxa"/>
            <w:gridSpan w:val="3"/>
            <w:vMerge/>
          </w:tcPr>
          <w:p w14:paraId="1356E73E" w14:textId="77777777" w:rsidR="00DB1324" w:rsidRPr="00A647B8" w:rsidRDefault="00DB1324" w:rsidP="00095901">
            <w:pPr>
              <w:rPr>
                <w:sz w:val="21"/>
                <w:szCs w:val="21"/>
              </w:rPr>
            </w:pPr>
          </w:p>
        </w:tc>
        <w:tc>
          <w:tcPr>
            <w:tcW w:w="10424" w:type="dxa"/>
            <w:gridSpan w:val="3"/>
            <w:vMerge/>
          </w:tcPr>
          <w:p w14:paraId="07F1E75B" w14:textId="77777777" w:rsidR="00DB1324" w:rsidRPr="00A647B8" w:rsidRDefault="00DB1324" w:rsidP="00095901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3"/>
          </w:tcPr>
          <w:p w14:paraId="66453984" w14:textId="77777777" w:rsidR="00DB1324" w:rsidRPr="00A647B8" w:rsidRDefault="00DB1324" w:rsidP="00095901">
            <w:pPr>
              <w:rPr>
                <w:sz w:val="21"/>
                <w:szCs w:val="21"/>
              </w:rPr>
            </w:pPr>
          </w:p>
        </w:tc>
      </w:tr>
      <w:tr w:rsidR="00DD41E3" w:rsidRPr="001F5537" w14:paraId="34566E19" w14:textId="77777777" w:rsidTr="00640779">
        <w:trPr>
          <w:gridAfter w:val="1"/>
          <w:wAfter w:w="236" w:type="dxa"/>
          <w:trHeight w:val="245"/>
        </w:trPr>
        <w:tc>
          <w:tcPr>
            <w:tcW w:w="3200" w:type="dxa"/>
            <w:gridSpan w:val="3"/>
            <w:vMerge w:val="restart"/>
          </w:tcPr>
          <w:p w14:paraId="3E5FE424" w14:textId="77777777" w:rsidR="00DD41E3" w:rsidRPr="001F5537" w:rsidRDefault="00DD41E3" w:rsidP="00095901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Тема 1.7.</w:t>
            </w:r>
          </w:p>
          <w:p w14:paraId="7FC00594" w14:textId="77777777" w:rsidR="00DD41E3" w:rsidRPr="001F5537" w:rsidRDefault="00DD41E3" w:rsidP="00095901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Управленческие решения</w:t>
            </w:r>
          </w:p>
        </w:tc>
        <w:tc>
          <w:tcPr>
            <w:tcW w:w="10424" w:type="dxa"/>
            <w:gridSpan w:val="3"/>
          </w:tcPr>
          <w:p w14:paraId="04A2EA11" w14:textId="77777777" w:rsidR="00DD41E3" w:rsidRPr="001F5537" w:rsidRDefault="00DD41E3" w:rsidP="00095901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Содержание</w:t>
            </w:r>
          </w:p>
        </w:tc>
        <w:tc>
          <w:tcPr>
            <w:tcW w:w="1793" w:type="dxa"/>
            <w:gridSpan w:val="3"/>
          </w:tcPr>
          <w:p w14:paraId="78FA45D8" w14:textId="77777777" w:rsidR="00DD41E3" w:rsidRPr="001F5537" w:rsidRDefault="00DD41E3" w:rsidP="00095901">
            <w:pPr>
              <w:spacing w:line="245" w:lineRule="exact"/>
              <w:ind w:right="65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DD41E3" w:rsidRPr="00A647B8" w14:paraId="08C06385" w14:textId="77777777" w:rsidTr="00640779">
        <w:trPr>
          <w:gridAfter w:val="1"/>
          <w:wAfter w:w="236" w:type="dxa"/>
          <w:trHeight w:val="240"/>
        </w:trPr>
        <w:tc>
          <w:tcPr>
            <w:tcW w:w="3200" w:type="dxa"/>
            <w:gridSpan w:val="3"/>
            <w:vMerge/>
          </w:tcPr>
          <w:p w14:paraId="72CA8E05" w14:textId="77777777" w:rsidR="00DD41E3" w:rsidRPr="001F5537" w:rsidRDefault="00DD41E3" w:rsidP="00095901">
            <w:pPr>
              <w:spacing w:line="23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424" w:type="dxa"/>
            <w:gridSpan w:val="3"/>
          </w:tcPr>
          <w:p w14:paraId="5FB746F5" w14:textId="77777777" w:rsidR="00DD41E3" w:rsidRPr="00A647B8" w:rsidRDefault="00DD41E3" w:rsidP="00095901">
            <w:pPr>
              <w:spacing w:line="240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1.Управленческие решения – связующий процесс менеджмента</w:t>
            </w:r>
          </w:p>
        </w:tc>
        <w:tc>
          <w:tcPr>
            <w:tcW w:w="1793" w:type="dxa"/>
            <w:gridSpan w:val="3"/>
          </w:tcPr>
          <w:p w14:paraId="152A09A3" w14:textId="77777777" w:rsidR="00DD41E3" w:rsidRPr="00A647B8" w:rsidRDefault="00DD41E3" w:rsidP="00095901">
            <w:pPr>
              <w:rPr>
                <w:sz w:val="20"/>
                <w:szCs w:val="20"/>
              </w:rPr>
            </w:pPr>
          </w:p>
        </w:tc>
      </w:tr>
      <w:tr w:rsidR="00DD41E3" w:rsidRPr="001F5537" w14:paraId="14B92581" w14:textId="77777777" w:rsidTr="00640779">
        <w:trPr>
          <w:gridAfter w:val="1"/>
          <w:wAfter w:w="236" w:type="dxa"/>
          <w:trHeight w:val="244"/>
        </w:trPr>
        <w:tc>
          <w:tcPr>
            <w:tcW w:w="3200" w:type="dxa"/>
            <w:gridSpan w:val="3"/>
            <w:vMerge/>
          </w:tcPr>
          <w:p w14:paraId="57B6ACB9" w14:textId="77777777" w:rsidR="00DD41E3" w:rsidRPr="00A647B8" w:rsidRDefault="00DD41E3" w:rsidP="00095901">
            <w:pPr>
              <w:rPr>
                <w:sz w:val="21"/>
                <w:szCs w:val="21"/>
              </w:rPr>
            </w:pPr>
          </w:p>
        </w:tc>
        <w:tc>
          <w:tcPr>
            <w:tcW w:w="10424" w:type="dxa"/>
            <w:gridSpan w:val="3"/>
          </w:tcPr>
          <w:p w14:paraId="160D1305" w14:textId="77777777" w:rsidR="00DD41E3" w:rsidRPr="001F5537" w:rsidRDefault="00DD41E3" w:rsidP="0009590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2.Виды управленческих решений</w:t>
            </w:r>
          </w:p>
        </w:tc>
        <w:tc>
          <w:tcPr>
            <w:tcW w:w="1793" w:type="dxa"/>
            <w:gridSpan w:val="3"/>
          </w:tcPr>
          <w:p w14:paraId="0E9F6A2E" w14:textId="77777777" w:rsidR="00DD41E3" w:rsidRPr="001F5537" w:rsidRDefault="00DD41E3" w:rsidP="00095901">
            <w:pPr>
              <w:rPr>
                <w:sz w:val="21"/>
                <w:szCs w:val="21"/>
              </w:rPr>
            </w:pPr>
          </w:p>
        </w:tc>
      </w:tr>
      <w:tr w:rsidR="00DD41E3" w:rsidRPr="001F5537" w14:paraId="4BDB089A" w14:textId="77777777" w:rsidTr="00640779">
        <w:trPr>
          <w:gridAfter w:val="1"/>
          <w:wAfter w:w="236" w:type="dxa"/>
          <w:trHeight w:val="245"/>
        </w:trPr>
        <w:tc>
          <w:tcPr>
            <w:tcW w:w="3200" w:type="dxa"/>
            <w:gridSpan w:val="3"/>
            <w:vMerge/>
          </w:tcPr>
          <w:p w14:paraId="1DE08195" w14:textId="77777777" w:rsidR="00DD41E3" w:rsidRPr="001F5537" w:rsidRDefault="00DD41E3" w:rsidP="00095901">
            <w:pPr>
              <w:rPr>
                <w:sz w:val="21"/>
                <w:szCs w:val="21"/>
              </w:rPr>
            </w:pPr>
          </w:p>
        </w:tc>
        <w:tc>
          <w:tcPr>
            <w:tcW w:w="10424" w:type="dxa"/>
            <w:gridSpan w:val="3"/>
          </w:tcPr>
          <w:p w14:paraId="48D8020D" w14:textId="77777777" w:rsidR="00DD41E3" w:rsidRPr="001F5537" w:rsidRDefault="00DD41E3" w:rsidP="0009590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3.Стадии управленческих решений</w:t>
            </w:r>
          </w:p>
        </w:tc>
        <w:tc>
          <w:tcPr>
            <w:tcW w:w="1793" w:type="dxa"/>
            <w:gridSpan w:val="3"/>
          </w:tcPr>
          <w:p w14:paraId="21D38D28" w14:textId="77777777" w:rsidR="00DD41E3" w:rsidRPr="001F5537" w:rsidRDefault="00DD41E3" w:rsidP="00095901">
            <w:pPr>
              <w:rPr>
                <w:sz w:val="21"/>
                <w:szCs w:val="21"/>
              </w:rPr>
            </w:pPr>
          </w:p>
        </w:tc>
      </w:tr>
      <w:tr w:rsidR="00DD41E3" w:rsidRPr="00A647B8" w14:paraId="6E084815" w14:textId="77777777" w:rsidTr="00640779">
        <w:trPr>
          <w:gridAfter w:val="1"/>
          <w:wAfter w:w="236" w:type="dxa"/>
          <w:trHeight w:val="241"/>
        </w:trPr>
        <w:tc>
          <w:tcPr>
            <w:tcW w:w="3200" w:type="dxa"/>
            <w:gridSpan w:val="3"/>
            <w:vMerge/>
          </w:tcPr>
          <w:p w14:paraId="2CE5EA51" w14:textId="77777777" w:rsidR="00DD41E3" w:rsidRPr="001F5537" w:rsidRDefault="00DD41E3" w:rsidP="00095901">
            <w:pPr>
              <w:rPr>
                <w:sz w:val="20"/>
                <w:szCs w:val="20"/>
              </w:rPr>
            </w:pPr>
          </w:p>
        </w:tc>
        <w:tc>
          <w:tcPr>
            <w:tcW w:w="10424" w:type="dxa"/>
            <w:gridSpan w:val="3"/>
            <w:vMerge w:val="restart"/>
          </w:tcPr>
          <w:p w14:paraId="0B5AEE42" w14:textId="77777777" w:rsidR="00DD41E3" w:rsidRPr="00A647B8" w:rsidRDefault="00DD41E3" w:rsidP="00346CE8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4.Этапы принятия рационального управленческого решения</w:t>
            </w:r>
            <w:r>
              <w:rPr>
                <w:rFonts w:ascii="Times New Roman" w:hAnsi="Times New Roman"/>
              </w:rPr>
              <w:t>. Методы принятия управленческих решений.</w:t>
            </w:r>
          </w:p>
        </w:tc>
        <w:tc>
          <w:tcPr>
            <w:tcW w:w="1793" w:type="dxa"/>
            <w:gridSpan w:val="3"/>
          </w:tcPr>
          <w:p w14:paraId="3A7322BC" w14:textId="77777777" w:rsidR="00DD41E3" w:rsidRPr="00A647B8" w:rsidRDefault="00DD41E3" w:rsidP="00095901">
            <w:pPr>
              <w:rPr>
                <w:sz w:val="20"/>
                <w:szCs w:val="20"/>
              </w:rPr>
            </w:pPr>
          </w:p>
        </w:tc>
      </w:tr>
      <w:tr w:rsidR="00DD41E3" w:rsidRPr="001F5537" w14:paraId="50513CB7" w14:textId="77777777" w:rsidTr="00640779">
        <w:trPr>
          <w:gridAfter w:val="1"/>
          <w:wAfter w:w="236" w:type="dxa"/>
          <w:trHeight w:val="70"/>
        </w:trPr>
        <w:tc>
          <w:tcPr>
            <w:tcW w:w="3200" w:type="dxa"/>
            <w:gridSpan w:val="3"/>
            <w:vMerge/>
          </w:tcPr>
          <w:p w14:paraId="4EC239E6" w14:textId="77777777" w:rsidR="00DD41E3" w:rsidRPr="00A647B8" w:rsidRDefault="00DD41E3" w:rsidP="00095901">
            <w:pPr>
              <w:rPr>
                <w:sz w:val="21"/>
                <w:szCs w:val="21"/>
              </w:rPr>
            </w:pPr>
          </w:p>
        </w:tc>
        <w:tc>
          <w:tcPr>
            <w:tcW w:w="10424" w:type="dxa"/>
            <w:gridSpan w:val="3"/>
            <w:vMerge/>
          </w:tcPr>
          <w:p w14:paraId="0C341888" w14:textId="77777777" w:rsidR="00DD41E3" w:rsidRPr="001F5537" w:rsidRDefault="00DD41E3" w:rsidP="00095901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3"/>
          </w:tcPr>
          <w:p w14:paraId="459DC311" w14:textId="77777777" w:rsidR="00DD41E3" w:rsidRPr="001F5537" w:rsidRDefault="00DD41E3" w:rsidP="00095901">
            <w:pPr>
              <w:rPr>
                <w:sz w:val="21"/>
                <w:szCs w:val="21"/>
              </w:rPr>
            </w:pPr>
          </w:p>
        </w:tc>
      </w:tr>
      <w:tr w:rsidR="00DD41E3" w:rsidRPr="001F5537" w14:paraId="4A305D7D" w14:textId="77777777" w:rsidTr="00640779">
        <w:trPr>
          <w:gridAfter w:val="1"/>
          <w:wAfter w:w="236" w:type="dxa"/>
          <w:trHeight w:val="295"/>
        </w:trPr>
        <w:tc>
          <w:tcPr>
            <w:tcW w:w="3200" w:type="dxa"/>
            <w:gridSpan w:val="3"/>
            <w:vMerge/>
          </w:tcPr>
          <w:p w14:paraId="579314A4" w14:textId="77777777" w:rsidR="00DD41E3" w:rsidRPr="001F5537" w:rsidRDefault="00DD41E3" w:rsidP="00095901">
            <w:pPr>
              <w:rPr>
                <w:sz w:val="24"/>
                <w:szCs w:val="24"/>
              </w:rPr>
            </w:pPr>
          </w:p>
        </w:tc>
        <w:tc>
          <w:tcPr>
            <w:tcW w:w="10424" w:type="dxa"/>
            <w:gridSpan w:val="3"/>
          </w:tcPr>
          <w:p w14:paraId="408BC174" w14:textId="77777777" w:rsidR="00DD41E3" w:rsidRPr="00DD41E3" w:rsidRDefault="00DD41E3" w:rsidP="00095901">
            <w:pPr>
              <w:spacing w:line="244" w:lineRule="exact"/>
              <w:ind w:left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41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793" w:type="dxa"/>
            <w:gridSpan w:val="3"/>
          </w:tcPr>
          <w:p w14:paraId="4C894BDE" w14:textId="77777777" w:rsidR="00DD41E3" w:rsidRPr="001F5537" w:rsidRDefault="00DD41E3" w:rsidP="00095901">
            <w:pPr>
              <w:ind w:right="65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D41E3" w:rsidRPr="001F5537" w14:paraId="4D8DECC0" w14:textId="77777777" w:rsidTr="00640779">
        <w:trPr>
          <w:gridAfter w:val="1"/>
          <w:wAfter w:w="236" w:type="dxa"/>
          <w:trHeight w:val="238"/>
        </w:trPr>
        <w:tc>
          <w:tcPr>
            <w:tcW w:w="3200" w:type="dxa"/>
            <w:gridSpan w:val="3"/>
            <w:vMerge/>
          </w:tcPr>
          <w:p w14:paraId="3C7F5615" w14:textId="77777777" w:rsidR="00DD41E3" w:rsidRPr="001F5537" w:rsidRDefault="00DD41E3" w:rsidP="00095901">
            <w:pPr>
              <w:rPr>
                <w:sz w:val="20"/>
                <w:szCs w:val="20"/>
              </w:rPr>
            </w:pPr>
          </w:p>
        </w:tc>
        <w:tc>
          <w:tcPr>
            <w:tcW w:w="10424" w:type="dxa"/>
            <w:gridSpan w:val="3"/>
          </w:tcPr>
          <w:p w14:paraId="7C163D04" w14:textId="77777777" w:rsidR="00DD41E3" w:rsidRPr="00A647B8" w:rsidRDefault="00DD41E3" w:rsidP="00095901">
            <w:pPr>
              <w:spacing w:line="238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1.Практическое занятие «Разработка рационального управленческого решения»</w:t>
            </w:r>
          </w:p>
        </w:tc>
        <w:tc>
          <w:tcPr>
            <w:tcW w:w="1793" w:type="dxa"/>
            <w:gridSpan w:val="3"/>
          </w:tcPr>
          <w:p w14:paraId="7C2FB70A" w14:textId="77777777" w:rsidR="00DD41E3" w:rsidRPr="001F5537" w:rsidRDefault="00DD41E3" w:rsidP="00095901">
            <w:pPr>
              <w:spacing w:line="238" w:lineRule="exact"/>
              <w:ind w:right="650"/>
              <w:jc w:val="right"/>
              <w:rPr>
                <w:sz w:val="20"/>
                <w:szCs w:val="20"/>
              </w:rPr>
            </w:pPr>
          </w:p>
        </w:tc>
      </w:tr>
      <w:tr w:rsidR="001D361B" w:rsidRPr="001F5537" w14:paraId="2A059B97" w14:textId="77777777" w:rsidTr="00640779">
        <w:trPr>
          <w:gridAfter w:val="1"/>
          <w:wAfter w:w="236" w:type="dxa"/>
          <w:trHeight w:val="246"/>
        </w:trPr>
        <w:tc>
          <w:tcPr>
            <w:tcW w:w="3200" w:type="dxa"/>
            <w:gridSpan w:val="3"/>
            <w:vMerge w:val="restart"/>
          </w:tcPr>
          <w:p w14:paraId="58C04DCD" w14:textId="77777777" w:rsidR="001D361B" w:rsidRPr="001F5537" w:rsidRDefault="001D361B" w:rsidP="00095901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Тема 1.8.</w:t>
            </w:r>
          </w:p>
          <w:p w14:paraId="64759952" w14:textId="77777777" w:rsidR="001D361B" w:rsidRDefault="001D361B" w:rsidP="00095901">
            <w:pPr>
              <w:ind w:left="120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72928" behindDoc="1" locked="0" layoutInCell="0" allowOverlap="1" wp14:anchorId="34BAE0AF" wp14:editId="004A66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-4077335</wp:posOffset>
                  </wp:positionV>
                  <wp:extent cx="6350" cy="6350"/>
                  <wp:effectExtent l="0" t="0" r="0" b="0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73952" behindDoc="1" locked="0" layoutInCell="0" allowOverlap="1" wp14:anchorId="4137F254" wp14:editId="1A5862AD">
                  <wp:simplePos x="0" y="0"/>
                  <wp:positionH relativeFrom="column">
                    <wp:posOffset>9685655</wp:posOffset>
                  </wp:positionH>
                  <wp:positionV relativeFrom="paragraph">
                    <wp:posOffset>-4077335</wp:posOffset>
                  </wp:positionV>
                  <wp:extent cx="6350" cy="6350"/>
                  <wp:effectExtent l="0" t="0" r="0" b="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74976" behindDoc="1" locked="0" layoutInCell="0" allowOverlap="1" wp14:anchorId="4BCE46C3" wp14:editId="437D7E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-909320</wp:posOffset>
                  </wp:positionV>
                  <wp:extent cx="6350" cy="6350"/>
                  <wp:effectExtent l="0" t="0" r="0" b="0"/>
                  <wp:wrapNone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76000" behindDoc="1" locked="0" layoutInCell="0" allowOverlap="1" wp14:anchorId="406548E4" wp14:editId="08AA38E2">
                  <wp:simplePos x="0" y="0"/>
                  <wp:positionH relativeFrom="column">
                    <wp:posOffset>8679815</wp:posOffset>
                  </wp:positionH>
                  <wp:positionV relativeFrom="paragraph">
                    <wp:posOffset>-909320</wp:posOffset>
                  </wp:positionV>
                  <wp:extent cx="6350" cy="6350"/>
                  <wp:effectExtent l="0" t="0" r="0" b="0"/>
                  <wp:wrapNone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77024" behindDoc="1" locked="0" layoutInCell="0" allowOverlap="1" wp14:anchorId="0554F8B7" wp14:editId="27D64A51">
                  <wp:simplePos x="0" y="0"/>
                  <wp:positionH relativeFrom="column">
                    <wp:posOffset>9685655</wp:posOffset>
                  </wp:positionH>
                  <wp:positionV relativeFrom="paragraph">
                    <wp:posOffset>-909320</wp:posOffset>
                  </wp:positionV>
                  <wp:extent cx="6350" cy="6350"/>
                  <wp:effectExtent l="0" t="0" r="0" b="0"/>
                  <wp:wrapNone/>
                  <wp:docPr id="1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Коммуникации</w:t>
            </w:r>
          </w:p>
          <w:p w14:paraId="0E87D58E" w14:textId="77777777" w:rsidR="001D361B" w:rsidRDefault="001D361B" w:rsidP="00095901">
            <w:pPr>
              <w:ind w:left="120"/>
              <w:rPr>
                <w:rFonts w:ascii="Times New Roman" w:hAnsi="Times New Roman"/>
                <w:b/>
                <w:bCs/>
                <w:i/>
                <w:iCs/>
              </w:rPr>
            </w:pPr>
          </w:p>
          <w:p w14:paraId="0C18583E" w14:textId="77777777" w:rsidR="001D361B" w:rsidRDefault="001D361B" w:rsidP="00095901">
            <w:pPr>
              <w:ind w:left="120"/>
              <w:rPr>
                <w:rFonts w:ascii="Times New Roman" w:hAnsi="Times New Roman"/>
                <w:b/>
                <w:bCs/>
                <w:i/>
                <w:iCs/>
              </w:rPr>
            </w:pPr>
          </w:p>
          <w:p w14:paraId="1CFE0A15" w14:textId="77777777" w:rsidR="001D361B" w:rsidRDefault="001D361B" w:rsidP="00095901">
            <w:pPr>
              <w:ind w:left="120"/>
              <w:rPr>
                <w:rFonts w:ascii="Times New Roman" w:hAnsi="Times New Roman"/>
                <w:b/>
                <w:bCs/>
                <w:i/>
                <w:iCs/>
              </w:rPr>
            </w:pPr>
          </w:p>
          <w:p w14:paraId="58D58D03" w14:textId="77777777" w:rsidR="001D361B" w:rsidRPr="001F5537" w:rsidRDefault="001D361B" w:rsidP="0009590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424" w:type="dxa"/>
            <w:gridSpan w:val="3"/>
          </w:tcPr>
          <w:p w14:paraId="138F8D93" w14:textId="77777777" w:rsidR="001D361B" w:rsidRPr="001F5537" w:rsidRDefault="001D361B" w:rsidP="00095901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Содержание</w:t>
            </w:r>
          </w:p>
        </w:tc>
        <w:tc>
          <w:tcPr>
            <w:tcW w:w="1793" w:type="dxa"/>
            <w:gridSpan w:val="3"/>
          </w:tcPr>
          <w:p w14:paraId="0536FFF2" w14:textId="77777777" w:rsidR="001D361B" w:rsidRPr="001F5537" w:rsidRDefault="001D361B" w:rsidP="00095901">
            <w:pPr>
              <w:spacing w:line="245" w:lineRule="exact"/>
              <w:ind w:right="65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DD41E3" w:rsidRPr="001F5537" w14:paraId="6D3845CD" w14:textId="77777777" w:rsidTr="00640779">
        <w:trPr>
          <w:gridAfter w:val="1"/>
          <w:wAfter w:w="236" w:type="dxa"/>
          <w:trHeight w:val="261"/>
        </w:trPr>
        <w:tc>
          <w:tcPr>
            <w:tcW w:w="3200" w:type="dxa"/>
            <w:gridSpan w:val="3"/>
            <w:vMerge/>
          </w:tcPr>
          <w:p w14:paraId="342EBDEF" w14:textId="77777777" w:rsidR="00DD41E3" w:rsidRPr="001F5537" w:rsidRDefault="00DD41E3" w:rsidP="0009590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424" w:type="dxa"/>
            <w:gridSpan w:val="3"/>
            <w:vMerge w:val="restart"/>
          </w:tcPr>
          <w:p w14:paraId="003937A5" w14:textId="77777777" w:rsidR="00DD41E3" w:rsidRDefault="00DD41E3" w:rsidP="00346CE8">
            <w:pPr>
              <w:ind w:left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1.Коммуникация – связующий процесс менеджмента. Элементы коммуникационного процесса. Этапы коммуникационного процесса. </w:t>
            </w:r>
            <w:r w:rsidRPr="00A647B8">
              <w:rPr>
                <w:rFonts w:ascii="Times New Roman" w:hAnsi="Times New Roman"/>
              </w:rPr>
              <w:t>Понятие вербального и невербального общения</w:t>
            </w:r>
          </w:p>
          <w:p w14:paraId="2E1862CD" w14:textId="77777777" w:rsidR="00DD41E3" w:rsidRDefault="00DD41E3" w:rsidP="00346CE8">
            <w:pPr>
              <w:ind w:left="80"/>
              <w:rPr>
                <w:rFonts w:ascii="Times New Roman" w:hAnsi="Times New Roman"/>
              </w:rPr>
            </w:pPr>
          </w:p>
          <w:p w14:paraId="78930C3E" w14:textId="77777777" w:rsidR="00DD41E3" w:rsidRPr="001F5537" w:rsidRDefault="00DD41E3" w:rsidP="00346CE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3"/>
          </w:tcPr>
          <w:p w14:paraId="3C499079" w14:textId="77777777" w:rsidR="00DD41E3" w:rsidRPr="001F5537" w:rsidRDefault="00DD41E3" w:rsidP="00095901">
            <w:pPr>
              <w:rPr>
                <w:sz w:val="1"/>
                <w:szCs w:val="1"/>
              </w:rPr>
            </w:pPr>
          </w:p>
        </w:tc>
      </w:tr>
      <w:tr w:rsidR="00DD41E3" w:rsidRPr="001F5537" w14:paraId="3B92CA82" w14:textId="77777777" w:rsidTr="00640779">
        <w:trPr>
          <w:gridAfter w:val="1"/>
          <w:wAfter w:w="236" w:type="dxa"/>
          <w:trHeight w:val="241"/>
        </w:trPr>
        <w:tc>
          <w:tcPr>
            <w:tcW w:w="3200" w:type="dxa"/>
            <w:gridSpan w:val="3"/>
            <w:vMerge/>
          </w:tcPr>
          <w:p w14:paraId="22DAAD21" w14:textId="77777777" w:rsidR="00DD41E3" w:rsidRPr="001F5537" w:rsidRDefault="00DD41E3" w:rsidP="00095901">
            <w:pPr>
              <w:rPr>
                <w:sz w:val="20"/>
                <w:szCs w:val="20"/>
              </w:rPr>
            </w:pPr>
          </w:p>
        </w:tc>
        <w:tc>
          <w:tcPr>
            <w:tcW w:w="10424" w:type="dxa"/>
            <w:gridSpan w:val="3"/>
            <w:vMerge/>
          </w:tcPr>
          <w:p w14:paraId="3A3094F1" w14:textId="77777777" w:rsidR="00DD41E3" w:rsidRPr="001F5537" w:rsidRDefault="00DD41E3" w:rsidP="00095901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3"/>
          </w:tcPr>
          <w:p w14:paraId="74CEC61A" w14:textId="77777777" w:rsidR="00DD41E3" w:rsidRPr="001F5537" w:rsidRDefault="00DD41E3" w:rsidP="00095901">
            <w:pPr>
              <w:rPr>
                <w:sz w:val="1"/>
                <w:szCs w:val="1"/>
              </w:rPr>
            </w:pPr>
          </w:p>
        </w:tc>
      </w:tr>
      <w:tr w:rsidR="00DD41E3" w:rsidRPr="001F5537" w14:paraId="08C09069" w14:textId="77777777" w:rsidTr="00640779">
        <w:trPr>
          <w:gridAfter w:val="1"/>
          <w:wAfter w:w="236" w:type="dxa"/>
          <w:trHeight w:val="243"/>
        </w:trPr>
        <w:tc>
          <w:tcPr>
            <w:tcW w:w="3200" w:type="dxa"/>
            <w:gridSpan w:val="3"/>
            <w:vMerge/>
          </w:tcPr>
          <w:p w14:paraId="096FA8D5" w14:textId="77777777" w:rsidR="00DD41E3" w:rsidRPr="001F5537" w:rsidRDefault="00DD41E3" w:rsidP="00095901">
            <w:pPr>
              <w:rPr>
                <w:sz w:val="21"/>
                <w:szCs w:val="21"/>
              </w:rPr>
            </w:pPr>
          </w:p>
        </w:tc>
        <w:tc>
          <w:tcPr>
            <w:tcW w:w="10424" w:type="dxa"/>
            <w:gridSpan w:val="3"/>
            <w:vMerge/>
          </w:tcPr>
          <w:p w14:paraId="1BACB16C" w14:textId="77777777" w:rsidR="00DD41E3" w:rsidRPr="001F5537" w:rsidRDefault="00DD41E3" w:rsidP="00095901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3"/>
          </w:tcPr>
          <w:p w14:paraId="4B1F3EFF" w14:textId="77777777" w:rsidR="00DD41E3" w:rsidRPr="001F5537" w:rsidRDefault="00DD41E3" w:rsidP="00095901">
            <w:pPr>
              <w:rPr>
                <w:sz w:val="1"/>
                <w:szCs w:val="1"/>
              </w:rPr>
            </w:pPr>
          </w:p>
        </w:tc>
      </w:tr>
      <w:tr w:rsidR="00DD41E3" w:rsidRPr="00A647B8" w14:paraId="2576196A" w14:textId="77777777" w:rsidTr="00FB238E">
        <w:trPr>
          <w:gridAfter w:val="1"/>
          <w:wAfter w:w="236" w:type="dxa"/>
          <w:trHeight w:val="70"/>
        </w:trPr>
        <w:tc>
          <w:tcPr>
            <w:tcW w:w="3200" w:type="dxa"/>
            <w:gridSpan w:val="3"/>
            <w:vMerge/>
          </w:tcPr>
          <w:p w14:paraId="5E70C277" w14:textId="77777777" w:rsidR="00DD41E3" w:rsidRPr="001F5537" w:rsidRDefault="00DD41E3" w:rsidP="00095901">
            <w:pPr>
              <w:rPr>
                <w:sz w:val="21"/>
                <w:szCs w:val="21"/>
              </w:rPr>
            </w:pPr>
          </w:p>
        </w:tc>
        <w:tc>
          <w:tcPr>
            <w:tcW w:w="10424" w:type="dxa"/>
            <w:gridSpan w:val="3"/>
            <w:vMerge/>
          </w:tcPr>
          <w:p w14:paraId="26E14385" w14:textId="77777777" w:rsidR="00DD41E3" w:rsidRPr="00A647B8" w:rsidRDefault="00DD41E3" w:rsidP="00095901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3"/>
          </w:tcPr>
          <w:p w14:paraId="2AE81B8F" w14:textId="77777777" w:rsidR="00DD41E3" w:rsidRPr="00A647B8" w:rsidRDefault="00DD41E3" w:rsidP="00095901">
            <w:pPr>
              <w:rPr>
                <w:sz w:val="1"/>
                <w:szCs w:val="1"/>
              </w:rPr>
            </w:pPr>
          </w:p>
        </w:tc>
      </w:tr>
      <w:tr w:rsidR="00DD41E3" w:rsidRPr="001F5537" w14:paraId="4F25A19A" w14:textId="77777777" w:rsidTr="00640779">
        <w:trPr>
          <w:gridAfter w:val="1"/>
          <w:wAfter w:w="236" w:type="dxa"/>
          <w:trHeight w:val="243"/>
        </w:trPr>
        <w:tc>
          <w:tcPr>
            <w:tcW w:w="3200" w:type="dxa"/>
            <w:gridSpan w:val="3"/>
            <w:vMerge/>
          </w:tcPr>
          <w:p w14:paraId="3EB9B087" w14:textId="77777777" w:rsidR="00DD41E3" w:rsidRPr="00A647B8" w:rsidRDefault="00DD41E3" w:rsidP="00095901">
            <w:pPr>
              <w:rPr>
                <w:sz w:val="21"/>
                <w:szCs w:val="21"/>
              </w:rPr>
            </w:pPr>
          </w:p>
        </w:tc>
        <w:tc>
          <w:tcPr>
            <w:tcW w:w="10424" w:type="dxa"/>
            <w:gridSpan w:val="3"/>
          </w:tcPr>
          <w:p w14:paraId="74B60DA5" w14:textId="77777777" w:rsidR="00DD41E3" w:rsidRPr="001F5537" w:rsidRDefault="00DD41E3" w:rsidP="00346CE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2.Каналы передачи сообщения</w:t>
            </w:r>
          </w:p>
        </w:tc>
        <w:tc>
          <w:tcPr>
            <w:tcW w:w="1793" w:type="dxa"/>
            <w:gridSpan w:val="3"/>
          </w:tcPr>
          <w:p w14:paraId="073674A5" w14:textId="77777777" w:rsidR="00DD41E3" w:rsidRPr="001F5537" w:rsidRDefault="00DD41E3" w:rsidP="00095901">
            <w:pPr>
              <w:rPr>
                <w:sz w:val="1"/>
                <w:szCs w:val="1"/>
              </w:rPr>
            </w:pPr>
          </w:p>
        </w:tc>
      </w:tr>
      <w:tr w:rsidR="00DD41E3" w:rsidRPr="00A647B8" w14:paraId="5E1AABA0" w14:textId="77777777" w:rsidTr="00640779">
        <w:trPr>
          <w:gridAfter w:val="1"/>
          <w:wAfter w:w="236" w:type="dxa"/>
          <w:trHeight w:val="244"/>
        </w:trPr>
        <w:tc>
          <w:tcPr>
            <w:tcW w:w="3200" w:type="dxa"/>
            <w:gridSpan w:val="3"/>
            <w:vMerge/>
          </w:tcPr>
          <w:p w14:paraId="71B56B9B" w14:textId="77777777" w:rsidR="00DD41E3" w:rsidRPr="001F5537" w:rsidRDefault="00DD41E3" w:rsidP="00095901">
            <w:pPr>
              <w:rPr>
                <w:sz w:val="21"/>
                <w:szCs w:val="21"/>
              </w:rPr>
            </w:pPr>
          </w:p>
        </w:tc>
        <w:tc>
          <w:tcPr>
            <w:tcW w:w="10424" w:type="dxa"/>
            <w:gridSpan w:val="3"/>
            <w:vMerge w:val="restart"/>
          </w:tcPr>
          <w:p w14:paraId="57EE1145" w14:textId="77777777" w:rsidR="00DD41E3" w:rsidRPr="00A647B8" w:rsidRDefault="00DD41E3" w:rsidP="00346CE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  <w:r w:rsidRPr="00A647B8">
              <w:rPr>
                <w:rFonts w:ascii="Times New Roman" w:hAnsi="Times New Roman"/>
              </w:rPr>
              <w:t>.Типы коммуникационных помех и способы их минимизации</w:t>
            </w:r>
            <w:r>
              <w:rPr>
                <w:rFonts w:ascii="Times New Roman" w:hAnsi="Times New Roman"/>
              </w:rPr>
              <w:t>. Коммуникационные потоки в организации</w:t>
            </w:r>
          </w:p>
        </w:tc>
        <w:tc>
          <w:tcPr>
            <w:tcW w:w="1793" w:type="dxa"/>
            <w:gridSpan w:val="3"/>
          </w:tcPr>
          <w:p w14:paraId="63195690" w14:textId="77777777" w:rsidR="00DD41E3" w:rsidRPr="00A647B8" w:rsidRDefault="00DD41E3" w:rsidP="00095901">
            <w:pPr>
              <w:rPr>
                <w:sz w:val="1"/>
                <w:szCs w:val="1"/>
              </w:rPr>
            </w:pPr>
          </w:p>
        </w:tc>
      </w:tr>
      <w:tr w:rsidR="00DD41E3" w:rsidRPr="001F5537" w14:paraId="4158A7F4" w14:textId="77777777" w:rsidTr="00640779">
        <w:trPr>
          <w:gridAfter w:val="1"/>
          <w:wAfter w:w="236" w:type="dxa"/>
          <w:trHeight w:val="243"/>
        </w:trPr>
        <w:tc>
          <w:tcPr>
            <w:tcW w:w="3200" w:type="dxa"/>
            <w:gridSpan w:val="3"/>
            <w:vMerge/>
          </w:tcPr>
          <w:p w14:paraId="403706BF" w14:textId="77777777" w:rsidR="00DD41E3" w:rsidRPr="00A647B8" w:rsidRDefault="00DD41E3" w:rsidP="00095901">
            <w:pPr>
              <w:rPr>
                <w:sz w:val="21"/>
                <w:szCs w:val="21"/>
              </w:rPr>
            </w:pPr>
          </w:p>
        </w:tc>
        <w:tc>
          <w:tcPr>
            <w:tcW w:w="10424" w:type="dxa"/>
            <w:gridSpan w:val="3"/>
            <w:vMerge/>
          </w:tcPr>
          <w:p w14:paraId="1A0A9D43" w14:textId="77777777" w:rsidR="00DD41E3" w:rsidRPr="001F5537" w:rsidRDefault="00DD41E3" w:rsidP="00095901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3"/>
          </w:tcPr>
          <w:p w14:paraId="243FDEF2" w14:textId="77777777" w:rsidR="00DD41E3" w:rsidRPr="001F5537" w:rsidRDefault="00DD41E3" w:rsidP="00095901">
            <w:pPr>
              <w:rPr>
                <w:sz w:val="1"/>
                <w:szCs w:val="1"/>
              </w:rPr>
            </w:pPr>
          </w:p>
        </w:tc>
      </w:tr>
      <w:tr w:rsidR="00DD41E3" w:rsidRPr="001F5537" w14:paraId="0616B3DF" w14:textId="77777777" w:rsidTr="00640779">
        <w:trPr>
          <w:gridAfter w:val="1"/>
          <w:wAfter w:w="236" w:type="dxa"/>
          <w:trHeight w:val="243"/>
        </w:trPr>
        <w:tc>
          <w:tcPr>
            <w:tcW w:w="3200" w:type="dxa"/>
            <w:gridSpan w:val="3"/>
            <w:vMerge/>
          </w:tcPr>
          <w:p w14:paraId="013024C5" w14:textId="77777777" w:rsidR="00DD41E3" w:rsidRPr="001F5537" w:rsidRDefault="00DD41E3" w:rsidP="00095901">
            <w:pPr>
              <w:rPr>
                <w:sz w:val="21"/>
                <w:szCs w:val="21"/>
              </w:rPr>
            </w:pPr>
          </w:p>
        </w:tc>
        <w:tc>
          <w:tcPr>
            <w:tcW w:w="10424" w:type="dxa"/>
            <w:gridSpan w:val="3"/>
            <w:vMerge w:val="restart"/>
          </w:tcPr>
          <w:p w14:paraId="2EFF46F9" w14:textId="77777777" w:rsidR="00DD41E3" w:rsidRPr="001F5537" w:rsidRDefault="00DD41E3" w:rsidP="00346CE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4.Понятие, виды конфликтов. Стратегии поведения в конфликте.</w:t>
            </w:r>
          </w:p>
        </w:tc>
        <w:tc>
          <w:tcPr>
            <w:tcW w:w="1793" w:type="dxa"/>
            <w:gridSpan w:val="3"/>
          </w:tcPr>
          <w:p w14:paraId="12529B26" w14:textId="77777777" w:rsidR="00DD41E3" w:rsidRPr="001F5537" w:rsidRDefault="00DD41E3" w:rsidP="00095901">
            <w:pPr>
              <w:rPr>
                <w:sz w:val="1"/>
                <w:szCs w:val="1"/>
              </w:rPr>
            </w:pPr>
          </w:p>
        </w:tc>
      </w:tr>
      <w:tr w:rsidR="00DD41E3" w:rsidRPr="001F5537" w14:paraId="03F1D511" w14:textId="77777777" w:rsidTr="00640779">
        <w:trPr>
          <w:gridAfter w:val="1"/>
          <w:wAfter w:w="236" w:type="dxa"/>
          <w:trHeight w:val="243"/>
        </w:trPr>
        <w:tc>
          <w:tcPr>
            <w:tcW w:w="3200" w:type="dxa"/>
            <w:gridSpan w:val="3"/>
            <w:vMerge/>
          </w:tcPr>
          <w:p w14:paraId="2FFF308A" w14:textId="77777777" w:rsidR="00DD41E3" w:rsidRPr="001F5537" w:rsidRDefault="00DD41E3" w:rsidP="00095901">
            <w:pPr>
              <w:rPr>
                <w:sz w:val="21"/>
                <w:szCs w:val="21"/>
              </w:rPr>
            </w:pPr>
          </w:p>
        </w:tc>
        <w:tc>
          <w:tcPr>
            <w:tcW w:w="10424" w:type="dxa"/>
            <w:gridSpan w:val="3"/>
            <w:vMerge/>
          </w:tcPr>
          <w:p w14:paraId="6BF5FB01" w14:textId="77777777" w:rsidR="00DD41E3" w:rsidRPr="001F5537" w:rsidRDefault="00DD41E3" w:rsidP="00095901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3"/>
          </w:tcPr>
          <w:p w14:paraId="56AB47E4" w14:textId="77777777" w:rsidR="00DD41E3" w:rsidRPr="001F5537" w:rsidRDefault="00DD41E3" w:rsidP="00095901">
            <w:pPr>
              <w:rPr>
                <w:sz w:val="1"/>
                <w:szCs w:val="1"/>
              </w:rPr>
            </w:pPr>
          </w:p>
        </w:tc>
      </w:tr>
      <w:tr w:rsidR="00DD41E3" w:rsidRPr="001F5537" w14:paraId="536C18BE" w14:textId="77777777" w:rsidTr="00640779">
        <w:trPr>
          <w:gridAfter w:val="1"/>
          <w:wAfter w:w="236" w:type="dxa"/>
          <w:trHeight w:val="243"/>
        </w:trPr>
        <w:tc>
          <w:tcPr>
            <w:tcW w:w="3200" w:type="dxa"/>
            <w:gridSpan w:val="3"/>
            <w:vMerge/>
          </w:tcPr>
          <w:p w14:paraId="6F879B7B" w14:textId="77777777" w:rsidR="00DD41E3" w:rsidRPr="001F5537" w:rsidRDefault="00DD41E3" w:rsidP="00095901">
            <w:pPr>
              <w:rPr>
                <w:sz w:val="21"/>
                <w:szCs w:val="21"/>
              </w:rPr>
            </w:pPr>
          </w:p>
        </w:tc>
        <w:tc>
          <w:tcPr>
            <w:tcW w:w="10424" w:type="dxa"/>
            <w:gridSpan w:val="3"/>
          </w:tcPr>
          <w:p w14:paraId="4064A143" w14:textId="77777777" w:rsidR="00DD41E3" w:rsidRPr="001F5537" w:rsidRDefault="00722CEE" w:rsidP="00722CE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С</w:t>
            </w:r>
            <w:r w:rsidR="00DD41E3">
              <w:rPr>
                <w:rFonts w:ascii="Times New Roman" w:hAnsi="Times New Roman"/>
                <w:b/>
                <w:bCs/>
                <w:i/>
                <w:iCs/>
              </w:rPr>
              <w:t>амостоятельная работа</w:t>
            </w:r>
          </w:p>
        </w:tc>
        <w:tc>
          <w:tcPr>
            <w:tcW w:w="1793" w:type="dxa"/>
            <w:gridSpan w:val="3"/>
          </w:tcPr>
          <w:p w14:paraId="6F8B709D" w14:textId="77777777" w:rsidR="00DD41E3" w:rsidRPr="001F5537" w:rsidRDefault="00DD41E3" w:rsidP="00095901">
            <w:pPr>
              <w:rPr>
                <w:sz w:val="1"/>
                <w:szCs w:val="1"/>
              </w:rPr>
            </w:pPr>
          </w:p>
        </w:tc>
      </w:tr>
      <w:tr w:rsidR="00DD41E3" w:rsidRPr="001F5537" w14:paraId="7A564B0E" w14:textId="77777777" w:rsidTr="00640779">
        <w:trPr>
          <w:gridAfter w:val="1"/>
          <w:wAfter w:w="236" w:type="dxa"/>
          <w:trHeight w:val="243"/>
        </w:trPr>
        <w:tc>
          <w:tcPr>
            <w:tcW w:w="3200" w:type="dxa"/>
            <w:gridSpan w:val="3"/>
            <w:vMerge/>
          </w:tcPr>
          <w:p w14:paraId="74FE0577" w14:textId="77777777" w:rsidR="00DD41E3" w:rsidRPr="001F5537" w:rsidRDefault="00DD41E3" w:rsidP="00095901">
            <w:pPr>
              <w:rPr>
                <w:sz w:val="21"/>
                <w:szCs w:val="21"/>
              </w:rPr>
            </w:pPr>
          </w:p>
        </w:tc>
        <w:tc>
          <w:tcPr>
            <w:tcW w:w="10424" w:type="dxa"/>
            <w:gridSpan w:val="3"/>
          </w:tcPr>
          <w:p w14:paraId="50249B45" w14:textId="77777777" w:rsidR="00DD41E3" w:rsidRPr="00B47A9A" w:rsidRDefault="00DD41E3" w:rsidP="00771AF4">
            <w:pPr>
              <w:spacing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9A">
              <w:rPr>
                <w:rFonts w:ascii="Times New Roman" w:hAnsi="Times New Roman" w:cs="Times New Roman"/>
                <w:sz w:val="24"/>
                <w:szCs w:val="24"/>
              </w:rPr>
              <w:t>Изучение материала по темам:</w:t>
            </w:r>
            <w:r w:rsidRPr="00B47A9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«Коммуникации», «Управленческие решения» , « Руководство коллективом исполнителей» , « Мотивация деятельности исполнителей».</w:t>
            </w:r>
          </w:p>
        </w:tc>
        <w:tc>
          <w:tcPr>
            <w:tcW w:w="1793" w:type="dxa"/>
            <w:gridSpan w:val="3"/>
          </w:tcPr>
          <w:p w14:paraId="2765756B" w14:textId="77777777" w:rsidR="00DD41E3" w:rsidRPr="001F5537" w:rsidRDefault="00722CEE" w:rsidP="00722CEE">
            <w:pPr>
              <w:jc w:val="center"/>
              <w:rPr>
                <w:sz w:val="1"/>
                <w:szCs w:val="1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D41E3" w:rsidRPr="001F5537" w14:paraId="0424407C" w14:textId="77777777" w:rsidTr="00640779">
        <w:trPr>
          <w:gridAfter w:val="1"/>
          <w:wAfter w:w="236" w:type="dxa"/>
          <w:trHeight w:val="244"/>
        </w:trPr>
        <w:tc>
          <w:tcPr>
            <w:tcW w:w="3200" w:type="dxa"/>
            <w:gridSpan w:val="3"/>
            <w:vMerge w:val="restart"/>
          </w:tcPr>
          <w:p w14:paraId="5B8A5956" w14:textId="77777777" w:rsidR="00DD41E3" w:rsidRPr="001F5537" w:rsidRDefault="00DD41E3" w:rsidP="00095901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Тема 1.9.</w:t>
            </w:r>
          </w:p>
          <w:p w14:paraId="65921ED1" w14:textId="77777777" w:rsidR="00DD41E3" w:rsidRPr="001F5537" w:rsidRDefault="00DD41E3" w:rsidP="00940041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Система менеджмента качества</w:t>
            </w:r>
          </w:p>
        </w:tc>
        <w:tc>
          <w:tcPr>
            <w:tcW w:w="10424" w:type="dxa"/>
            <w:gridSpan w:val="3"/>
          </w:tcPr>
          <w:p w14:paraId="31B52B51" w14:textId="77777777" w:rsidR="00DD41E3" w:rsidRPr="001F5537" w:rsidRDefault="00DD41E3" w:rsidP="00095901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Содержание</w:t>
            </w:r>
          </w:p>
        </w:tc>
        <w:tc>
          <w:tcPr>
            <w:tcW w:w="1793" w:type="dxa"/>
            <w:gridSpan w:val="3"/>
          </w:tcPr>
          <w:p w14:paraId="0E4B91C7" w14:textId="77777777" w:rsidR="00DD41E3" w:rsidRPr="001F5537" w:rsidRDefault="00DD41E3" w:rsidP="00DD41E3">
            <w:pPr>
              <w:jc w:val="center"/>
              <w:rPr>
                <w:sz w:val="1"/>
                <w:szCs w:val="1"/>
              </w:rPr>
            </w:pPr>
            <w:r>
              <w:rPr>
                <w:rFonts w:ascii="Times New Roman" w:hAnsi="Times New Roman"/>
                <w:b/>
                <w:bCs/>
                <w:w w:val="90"/>
              </w:rPr>
              <w:t>4</w:t>
            </w:r>
          </w:p>
        </w:tc>
      </w:tr>
      <w:tr w:rsidR="00DD41E3" w:rsidRPr="001F5537" w14:paraId="0268F90F" w14:textId="77777777" w:rsidTr="00640779">
        <w:trPr>
          <w:gridAfter w:val="1"/>
          <w:wAfter w:w="236" w:type="dxa"/>
          <w:trHeight w:val="237"/>
        </w:trPr>
        <w:tc>
          <w:tcPr>
            <w:tcW w:w="3200" w:type="dxa"/>
            <w:gridSpan w:val="3"/>
            <w:vMerge/>
          </w:tcPr>
          <w:p w14:paraId="7DCA8991" w14:textId="77777777" w:rsidR="00DD41E3" w:rsidRPr="001F5537" w:rsidRDefault="00DD41E3" w:rsidP="00095901">
            <w:pPr>
              <w:spacing w:line="23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424" w:type="dxa"/>
            <w:gridSpan w:val="3"/>
          </w:tcPr>
          <w:p w14:paraId="5E0C8C8A" w14:textId="77777777" w:rsidR="00DD41E3" w:rsidRPr="001F5537" w:rsidRDefault="00DD41E3" w:rsidP="0009590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1.Качество: сущность и показатели</w:t>
            </w:r>
          </w:p>
        </w:tc>
        <w:tc>
          <w:tcPr>
            <w:tcW w:w="1793" w:type="dxa"/>
            <w:gridSpan w:val="3"/>
          </w:tcPr>
          <w:p w14:paraId="2278768E" w14:textId="77777777" w:rsidR="00DD41E3" w:rsidRPr="001F5537" w:rsidRDefault="00DD41E3" w:rsidP="00095901">
            <w:pPr>
              <w:rPr>
                <w:sz w:val="1"/>
                <w:szCs w:val="1"/>
              </w:rPr>
            </w:pPr>
          </w:p>
        </w:tc>
      </w:tr>
      <w:tr w:rsidR="00DD41E3" w:rsidRPr="00A647B8" w14:paraId="02FCA79F" w14:textId="77777777" w:rsidTr="00640779">
        <w:trPr>
          <w:gridAfter w:val="1"/>
          <w:wAfter w:w="236" w:type="dxa"/>
          <w:trHeight w:val="248"/>
        </w:trPr>
        <w:tc>
          <w:tcPr>
            <w:tcW w:w="3200" w:type="dxa"/>
            <w:gridSpan w:val="3"/>
            <w:vMerge/>
          </w:tcPr>
          <w:p w14:paraId="10277544" w14:textId="77777777" w:rsidR="00DD41E3" w:rsidRPr="001F5537" w:rsidRDefault="00DD41E3" w:rsidP="00095901">
            <w:pPr>
              <w:spacing w:line="23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424" w:type="dxa"/>
            <w:gridSpan w:val="3"/>
          </w:tcPr>
          <w:p w14:paraId="54CA69C0" w14:textId="77777777" w:rsidR="00DD41E3" w:rsidRPr="00A647B8" w:rsidRDefault="00DD41E3" w:rsidP="00095901">
            <w:pPr>
              <w:spacing w:line="245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2.Нормативная документация по обеспечению качества услуг</w:t>
            </w:r>
          </w:p>
        </w:tc>
        <w:tc>
          <w:tcPr>
            <w:tcW w:w="1793" w:type="dxa"/>
            <w:gridSpan w:val="3"/>
          </w:tcPr>
          <w:p w14:paraId="7447D67E" w14:textId="77777777" w:rsidR="00DD41E3" w:rsidRPr="00A647B8" w:rsidRDefault="00DD41E3" w:rsidP="00095901">
            <w:pPr>
              <w:rPr>
                <w:sz w:val="1"/>
                <w:szCs w:val="1"/>
              </w:rPr>
            </w:pPr>
          </w:p>
        </w:tc>
      </w:tr>
      <w:tr w:rsidR="006C5939" w:rsidRPr="00A647B8" w14:paraId="4C0517F0" w14:textId="77777777" w:rsidTr="00640779">
        <w:trPr>
          <w:gridAfter w:val="1"/>
          <w:wAfter w:w="236" w:type="dxa"/>
          <w:trHeight w:val="241"/>
        </w:trPr>
        <w:tc>
          <w:tcPr>
            <w:tcW w:w="3200" w:type="dxa"/>
            <w:gridSpan w:val="3"/>
            <w:vMerge w:val="restart"/>
          </w:tcPr>
          <w:p w14:paraId="31B73E61" w14:textId="77777777" w:rsidR="006C5939" w:rsidRPr="00A647B8" w:rsidRDefault="006C5939" w:rsidP="00095901">
            <w:pPr>
              <w:rPr>
                <w:sz w:val="20"/>
                <w:szCs w:val="20"/>
              </w:rPr>
            </w:pPr>
          </w:p>
        </w:tc>
        <w:tc>
          <w:tcPr>
            <w:tcW w:w="10424" w:type="dxa"/>
            <w:gridSpan w:val="3"/>
            <w:vMerge w:val="restart"/>
          </w:tcPr>
          <w:p w14:paraId="5DE0CAE2" w14:textId="77777777" w:rsidR="006C5939" w:rsidRPr="00A647B8" w:rsidRDefault="006C5939" w:rsidP="00DD41E3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3.Показатели качества услуг по техническому обслуживанию и ремонту подвижного состава автомобильно</w:t>
            </w:r>
            <w:r>
              <w:rPr>
                <w:rFonts w:ascii="Times New Roman" w:hAnsi="Times New Roman"/>
              </w:rPr>
              <w:t>го транспорта</w:t>
            </w:r>
          </w:p>
        </w:tc>
        <w:tc>
          <w:tcPr>
            <w:tcW w:w="1793" w:type="dxa"/>
            <w:gridSpan w:val="3"/>
          </w:tcPr>
          <w:p w14:paraId="13D42110" w14:textId="77777777" w:rsidR="006C5939" w:rsidRPr="00A647B8" w:rsidRDefault="006C5939" w:rsidP="00095901">
            <w:pPr>
              <w:rPr>
                <w:sz w:val="1"/>
                <w:szCs w:val="1"/>
              </w:rPr>
            </w:pPr>
          </w:p>
        </w:tc>
      </w:tr>
      <w:tr w:rsidR="006C5939" w:rsidRPr="001F5537" w14:paraId="2C88A91A" w14:textId="77777777" w:rsidTr="00640779">
        <w:trPr>
          <w:gridAfter w:val="1"/>
          <w:wAfter w:w="236" w:type="dxa"/>
          <w:trHeight w:val="255"/>
        </w:trPr>
        <w:tc>
          <w:tcPr>
            <w:tcW w:w="3200" w:type="dxa"/>
            <w:gridSpan w:val="3"/>
            <w:vMerge/>
          </w:tcPr>
          <w:p w14:paraId="7A7423B5" w14:textId="77777777" w:rsidR="006C5939" w:rsidRPr="00A647B8" w:rsidRDefault="006C5939" w:rsidP="00095901"/>
        </w:tc>
        <w:tc>
          <w:tcPr>
            <w:tcW w:w="10424" w:type="dxa"/>
            <w:gridSpan w:val="3"/>
            <w:vMerge/>
          </w:tcPr>
          <w:p w14:paraId="548AC892" w14:textId="77777777" w:rsidR="006C5939" w:rsidRPr="001F5537" w:rsidRDefault="006C5939" w:rsidP="0009590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3"/>
          </w:tcPr>
          <w:p w14:paraId="6B3D5F94" w14:textId="77777777" w:rsidR="006C5939" w:rsidRPr="001F5537" w:rsidRDefault="006C5939" w:rsidP="00095901">
            <w:pPr>
              <w:rPr>
                <w:sz w:val="1"/>
                <w:szCs w:val="1"/>
              </w:rPr>
            </w:pPr>
          </w:p>
        </w:tc>
      </w:tr>
      <w:tr w:rsidR="006C5939" w:rsidRPr="00A647B8" w14:paraId="24C0DBD4" w14:textId="77777777" w:rsidTr="00640779">
        <w:trPr>
          <w:gridAfter w:val="1"/>
          <w:wAfter w:w="236" w:type="dxa"/>
          <w:trHeight w:val="244"/>
        </w:trPr>
        <w:tc>
          <w:tcPr>
            <w:tcW w:w="3200" w:type="dxa"/>
            <w:gridSpan w:val="3"/>
            <w:vMerge/>
          </w:tcPr>
          <w:p w14:paraId="11CC197F" w14:textId="77777777" w:rsidR="006C5939" w:rsidRPr="001F5537" w:rsidRDefault="006C5939" w:rsidP="00095901">
            <w:pPr>
              <w:rPr>
                <w:sz w:val="21"/>
                <w:szCs w:val="21"/>
              </w:rPr>
            </w:pPr>
          </w:p>
        </w:tc>
        <w:tc>
          <w:tcPr>
            <w:tcW w:w="10424" w:type="dxa"/>
            <w:gridSpan w:val="3"/>
          </w:tcPr>
          <w:p w14:paraId="5DFAE8D0" w14:textId="77777777" w:rsidR="006C5939" w:rsidRPr="00A647B8" w:rsidRDefault="006C5939" w:rsidP="00095901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4.Порядок создания системы качества на производственном участке</w:t>
            </w:r>
          </w:p>
        </w:tc>
        <w:tc>
          <w:tcPr>
            <w:tcW w:w="1793" w:type="dxa"/>
            <w:gridSpan w:val="3"/>
          </w:tcPr>
          <w:p w14:paraId="7DC25EEE" w14:textId="77777777" w:rsidR="006C5939" w:rsidRPr="00A647B8" w:rsidRDefault="006C5939" w:rsidP="00095901">
            <w:pPr>
              <w:rPr>
                <w:sz w:val="1"/>
                <w:szCs w:val="1"/>
              </w:rPr>
            </w:pPr>
          </w:p>
        </w:tc>
      </w:tr>
      <w:tr w:rsidR="006113A2" w:rsidRPr="001F5537" w14:paraId="1E2AEB73" w14:textId="77777777" w:rsidTr="00640779">
        <w:trPr>
          <w:gridAfter w:val="1"/>
          <w:wAfter w:w="236" w:type="dxa"/>
          <w:trHeight w:val="243"/>
        </w:trPr>
        <w:tc>
          <w:tcPr>
            <w:tcW w:w="3200" w:type="dxa"/>
            <w:gridSpan w:val="3"/>
            <w:vMerge w:val="restart"/>
          </w:tcPr>
          <w:p w14:paraId="15BE282A" w14:textId="77777777" w:rsidR="006113A2" w:rsidRPr="001F5537" w:rsidRDefault="006113A2" w:rsidP="00095901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Тема 1.10.</w:t>
            </w:r>
          </w:p>
          <w:p w14:paraId="3B17860F" w14:textId="77777777" w:rsidR="006113A2" w:rsidRPr="001F5537" w:rsidRDefault="006113A2" w:rsidP="00940041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Документационное обеспечение управления</w:t>
            </w:r>
          </w:p>
        </w:tc>
        <w:tc>
          <w:tcPr>
            <w:tcW w:w="10424" w:type="dxa"/>
            <w:gridSpan w:val="3"/>
          </w:tcPr>
          <w:p w14:paraId="107ECD23" w14:textId="77777777" w:rsidR="006113A2" w:rsidRPr="001F5537" w:rsidRDefault="006113A2" w:rsidP="00095901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Содержание</w:t>
            </w:r>
          </w:p>
        </w:tc>
        <w:tc>
          <w:tcPr>
            <w:tcW w:w="1793" w:type="dxa"/>
            <w:gridSpan w:val="3"/>
          </w:tcPr>
          <w:p w14:paraId="6B906977" w14:textId="77777777" w:rsidR="006113A2" w:rsidRPr="001F5537" w:rsidRDefault="006113A2" w:rsidP="006113A2">
            <w:pPr>
              <w:jc w:val="center"/>
              <w:rPr>
                <w:sz w:val="1"/>
                <w:szCs w:val="1"/>
              </w:rPr>
            </w:pPr>
            <w:r>
              <w:rPr>
                <w:rFonts w:ascii="Times New Roman" w:hAnsi="Times New Roman"/>
                <w:b/>
                <w:bCs/>
                <w:w w:val="90"/>
              </w:rPr>
              <w:t>4</w:t>
            </w:r>
          </w:p>
        </w:tc>
      </w:tr>
      <w:tr w:rsidR="006113A2" w:rsidRPr="00A647B8" w14:paraId="4F373A77" w14:textId="77777777" w:rsidTr="00640779">
        <w:trPr>
          <w:gridAfter w:val="1"/>
          <w:wAfter w:w="236" w:type="dxa"/>
          <w:trHeight w:val="239"/>
        </w:trPr>
        <w:tc>
          <w:tcPr>
            <w:tcW w:w="3200" w:type="dxa"/>
            <w:gridSpan w:val="3"/>
            <w:vMerge/>
          </w:tcPr>
          <w:p w14:paraId="6F975FEF" w14:textId="77777777" w:rsidR="006113A2" w:rsidRPr="001F5537" w:rsidRDefault="006113A2" w:rsidP="00095901">
            <w:pPr>
              <w:spacing w:line="247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424" w:type="dxa"/>
            <w:gridSpan w:val="3"/>
          </w:tcPr>
          <w:p w14:paraId="1D4846C4" w14:textId="77777777" w:rsidR="006113A2" w:rsidRPr="00A647B8" w:rsidRDefault="006113A2" w:rsidP="00095901">
            <w:pPr>
              <w:spacing w:line="239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1.Основы документационного обеспечения технологических процессов по ТО и ремонту автомобильного</w:t>
            </w:r>
          </w:p>
        </w:tc>
        <w:tc>
          <w:tcPr>
            <w:tcW w:w="1793" w:type="dxa"/>
            <w:gridSpan w:val="3"/>
          </w:tcPr>
          <w:p w14:paraId="78CF9941" w14:textId="77777777" w:rsidR="006113A2" w:rsidRPr="00A647B8" w:rsidRDefault="006113A2" w:rsidP="006113A2">
            <w:pPr>
              <w:jc w:val="center"/>
              <w:rPr>
                <w:sz w:val="1"/>
                <w:szCs w:val="1"/>
              </w:rPr>
            </w:pPr>
          </w:p>
        </w:tc>
      </w:tr>
      <w:tr w:rsidR="006113A2" w:rsidRPr="001F5537" w14:paraId="05D837D0" w14:textId="77777777" w:rsidTr="00640779">
        <w:trPr>
          <w:gridAfter w:val="1"/>
          <w:wAfter w:w="236" w:type="dxa"/>
          <w:trHeight w:val="257"/>
        </w:trPr>
        <w:tc>
          <w:tcPr>
            <w:tcW w:w="3200" w:type="dxa"/>
            <w:gridSpan w:val="3"/>
            <w:vMerge/>
          </w:tcPr>
          <w:p w14:paraId="14CAB7C8" w14:textId="77777777" w:rsidR="006113A2" w:rsidRPr="001F5537" w:rsidRDefault="006113A2" w:rsidP="00095901">
            <w:pPr>
              <w:spacing w:line="247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424" w:type="dxa"/>
            <w:gridSpan w:val="3"/>
          </w:tcPr>
          <w:p w14:paraId="3FF9313F" w14:textId="77777777" w:rsidR="006113A2" w:rsidRPr="001F5537" w:rsidRDefault="006113A2" w:rsidP="0009590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транспорта</w:t>
            </w:r>
          </w:p>
        </w:tc>
        <w:tc>
          <w:tcPr>
            <w:tcW w:w="1793" w:type="dxa"/>
            <w:gridSpan w:val="3"/>
          </w:tcPr>
          <w:p w14:paraId="55E32390" w14:textId="77777777" w:rsidR="006113A2" w:rsidRPr="001F5537" w:rsidRDefault="006113A2" w:rsidP="006113A2">
            <w:pPr>
              <w:jc w:val="center"/>
              <w:rPr>
                <w:sz w:val="1"/>
                <w:szCs w:val="1"/>
              </w:rPr>
            </w:pPr>
          </w:p>
        </w:tc>
      </w:tr>
      <w:tr w:rsidR="006113A2" w:rsidRPr="00A647B8" w14:paraId="2F8ECF6B" w14:textId="77777777" w:rsidTr="00640779">
        <w:trPr>
          <w:gridAfter w:val="1"/>
          <w:wAfter w:w="236" w:type="dxa"/>
          <w:trHeight w:val="243"/>
        </w:trPr>
        <w:tc>
          <w:tcPr>
            <w:tcW w:w="3200" w:type="dxa"/>
            <w:gridSpan w:val="3"/>
            <w:vMerge/>
          </w:tcPr>
          <w:p w14:paraId="52E1DAA3" w14:textId="77777777" w:rsidR="006113A2" w:rsidRPr="001F5537" w:rsidRDefault="006113A2" w:rsidP="00095901">
            <w:pPr>
              <w:rPr>
                <w:sz w:val="21"/>
                <w:szCs w:val="21"/>
              </w:rPr>
            </w:pPr>
          </w:p>
        </w:tc>
        <w:tc>
          <w:tcPr>
            <w:tcW w:w="10424" w:type="dxa"/>
            <w:gridSpan w:val="3"/>
          </w:tcPr>
          <w:p w14:paraId="3D8D8245" w14:textId="77777777" w:rsidR="006113A2" w:rsidRPr="00A647B8" w:rsidRDefault="006113A2" w:rsidP="00095901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2.Понятие и классификация управленческой документации</w:t>
            </w:r>
          </w:p>
        </w:tc>
        <w:tc>
          <w:tcPr>
            <w:tcW w:w="1793" w:type="dxa"/>
            <w:gridSpan w:val="3"/>
          </w:tcPr>
          <w:p w14:paraId="78CB6FD9" w14:textId="77777777" w:rsidR="006113A2" w:rsidRPr="00A647B8" w:rsidRDefault="006113A2" w:rsidP="006113A2">
            <w:pPr>
              <w:jc w:val="center"/>
              <w:rPr>
                <w:sz w:val="1"/>
                <w:szCs w:val="1"/>
              </w:rPr>
            </w:pPr>
          </w:p>
        </w:tc>
      </w:tr>
      <w:tr w:rsidR="006113A2" w:rsidRPr="00A647B8" w14:paraId="503D8DAF" w14:textId="77777777" w:rsidTr="00640779">
        <w:trPr>
          <w:gridAfter w:val="1"/>
          <w:wAfter w:w="236" w:type="dxa"/>
          <w:trHeight w:val="243"/>
        </w:trPr>
        <w:tc>
          <w:tcPr>
            <w:tcW w:w="3200" w:type="dxa"/>
            <w:gridSpan w:val="3"/>
            <w:vMerge/>
          </w:tcPr>
          <w:p w14:paraId="14B811D1" w14:textId="77777777" w:rsidR="006113A2" w:rsidRPr="00A647B8" w:rsidRDefault="006113A2" w:rsidP="00095901">
            <w:pPr>
              <w:rPr>
                <w:sz w:val="21"/>
                <w:szCs w:val="21"/>
              </w:rPr>
            </w:pPr>
          </w:p>
        </w:tc>
        <w:tc>
          <w:tcPr>
            <w:tcW w:w="10424" w:type="dxa"/>
            <w:gridSpan w:val="3"/>
          </w:tcPr>
          <w:p w14:paraId="74903F83" w14:textId="77777777" w:rsidR="006113A2" w:rsidRPr="00A647B8" w:rsidRDefault="006113A2" w:rsidP="00095901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3.Порядок разработки и оформления управленческой документации</w:t>
            </w:r>
          </w:p>
        </w:tc>
        <w:tc>
          <w:tcPr>
            <w:tcW w:w="1793" w:type="dxa"/>
            <w:gridSpan w:val="3"/>
          </w:tcPr>
          <w:p w14:paraId="5CE17475" w14:textId="77777777" w:rsidR="006113A2" w:rsidRPr="00A647B8" w:rsidRDefault="006113A2" w:rsidP="006113A2">
            <w:pPr>
              <w:jc w:val="center"/>
              <w:rPr>
                <w:sz w:val="1"/>
                <w:szCs w:val="1"/>
              </w:rPr>
            </w:pPr>
          </w:p>
        </w:tc>
      </w:tr>
      <w:tr w:rsidR="006113A2" w:rsidRPr="001F5537" w14:paraId="242ED6DB" w14:textId="77777777" w:rsidTr="00640779">
        <w:trPr>
          <w:gridAfter w:val="1"/>
          <w:wAfter w:w="236" w:type="dxa"/>
          <w:trHeight w:val="245"/>
        </w:trPr>
        <w:tc>
          <w:tcPr>
            <w:tcW w:w="3200" w:type="dxa"/>
            <w:gridSpan w:val="3"/>
            <w:vMerge/>
          </w:tcPr>
          <w:p w14:paraId="647162F7" w14:textId="77777777" w:rsidR="006113A2" w:rsidRPr="00A647B8" w:rsidRDefault="006113A2" w:rsidP="00095901">
            <w:pPr>
              <w:rPr>
                <w:sz w:val="21"/>
                <w:szCs w:val="21"/>
              </w:rPr>
            </w:pPr>
          </w:p>
        </w:tc>
        <w:tc>
          <w:tcPr>
            <w:tcW w:w="10424" w:type="dxa"/>
            <w:gridSpan w:val="3"/>
          </w:tcPr>
          <w:p w14:paraId="6CEE8940" w14:textId="77777777" w:rsidR="006113A2" w:rsidRPr="008244D9" w:rsidRDefault="006113A2" w:rsidP="00445F09">
            <w:pPr>
              <w:spacing w:line="244" w:lineRule="exact"/>
              <w:ind w:left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4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793" w:type="dxa"/>
            <w:gridSpan w:val="3"/>
          </w:tcPr>
          <w:p w14:paraId="16144F31" w14:textId="77777777" w:rsidR="006113A2" w:rsidRPr="001F5537" w:rsidRDefault="006113A2" w:rsidP="006113A2">
            <w:pPr>
              <w:jc w:val="center"/>
              <w:rPr>
                <w:sz w:val="1"/>
                <w:szCs w:val="1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</w:tr>
      <w:tr w:rsidR="006113A2" w:rsidRPr="001F5537" w14:paraId="0B8028B2" w14:textId="77777777" w:rsidTr="00640779">
        <w:trPr>
          <w:gridAfter w:val="1"/>
          <w:wAfter w:w="236" w:type="dxa"/>
          <w:trHeight w:val="241"/>
        </w:trPr>
        <w:tc>
          <w:tcPr>
            <w:tcW w:w="3200" w:type="dxa"/>
            <w:gridSpan w:val="3"/>
            <w:vMerge/>
          </w:tcPr>
          <w:p w14:paraId="33F5510C" w14:textId="77777777" w:rsidR="006113A2" w:rsidRPr="001F5537" w:rsidRDefault="006113A2" w:rsidP="00095901">
            <w:pPr>
              <w:rPr>
                <w:sz w:val="20"/>
                <w:szCs w:val="20"/>
              </w:rPr>
            </w:pPr>
          </w:p>
        </w:tc>
        <w:tc>
          <w:tcPr>
            <w:tcW w:w="10424" w:type="dxa"/>
            <w:gridSpan w:val="3"/>
          </w:tcPr>
          <w:p w14:paraId="653309C1" w14:textId="77777777" w:rsidR="006113A2" w:rsidRPr="00A647B8" w:rsidRDefault="006113A2" w:rsidP="00095901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1.Практическое занятие «Оформление управленческой документации»</w:t>
            </w:r>
          </w:p>
        </w:tc>
        <w:tc>
          <w:tcPr>
            <w:tcW w:w="1793" w:type="dxa"/>
            <w:gridSpan w:val="3"/>
          </w:tcPr>
          <w:p w14:paraId="720A2D7E" w14:textId="77777777" w:rsidR="006113A2" w:rsidRPr="001F5537" w:rsidRDefault="006113A2" w:rsidP="006113A2">
            <w:pPr>
              <w:jc w:val="center"/>
              <w:rPr>
                <w:sz w:val="1"/>
                <w:szCs w:val="1"/>
              </w:rPr>
            </w:pPr>
          </w:p>
        </w:tc>
      </w:tr>
      <w:tr w:rsidR="006113A2" w:rsidRPr="00A647B8" w14:paraId="5B59AAE6" w14:textId="77777777" w:rsidTr="00640779">
        <w:trPr>
          <w:gridAfter w:val="1"/>
          <w:wAfter w:w="236" w:type="dxa"/>
          <w:trHeight w:val="540"/>
        </w:trPr>
        <w:tc>
          <w:tcPr>
            <w:tcW w:w="13624" w:type="dxa"/>
            <w:gridSpan w:val="6"/>
          </w:tcPr>
          <w:p w14:paraId="4EA5FA1F" w14:textId="77777777" w:rsidR="006113A2" w:rsidRPr="00A647B8" w:rsidRDefault="006113A2" w:rsidP="00095901">
            <w:pPr>
              <w:spacing w:line="244" w:lineRule="exact"/>
              <w:ind w:left="120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Промежуточный контроль.</w:t>
            </w:r>
            <w:r w:rsidRPr="00DC2A77">
              <w:rPr>
                <w:rFonts w:ascii="Times New Roman" w:hAnsi="Times New Roman" w:cs="Times New Roman"/>
                <w:sz w:val="24"/>
                <w:szCs w:val="24"/>
              </w:rPr>
              <w:t xml:space="preserve"> Диф. зачёт</w:t>
            </w:r>
          </w:p>
        </w:tc>
        <w:tc>
          <w:tcPr>
            <w:tcW w:w="1793" w:type="dxa"/>
            <w:gridSpan w:val="3"/>
          </w:tcPr>
          <w:p w14:paraId="50795FB6" w14:textId="77777777" w:rsidR="006113A2" w:rsidRPr="00A647B8" w:rsidRDefault="006113A2" w:rsidP="006113A2">
            <w:pPr>
              <w:jc w:val="center"/>
              <w:rPr>
                <w:sz w:val="1"/>
                <w:szCs w:val="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6113A2" w:rsidRPr="00A647B8" w14:paraId="4FC507E1" w14:textId="77777777" w:rsidTr="00640779">
        <w:trPr>
          <w:gridAfter w:val="1"/>
          <w:wAfter w:w="236" w:type="dxa"/>
          <w:trHeight w:val="244"/>
        </w:trPr>
        <w:tc>
          <w:tcPr>
            <w:tcW w:w="13624" w:type="dxa"/>
            <w:gridSpan w:val="6"/>
          </w:tcPr>
          <w:p w14:paraId="19FE14F8" w14:textId="77777777" w:rsidR="006113A2" w:rsidRPr="00A647B8" w:rsidRDefault="006113A2" w:rsidP="00095901">
            <w:pPr>
              <w:spacing w:line="244" w:lineRule="exact"/>
              <w:ind w:left="12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b/>
                <w:bCs/>
                <w:i/>
                <w:iCs/>
              </w:rPr>
              <w:t xml:space="preserve">Производственная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A647B8">
              <w:rPr>
                <w:rFonts w:ascii="Times New Roman" w:hAnsi="Times New Roman"/>
                <w:b/>
                <w:bCs/>
                <w:i/>
                <w:iCs/>
              </w:rPr>
              <w:t>практика (для программ подготовки специалистов среднего звена – (по профилю специальности)</w:t>
            </w:r>
          </w:p>
        </w:tc>
        <w:tc>
          <w:tcPr>
            <w:tcW w:w="1793" w:type="dxa"/>
            <w:gridSpan w:val="3"/>
          </w:tcPr>
          <w:p w14:paraId="437738A6" w14:textId="703827BC" w:rsidR="006113A2" w:rsidRPr="00A647B8" w:rsidRDefault="00FE7D12" w:rsidP="00722CEE">
            <w:pPr>
              <w:jc w:val="center"/>
              <w:rPr>
                <w:sz w:val="1"/>
                <w:szCs w:val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6113A2" w:rsidRPr="001F5537" w14:paraId="691D3685" w14:textId="77777777" w:rsidTr="00640779">
        <w:trPr>
          <w:gridAfter w:val="1"/>
          <w:wAfter w:w="236" w:type="dxa"/>
          <w:trHeight w:val="569"/>
        </w:trPr>
        <w:tc>
          <w:tcPr>
            <w:tcW w:w="13624" w:type="dxa"/>
            <w:gridSpan w:val="6"/>
            <w:vMerge w:val="restart"/>
          </w:tcPr>
          <w:p w14:paraId="54CC18D4" w14:textId="77777777" w:rsidR="006113A2" w:rsidRPr="001F5537" w:rsidRDefault="006113A2" w:rsidP="0009590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Виды работ</w:t>
            </w:r>
          </w:p>
          <w:p w14:paraId="34E171E8" w14:textId="77777777" w:rsidR="006113A2" w:rsidRPr="00A647B8" w:rsidRDefault="006113A2" w:rsidP="001B3F64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6"/>
              </w:rPr>
              <w:t>1.</w:t>
            </w:r>
            <w:r w:rsidRPr="00A647B8">
              <w:rPr>
                <w:rFonts w:ascii="Times New Roman" w:hAnsi="Times New Roman"/>
              </w:rPr>
              <w:t>Ознакомление с работой предприятия и технической службы.</w:t>
            </w:r>
          </w:p>
          <w:p w14:paraId="47DB928B" w14:textId="77777777" w:rsidR="006113A2" w:rsidRPr="00A647B8" w:rsidRDefault="006113A2" w:rsidP="001B3F64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6"/>
              </w:rPr>
              <w:t>2.</w:t>
            </w:r>
            <w:r w:rsidRPr="00A647B8">
              <w:rPr>
                <w:rFonts w:ascii="Times New Roman" w:hAnsi="Times New Roman"/>
              </w:rPr>
              <w:t>Изучение взаимодействия технической службы с другими структурными подразделениями.</w:t>
            </w:r>
          </w:p>
          <w:p w14:paraId="4D91C05A" w14:textId="77777777" w:rsidR="006113A2" w:rsidRPr="00A647B8" w:rsidRDefault="006113A2" w:rsidP="001B3F64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6"/>
              </w:rPr>
              <w:t>3.</w:t>
            </w:r>
            <w:r w:rsidRPr="00A647B8">
              <w:rPr>
                <w:rFonts w:ascii="Times New Roman" w:hAnsi="Times New Roman"/>
              </w:rPr>
              <w:t>Изучение технологического процесса в производственном подразделении: рабочие места, их количество, виды выполняемых работ, техни</w:t>
            </w:r>
            <w:r>
              <w:rPr>
                <w:rFonts w:ascii="Times New Roman" w:hAnsi="Times New Roman"/>
              </w:rPr>
              <w:t>ческая оснащенность.</w:t>
            </w:r>
          </w:p>
          <w:p w14:paraId="6B8D1F13" w14:textId="77777777" w:rsidR="006113A2" w:rsidRPr="00A647B8" w:rsidRDefault="006113A2" w:rsidP="001B3F64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6"/>
              </w:rPr>
              <w:t>4.</w:t>
            </w:r>
            <w:r w:rsidRPr="00A647B8">
              <w:rPr>
                <w:rFonts w:ascii="Times New Roman" w:hAnsi="Times New Roman"/>
              </w:rPr>
              <w:t>Ознакомление с технической документацией по видам выполняемых работ.</w:t>
            </w:r>
          </w:p>
          <w:p w14:paraId="1FEE08B3" w14:textId="77777777" w:rsidR="006113A2" w:rsidRPr="00A647B8" w:rsidRDefault="006113A2" w:rsidP="001B3F64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6"/>
              </w:rPr>
              <w:t>5.</w:t>
            </w:r>
            <w:r w:rsidRPr="00A647B8">
              <w:rPr>
                <w:rFonts w:ascii="Times New Roman" w:hAnsi="Times New Roman"/>
              </w:rPr>
              <w:t>Разработка технологических карт по одному или нескольким видам выполняемых работ.</w:t>
            </w:r>
          </w:p>
          <w:p w14:paraId="09D08AFB" w14:textId="77777777" w:rsidR="006113A2" w:rsidRPr="00A647B8" w:rsidRDefault="006113A2" w:rsidP="001B3F64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6"/>
              </w:rPr>
              <w:t>6.</w:t>
            </w:r>
            <w:r w:rsidRPr="00A647B8">
              <w:rPr>
                <w:rFonts w:ascii="Times New Roman" w:hAnsi="Times New Roman"/>
              </w:rPr>
              <w:t>Изучение количественного и качественного состава рабочих производственного подразделения: количество рабочих, их квалификация,</w:t>
            </w:r>
          </w:p>
          <w:p w14:paraId="20706B65" w14:textId="77777777" w:rsidR="006113A2" w:rsidRPr="00A647B8" w:rsidRDefault="006113A2" w:rsidP="00095901">
            <w:pPr>
              <w:ind w:left="12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распределение по профессиям и разрядам, система повышения квалификации и профессиональной переподготовки.</w:t>
            </w:r>
          </w:p>
          <w:p w14:paraId="13D4BB9D" w14:textId="77777777" w:rsidR="006113A2" w:rsidRPr="00A647B8" w:rsidRDefault="006113A2" w:rsidP="001B3F64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6"/>
              </w:rPr>
              <w:t>7.</w:t>
            </w:r>
            <w:r w:rsidRPr="00A647B8">
              <w:rPr>
                <w:rFonts w:ascii="Times New Roman" w:hAnsi="Times New Roman"/>
              </w:rPr>
              <w:t>Изучение условий труда в производственном подразделении, правил и порядка аттестации рабочих мест.</w:t>
            </w:r>
          </w:p>
          <w:p w14:paraId="632E392B" w14:textId="77777777" w:rsidR="006113A2" w:rsidRPr="00A647B8" w:rsidRDefault="006113A2" w:rsidP="001B3F64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6"/>
              </w:rPr>
              <w:t>8.</w:t>
            </w:r>
            <w:r w:rsidRPr="00A647B8">
              <w:rPr>
                <w:rFonts w:ascii="Times New Roman" w:hAnsi="Times New Roman"/>
              </w:rPr>
              <w:t>Изучение инструкций по технике безопасности на рабочем месте и в производственном подразделении.</w:t>
            </w:r>
          </w:p>
          <w:p w14:paraId="7F541D3B" w14:textId="77777777" w:rsidR="006113A2" w:rsidRPr="00A647B8" w:rsidRDefault="006113A2" w:rsidP="001B3F64">
            <w:pPr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6"/>
              </w:rPr>
              <w:t xml:space="preserve">9 </w:t>
            </w:r>
            <w:r w:rsidRPr="00A647B8">
              <w:rPr>
                <w:rFonts w:ascii="Times New Roman" w:hAnsi="Times New Roman"/>
              </w:rPr>
              <w:t>Составление перечня мероприятий по обеспечению и профилактике безопасных условий труда на рабочих местах и в производственном подразделении</w:t>
            </w:r>
          </w:p>
          <w:p w14:paraId="58F24EE0" w14:textId="77777777" w:rsidR="006113A2" w:rsidRPr="00A647B8" w:rsidRDefault="006113A2" w:rsidP="001B3F64">
            <w:pPr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6"/>
              </w:rPr>
              <w:t xml:space="preserve">10 </w:t>
            </w:r>
            <w:r w:rsidRPr="00A647B8">
              <w:rPr>
                <w:rFonts w:ascii="Times New Roman" w:hAnsi="Times New Roman"/>
              </w:rPr>
              <w:t>Составление паспорта рабочего места с учетом нормативной документации</w:t>
            </w:r>
          </w:p>
          <w:p w14:paraId="62C8DDAF" w14:textId="77777777" w:rsidR="006113A2" w:rsidRDefault="006113A2" w:rsidP="00CC1438">
            <w:pPr>
              <w:tabs>
                <w:tab w:val="left" w:pos="3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11. </w:t>
            </w:r>
            <w:r w:rsidRPr="00A647B8">
              <w:rPr>
                <w:rFonts w:ascii="Times New Roman" w:hAnsi="Times New Roman"/>
              </w:rPr>
              <w:t>Изучение обеспечения экологической безопасности в процессе производства.</w:t>
            </w:r>
          </w:p>
          <w:p w14:paraId="4EED7B82" w14:textId="77777777" w:rsidR="006113A2" w:rsidRPr="00A647B8" w:rsidRDefault="006113A2" w:rsidP="00CC1438">
            <w:pPr>
              <w:tabs>
                <w:tab w:val="left" w:pos="328"/>
              </w:tabs>
              <w:rPr>
                <w:rFonts w:ascii="Times New Roman" w:hAnsi="Times New Roman"/>
              </w:rPr>
            </w:pPr>
          </w:p>
          <w:p w14:paraId="07A80A83" w14:textId="77777777" w:rsidR="006113A2" w:rsidRDefault="006113A2" w:rsidP="00F37C1D">
            <w:pPr>
              <w:tabs>
                <w:tab w:val="left" w:pos="3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12 </w:t>
            </w:r>
            <w:r w:rsidRPr="00A647B8">
              <w:rPr>
                <w:rFonts w:ascii="Times New Roman" w:hAnsi="Times New Roman"/>
              </w:rPr>
              <w:t>Разработка мероприятий по профилактике загрязнений окружающей среды.</w:t>
            </w:r>
          </w:p>
          <w:p w14:paraId="54A806BA" w14:textId="77777777" w:rsidR="006113A2" w:rsidRPr="00A647B8" w:rsidRDefault="006113A2" w:rsidP="00F37C1D">
            <w:pPr>
              <w:tabs>
                <w:tab w:val="left" w:pos="328"/>
              </w:tabs>
            </w:pPr>
          </w:p>
          <w:p w14:paraId="4D16DDD1" w14:textId="77777777" w:rsidR="006113A2" w:rsidRDefault="006113A2" w:rsidP="00F37C1D">
            <w:pPr>
              <w:tabs>
                <w:tab w:val="left" w:pos="3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13.</w:t>
            </w:r>
            <w:r w:rsidRPr="00A647B8">
              <w:rPr>
                <w:rFonts w:ascii="Times New Roman" w:hAnsi="Times New Roman"/>
              </w:rPr>
              <w:t>Изучение системы организации оплаты труда рабочих</w:t>
            </w:r>
          </w:p>
          <w:p w14:paraId="01488960" w14:textId="77777777" w:rsidR="006113A2" w:rsidRDefault="006113A2" w:rsidP="00F37C1D">
            <w:pPr>
              <w:tabs>
                <w:tab w:val="left" w:pos="328"/>
              </w:tabs>
              <w:rPr>
                <w:rFonts w:ascii="Times New Roman" w:hAnsi="Times New Roman"/>
              </w:rPr>
            </w:pPr>
          </w:p>
          <w:p w14:paraId="56CAD14F" w14:textId="77777777" w:rsidR="006113A2" w:rsidRDefault="006113A2" w:rsidP="00F37C1D">
            <w:pPr>
              <w:tabs>
                <w:tab w:val="left" w:pos="3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14 </w:t>
            </w:r>
            <w:r w:rsidRPr="00A647B8">
              <w:rPr>
                <w:rFonts w:ascii="Times New Roman" w:hAnsi="Times New Roman"/>
              </w:rPr>
              <w:t>Изучение должностных обязанностей техника по ТО и ремонту автомобилей (мастера).</w:t>
            </w:r>
          </w:p>
          <w:p w14:paraId="3DCCAEB3" w14:textId="77777777" w:rsidR="006113A2" w:rsidRPr="00A647B8" w:rsidRDefault="006113A2" w:rsidP="00F37C1D">
            <w:pPr>
              <w:tabs>
                <w:tab w:val="left" w:pos="328"/>
              </w:tabs>
            </w:pPr>
          </w:p>
          <w:p w14:paraId="7056D6A7" w14:textId="77777777" w:rsidR="006113A2" w:rsidRDefault="006113A2" w:rsidP="00F37C1D">
            <w:pPr>
              <w:tabs>
                <w:tab w:val="left" w:pos="3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15.</w:t>
            </w:r>
            <w:r w:rsidRPr="00A647B8">
              <w:rPr>
                <w:rFonts w:ascii="Times New Roman" w:hAnsi="Times New Roman"/>
              </w:rPr>
              <w:t>Ознакомление и изучение управленческой документации мастера</w:t>
            </w:r>
          </w:p>
          <w:p w14:paraId="4E75A566" w14:textId="77777777" w:rsidR="006113A2" w:rsidRDefault="006113A2" w:rsidP="00F37C1D">
            <w:pPr>
              <w:tabs>
                <w:tab w:val="left" w:pos="328"/>
              </w:tabs>
              <w:rPr>
                <w:rFonts w:ascii="Times New Roman" w:hAnsi="Times New Roman"/>
              </w:rPr>
            </w:pPr>
          </w:p>
          <w:p w14:paraId="12572714" w14:textId="77777777" w:rsidR="006113A2" w:rsidRDefault="006113A2" w:rsidP="00F37C1D">
            <w:pPr>
              <w:tabs>
                <w:tab w:val="left" w:pos="3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16. </w:t>
            </w:r>
            <w:r w:rsidRPr="00A647B8">
              <w:rPr>
                <w:rFonts w:ascii="Times New Roman" w:hAnsi="Times New Roman"/>
              </w:rPr>
              <w:t>Составление табеля учета рабочего времени</w:t>
            </w:r>
          </w:p>
          <w:p w14:paraId="3482E8C2" w14:textId="77777777" w:rsidR="006113A2" w:rsidRDefault="006113A2" w:rsidP="00F37C1D">
            <w:pPr>
              <w:tabs>
                <w:tab w:val="left" w:pos="328"/>
              </w:tabs>
              <w:rPr>
                <w:rFonts w:ascii="Times New Roman" w:hAnsi="Times New Roman"/>
              </w:rPr>
            </w:pPr>
          </w:p>
          <w:p w14:paraId="1D2820B0" w14:textId="77777777" w:rsidR="006113A2" w:rsidRDefault="006113A2" w:rsidP="001B3F64">
            <w:pPr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  <w:r w:rsidRPr="00A647B8">
              <w:rPr>
                <w:rFonts w:ascii="Times New Roman" w:hAnsi="Times New Roman"/>
              </w:rPr>
              <w:t xml:space="preserve"> Оперативное планирование деятельности коллектива исполнителей: определение объемов работ (составление заказ-наряда), выявление потребности и составление заявок на техническое оснащение и материальное обеспечение производства, определение списочного и явочного состава кадров</w:t>
            </w:r>
          </w:p>
          <w:p w14:paraId="277ABAFC" w14:textId="77777777" w:rsidR="006113A2" w:rsidRDefault="006113A2" w:rsidP="00F37C1D">
            <w:pPr>
              <w:tabs>
                <w:tab w:val="left" w:pos="328"/>
              </w:tabs>
              <w:rPr>
                <w:rFonts w:ascii="Times New Roman" w:hAnsi="Times New Roman"/>
              </w:rPr>
            </w:pPr>
          </w:p>
          <w:p w14:paraId="2A640E1F" w14:textId="77777777" w:rsidR="006113A2" w:rsidRDefault="006113A2" w:rsidP="001B3F64">
            <w:pPr>
              <w:tabs>
                <w:tab w:val="left" w:pos="328"/>
              </w:tabs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  <w:r w:rsidRPr="00A647B8">
              <w:rPr>
                <w:rFonts w:ascii="Times New Roman" w:hAnsi="Times New Roman"/>
              </w:rPr>
              <w:t xml:space="preserve"> Организация деятельности исполнителей: построение организационной структуры управления производственным подразделением, распределение сменных заданий по исполнителям</w:t>
            </w:r>
          </w:p>
          <w:p w14:paraId="5B7E740E" w14:textId="77777777" w:rsidR="006113A2" w:rsidRDefault="006113A2" w:rsidP="00F37C1D">
            <w:pPr>
              <w:tabs>
                <w:tab w:val="left" w:pos="328"/>
              </w:tabs>
              <w:rPr>
                <w:rFonts w:ascii="Times New Roman" w:hAnsi="Times New Roman"/>
              </w:rPr>
            </w:pPr>
          </w:p>
          <w:p w14:paraId="1D373127" w14:textId="77777777" w:rsidR="006113A2" w:rsidRDefault="006113A2" w:rsidP="007375EE">
            <w:pPr>
              <w:tabs>
                <w:tab w:val="left" w:pos="3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19</w:t>
            </w:r>
            <w:r w:rsidRPr="00A647B8">
              <w:rPr>
                <w:rFonts w:ascii="Times New Roman" w:hAnsi="Times New Roman"/>
              </w:rPr>
              <w:t xml:space="preserve"> Анализ стиля руководства и методов управления мастера.</w:t>
            </w:r>
          </w:p>
          <w:p w14:paraId="69656681" w14:textId="77777777" w:rsidR="006113A2" w:rsidRDefault="006113A2" w:rsidP="007375EE">
            <w:pPr>
              <w:tabs>
                <w:tab w:val="left" w:pos="328"/>
              </w:tabs>
              <w:rPr>
                <w:rFonts w:ascii="Times New Roman" w:hAnsi="Times New Roman"/>
              </w:rPr>
            </w:pPr>
          </w:p>
          <w:p w14:paraId="721A4BAF" w14:textId="77777777" w:rsidR="006113A2" w:rsidRDefault="006113A2" w:rsidP="007375EE">
            <w:pPr>
              <w:tabs>
                <w:tab w:val="left" w:pos="3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20.</w:t>
            </w:r>
            <w:r w:rsidRPr="00A647B8">
              <w:rPr>
                <w:rFonts w:ascii="Times New Roman" w:hAnsi="Times New Roman"/>
              </w:rPr>
              <w:t xml:space="preserve"> Выявление проблем и принятие управленческих решений по их устранению</w:t>
            </w:r>
          </w:p>
          <w:p w14:paraId="75D67D32" w14:textId="77777777" w:rsidR="006113A2" w:rsidRDefault="006113A2" w:rsidP="007375EE">
            <w:pPr>
              <w:tabs>
                <w:tab w:val="left" w:pos="328"/>
              </w:tabs>
              <w:rPr>
                <w:rFonts w:ascii="Times New Roman" w:hAnsi="Times New Roman"/>
              </w:rPr>
            </w:pPr>
          </w:p>
          <w:p w14:paraId="408DD47C" w14:textId="77777777" w:rsidR="006113A2" w:rsidRDefault="006113A2" w:rsidP="007375EE">
            <w:pPr>
              <w:tabs>
                <w:tab w:val="left" w:pos="3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21.</w:t>
            </w:r>
            <w:r w:rsidRPr="00A647B8">
              <w:rPr>
                <w:rFonts w:ascii="Times New Roman" w:hAnsi="Times New Roman"/>
              </w:rPr>
              <w:t xml:space="preserve"> Изучение методов мотивации работников, принятых в производственном подразделении.</w:t>
            </w:r>
          </w:p>
          <w:p w14:paraId="1C1D737D" w14:textId="77777777" w:rsidR="006113A2" w:rsidRDefault="006113A2" w:rsidP="007375EE">
            <w:pPr>
              <w:tabs>
                <w:tab w:val="left" w:pos="328"/>
              </w:tabs>
              <w:rPr>
                <w:rFonts w:ascii="Times New Roman" w:hAnsi="Times New Roman"/>
              </w:rPr>
            </w:pPr>
          </w:p>
          <w:p w14:paraId="30E43F1A" w14:textId="77777777" w:rsidR="006113A2" w:rsidRDefault="006113A2" w:rsidP="007375EE">
            <w:pPr>
              <w:tabs>
                <w:tab w:val="left" w:pos="3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22.</w:t>
            </w:r>
            <w:r w:rsidRPr="00A647B8">
              <w:rPr>
                <w:rFonts w:ascii="Times New Roman" w:hAnsi="Times New Roman"/>
              </w:rPr>
              <w:t xml:space="preserve"> Изучение и проведение контроля деятельности коллектива исполнителей.</w:t>
            </w:r>
          </w:p>
          <w:p w14:paraId="3F55A73B" w14:textId="77777777" w:rsidR="006113A2" w:rsidRDefault="006113A2" w:rsidP="007375EE">
            <w:pPr>
              <w:tabs>
                <w:tab w:val="left" w:pos="328"/>
              </w:tabs>
              <w:rPr>
                <w:rFonts w:ascii="Times New Roman" w:hAnsi="Times New Roman"/>
              </w:rPr>
            </w:pPr>
          </w:p>
          <w:p w14:paraId="53FD53A8" w14:textId="77777777" w:rsidR="006113A2" w:rsidRDefault="006113A2" w:rsidP="007375EE">
            <w:pPr>
              <w:tabs>
                <w:tab w:val="left" w:pos="3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23.</w:t>
            </w:r>
            <w:r w:rsidRPr="00A647B8">
              <w:rPr>
                <w:rFonts w:ascii="Times New Roman" w:hAnsi="Times New Roman"/>
              </w:rPr>
              <w:t xml:space="preserve"> Изучение и оценка системы менеджмента качества выполняемых работ по ТО и ремонту автомобилей.</w:t>
            </w:r>
          </w:p>
          <w:p w14:paraId="387F29FA" w14:textId="77777777" w:rsidR="006113A2" w:rsidRDefault="006113A2" w:rsidP="007375EE">
            <w:pPr>
              <w:tabs>
                <w:tab w:val="left" w:pos="328"/>
              </w:tabs>
              <w:rPr>
                <w:rFonts w:ascii="Times New Roman" w:hAnsi="Times New Roman"/>
              </w:rPr>
            </w:pPr>
          </w:p>
          <w:p w14:paraId="017A1C6A" w14:textId="77777777" w:rsidR="006113A2" w:rsidRDefault="006113A2" w:rsidP="007375EE">
            <w:pPr>
              <w:tabs>
                <w:tab w:val="left" w:pos="3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24.</w:t>
            </w:r>
            <w:r w:rsidRPr="00A647B8">
              <w:rPr>
                <w:rFonts w:ascii="Times New Roman" w:hAnsi="Times New Roman"/>
              </w:rPr>
              <w:t xml:space="preserve"> Изучение и оценка системы менеджмента качества выполняемых работ по ТО и ремонту автомобилей.</w:t>
            </w:r>
          </w:p>
          <w:p w14:paraId="44A0B1A6" w14:textId="77777777" w:rsidR="006113A2" w:rsidRDefault="006113A2" w:rsidP="007375EE">
            <w:pPr>
              <w:tabs>
                <w:tab w:val="left" w:pos="328"/>
              </w:tabs>
              <w:rPr>
                <w:rFonts w:ascii="Times New Roman" w:hAnsi="Times New Roman"/>
              </w:rPr>
            </w:pPr>
          </w:p>
          <w:p w14:paraId="63CC0E69" w14:textId="77777777" w:rsidR="006113A2" w:rsidRDefault="006113A2" w:rsidP="007375EE">
            <w:pPr>
              <w:tabs>
                <w:tab w:val="left" w:pos="3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25.</w:t>
            </w:r>
            <w:r w:rsidRPr="00A647B8">
              <w:rPr>
                <w:rFonts w:ascii="Times New Roman" w:hAnsi="Times New Roman"/>
              </w:rPr>
              <w:t xml:space="preserve"> Разработка мероприятий по улучшению качество услуг по ТО и ремонту автомобилей</w:t>
            </w:r>
          </w:p>
          <w:p w14:paraId="2651C709" w14:textId="77777777" w:rsidR="006113A2" w:rsidRDefault="006113A2" w:rsidP="007375EE">
            <w:pPr>
              <w:tabs>
                <w:tab w:val="left" w:pos="328"/>
              </w:tabs>
              <w:rPr>
                <w:rFonts w:ascii="Times New Roman" w:hAnsi="Times New Roman"/>
              </w:rPr>
            </w:pPr>
          </w:p>
          <w:p w14:paraId="2A4D6589" w14:textId="77777777" w:rsidR="006113A2" w:rsidRDefault="006113A2" w:rsidP="001B3F64">
            <w:pPr>
              <w:tabs>
                <w:tab w:val="left" w:pos="328"/>
              </w:tabs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  <w:r w:rsidRPr="00A647B8">
              <w:rPr>
                <w:rFonts w:ascii="Times New Roman" w:hAnsi="Times New Roman"/>
              </w:rPr>
              <w:t xml:space="preserve"> Выполнение поручений начальника технической службы и(или) мастера производственного подразделения по организации деятельности </w:t>
            </w:r>
            <w:r>
              <w:rPr>
                <w:rFonts w:ascii="Times New Roman" w:hAnsi="Times New Roman"/>
              </w:rPr>
              <w:t xml:space="preserve"> </w:t>
            </w:r>
            <w:r w:rsidRPr="00A647B8">
              <w:rPr>
                <w:rFonts w:ascii="Times New Roman" w:hAnsi="Times New Roman"/>
              </w:rPr>
              <w:t>коллектива исполнителей</w:t>
            </w:r>
          </w:p>
          <w:p w14:paraId="763CF442" w14:textId="77777777" w:rsidR="006113A2" w:rsidRDefault="006113A2" w:rsidP="007375EE">
            <w:pPr>
              <w:tabs>
                <w:tab w:val="left" w:pos="328"/>
              </w:tabs>
              <w:rPr>
                <w:rFonts w:ascii="Times New Roman" w:hAnsi="Times New Roman"/>
              </w:rPr>
            </w:pPr>
          </w:p>
          <w:p w14:paraId="1B7390B9" w14:textId="77777777" w:rsidR="006113A2" w:rsidRPr="00A647B8" w:rsidRDefault="006113A2" w:rsidP="007375EE">
            <w:pPr>
              <w:tabs>
                <w:tab w:val="left" w:pos="328"/>
              </w:tabs>
            </w:pPr>
            <w:r>
              <w:rPr>
                <w:rFonts w:ascii="Times New Roman" w:hAnsi="Times New Roman"/>
              </w:rPr>
              <w:t xml:space="preserve">  27.</w:t>
            </w:r>
            <w:r w:rsidRPr="00A647B8">
              <w:rPr>
                <w:rFonts w:ascii="Times New Roman" w:hAnsi="Times New Roman"/>
              </w:rPr>
              <w:t xml:space="preserve"> Составление отчета о прохождении практики в соответствии с выданным заданием.</w:t>
            </w:r>
          </w:p>
          <w:p w14:paraId="3B83CFB7" w14:textId="77777777" w:rsidR="006113A2" w:rsidRPr="00A647B8" w:rsidRDefault="006113A2" w:rsidP="007375EE">
            <w:pPr>
              <w:tabs>
                <w:tab w:val="left" w:pos="328"/>
              </w:tabs>
            </w:pPr>
          </w:p>
          <w:p w14:paraId="4AC47666" w14:textId="77777777" w:rsidR="0050213C" w:rsidRPr="001F5537" w:rsidRDefault="006113A2" w:rsidP="00552984">
            <w:pPr>
              <w:spacing w:line="235" w:lineRule="auto"/>
              <w:ind w:left="8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Промежуточная </w:t>
            </w:r>
            <w:r w:rsidRPr="005529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аттестация</w:t>
            </w:r>
            <w:r w:rsidRPr="005529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1</w:t>
            </w:r>
            <w:r w:rsidR="00552984" w:rsidRPr="005529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1793" w:type="dxa"/>
            <w:gridSpan w:val="3"/>
          </w:tcPr>
          <w:p w14:paraId="6DFEF581" w14:textId="77777777" w:rsidR="006113A2" w:rsidRPr="001F5537" w:rsidRDefault="006113A2" w:rsidP="00095901">
            <w:pPr>
              <w:rPr>
                <w:sz w:val="1"/>
                <w:szCs w:val="1"/>
              </w:rPr>
            </w:pPr>
          </w:p>
        </w:tc>
      </w:tr>
      <w:tr w:rsidR="006113A2" w:rsidRPr="00A647B8" w14:paraId="7B0D2058" w14:textId="77777777" w:rsidTr="00640779">
        <w:trPr>
          <w:gridAfter w:val="1"/>
          <w:wAfter w:w="236" w:type="dxa"/>
          <w:trHeight w:val="250"/>
        </w:trPr>
        <w:tc>
          <w:tcPr>
            <w:tcW w:w="13624" w:type="dxa"/>
            <w:gridSpan w:val="6"/>
            <w:vMerge/>
          </w:tcPr>
          <w:p w14:paraId="20C17272" w14:textId="77777777" w:rsidR="006113A2" w:rsidRPr="00A647B8" w:rsidRDefault="006113A2" w:rsidP="00F37C1D">
            <w:pPr>
              <w:tabs>
                <w:tab w:val="left" w:pos="328"/>
              </w:tabs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3"/>
          </w:tcPr>
          <w:p w14:paraId="385048FF" w14:textId="77777777" w:rsidR="006113A2" w:rsidRPr="00A647B8" w:rsidRDefault="006113A2" w:rsidP="00095901">
            <w:pPr>
              <w:rPr>
                <w:sz w:val="1"/>
                <w:szCs w:val="1"/>
              </w:rPr>
            </w:pPr>
          </w:p>
        </w:tc>
      </w:tr>
      <w:tr w:rsidR="006113A2" w:rsidRPr="00A647B8" w14:paraId="301FC4B2" w14:textId="77777777" w:rsidTr="00640779">
        <w:trPr>
          <w:gridAfter w:val="1"/>
          <w:wAfter w:w="236" w:type="dxa"/>
          <w:trHeight w:val="290"/>
        </w:trPr>
        <w:tc>
          <w:tcPr>
            <w:tcW w:w="13624" w:type="dxa"/>
            <w:gridSpan w:val="6"/>
            <w:vMerge/>
          </w:tcPr>
          <w:p w14:paraId="419EDBA3" w14:textId="77777777" w:rsidR="006113A2" w:rsidRPr="00A647B8" w:rsidRDefault="006113A2" w:rsidP="00F37C1D">
            <w:pPr>
              <w:tabs>
                <w:tab w:val="left" w:pos="328"/>
              </w:tabs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3"/>
          </w:tcPr>
          <w:p w14:paraId="065CC5E0" w14:textId="77777777" w:rsidR="006113A2" w:rsidRPr="00A647B8" w:rsidRDefault="006113A2" w:rsidP="00095901">
            <w:pPr>
              <w:rPr>
                <w:sz w:val="1"/>
                <w:szCs w:val="1"/>
              </w:rPr>
            </w:pPr>
          </w:p>
        </w:tc>
      </w:tr>
      <w:tr w:rsidR="006113A2" w:rsidRPr="00A647B8" w14:paraId="2D48FA6D" w14:textId="77777777" w:rsidTr="00640779">
        <w:trPr>
          <w:gridAfter w:val="1"/>
          <w:wAfter w:w="236" w:type="dxa"/>
          <w:trHeight w:val="290"/>
        </w:trPr>
        <w:tc>
          <w:tcPr>
            <w:tcW w:w="13624" w:type="dxa"/>
            <w:gridSpan w:val="6"/>
            <w:vMerge/>
          </w:tcPr>
          <w:p w14:paraId="4DC99B7B" w14:textId="77777777" w:rsidR="006113A2" w:rsidRPr="00A647B8" w:rsidRDefault="006113A2" w:rsidP="00F37C1D">
            <w:pPr>
              <w:tabs>
                <w:tab w:val="left" w:pos="328"/>
              </w:tabs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3"/>
          </w:tcPr>
          <w:p w14:paraId="4A5EAE13" w14:textId="77777777" w:rsidR="006113A2" w:rsidRPr="00A647B8" w:rsidRDefault="006113A2" w:rsidP="00095901">
            <w:pPr>
              <w:rPr>
                <w:sz w:val="1"/>
                <w:szCs w:val="1"/>
              </w:rPr>
            </w:pPr>
          </w:p>
        </w:tc>
      </w:tr>
      <w:tr w:rsidR="00D317B2" w:rsidRPr="001F5537" w14:paraId="75622729" w14:textId="77777777" w:rsidTr="00640779">
        <w:trPr>
          <w:gridAfter w:val="1"/>
          <w:wAfter w:w="236" w:type="dxa"/>
          <w:trHeight w:val="907"/>
        </w:trPr>
        <w:tc>
          <w:tcPr>
            <w:tcW w:w="13624" w:type="dxa"/>
            <w:gridSpan w:val="6"/>
            <w:vMerge/>
          </w:tcPr>
          <w:p w14:paraId="63BBF42C" w14:textId="77777777" w:rsidR="00D317B2" w:rsidRPr="001F5537" w:rsidRDefault="00D317B2" w:rsidP="00F37C1D">
            <w:pPr>
              <w:tabs>
                <w:tab w:val="left" w:pos="328"/>
              </w:tabs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3"/>
          </w:tcPr>
          <w:p w14:paraId="3C932E40" w14:textId="77777777" w:rsidR="00D317B2" w:rsidRPr="001F5537" w:rsidRDefault="00D317B2" w:rsidP="00B5265C">
            <w:pPr>
              <w:rPr>
                <w:sz w:val="1"/>
                <w:szCs w:val="1"/>
              </w:rPr>
            </w:pPr>
          </w:p>
        </w:tc>
      </w:tr>
      <w:tr w:rsidR="00D317B2" w:rsidRPr="00A647B8" w14:paraId="1EE62720" w14:textId="77777777" w:rsidTr="00640779">
        <w:trPr>
          <w:gridAfter w:val="1"/>
          <w:wAfter w:w="236" w:type="dxa"/>
          <w:trHeight w:val="291"/>
        </w:trPr>
        <w:tc>
          <w:tcPr>
            <w:tcW w:w="13624" w:type="dxa"/>
            <w:gridSpan w:val="6"/>
            <w:vMerge/>
          </w:tcPr>
          <w:p w14:paraId="51854EE6" w14:textId="77777777" w:rsidR="00D317B2" w:rsidRPr="00A647B8" w:rsidRDefault="00D317B2" w:rsidP="00F37C1D">
            <w:pPr>
              <w:tabs>
                <w:tab w:val="left" w:pos="328"/>
              </w:tabs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3"/>
          </w:tcPr>
          <w:p w14:paraId="0230A2E7" w14:textId="77777777" w:rsidR="00D317B2" w:rsidRPr="00A647B8" w:rsidRDefault="00D317B2" w:rsidP="00B5265C">
            <w:pPr>
              <w:rPr>
                <w:sz w:val="1"/>
                <w:szCs w:val="1"/>
              </w:rPr>
            </w:pPr>
          </w:p>
        </w:tc>
      </w:tr>
      <w:tr w:rsidR="00D317B2" w:rsidRPr="00A647B8" w14:paraId="0A469964" w14:textId="77777777" w:rsidTr="00640779">
        <w:trPr>
          <w:gridAfter w:val="1"/>
          <w:wAfter w:w="236" w:type="dxa"/>
          <w:trHeight w:val="290"/>
        </w:trPr>
        <w:tc>
          <w:tcPr>
            <w:tcW w:w="13624" w:type="dxa"/>
            <w:gridSpan w:val="6"/>
            <w:vMerge/>
          </w:tcPr>
          <w:p w14:paraId="7E77BABC" w14:textId="77777777" w:rsidR="00D317B2" w:rsidRPr="00A647B8" w:rsidRDefault="00D317B2" w:rsidP="00F37C1D">
            <w:pPr>
              <w:tabs>
                <w:tab w:val="left" w:pos="328"/>
              </w:tabs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3"/>
          </w:tcPr>
          <w:p w14:paraId="5243B369" w14:textId="77777777" w:rsidR="00D317B2" w:rsidRPr="00A647B8" w:rsidRDefault="00D317B2" w:rsidP="00095901">
            <w:pPr>
              <w:rPr>
                <w:sz w:val="1"/>
                <w:szCs w:val="1"/>
              </w:rPr>
            </w:pPr>
          </w:p>
        </w:tc>
      </w:tr>
      <w:tr w:rsidR="00D317B2" w:rsidRPr="00A647B8" w14:paraId="499822CA" w14:textId="77777777" w:rsidTr="00640779">
        <w:trPr>
          <w:gridAfter w:val="1"/>
          <w:wAfter w:w="236" w:type="dxa"/>
          <w:trHeight w:val="293"/>
        </w:trPr>
        <w:tc>
          <w:tcPr>
            <w:tcW w:w="13624" w:type="dxa"/>
            <w:gridSpan w:val="6"/>
            <w:vMerge/>
          </w:tcPr>
          <w:p w14:paraId="5177476D" w14:textId="77777777" w:rsidR="00D317B2" w:rsidRPr="00A647B8" w:rsidRDefault="00D317B2" w:rsidP="00F37C1D">
            <w:pPr>
              <w:tabs>
                <w:tab w:val="left" w:pos="328"/>
              </w:tabs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3"/>
          </w:tcPr>
          <w:p w14:paraId="67FBFFFB" w14:textId="77777777" w:rsidR="00D317B2" w:rsidRPr="00A647B8" w:rsidRDefault="00D317B2" w:rsidP="00095901">
            <w:pPr>
              <w:rPr>
                <w:sz w:val="1"/>
                <w:szCs w:val="1"/>
              </w:rPr>
            </w:pPr>
          </w:p>
        </w:tc>
      </w:tr>
      <w:tr w:rsidR="00D317B2" w:rsidRPr="00A647B8" w14:paraId="574D1597" w14:textId="77777777" w:rsidTr="00640779">
        <w:trPr>
          <w:gridAfter w:val="1"/>
          <w:wAfter w:w="236" w:type="dxa"/>
          <w:trHeight w:val="960"/>
        </w:trPr>
        <w:tc>
          <w:tcPr>
            <w:tcW w:w="13624" w:type="dxa"/>
            <w:gridSpan w:val="6"/>
            <w:vMerge/>
          </w:tcPr>
          <w:p w14:paraId="6C7B7AB8" w14:textId="77777777" w:rsidR="00D317B2" w:rsidRPr="00A647B8" w:rsidRDefault="00D317B2" w:rsidP="00F37C1D">
            <w:pPr>
              <w:tabs>
                <w:tab w:val="left" w:pos="328"/>
              </w:tabs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3"/>
          </w:tcPr>
          <w:p w14:paraId="581FCECB" w14:textId="77777777" w:rsidR="00D317B2" w:rsidRPr="00A647B8" w:rsidRDefault="00D317B2" w:rsidP="00095901">
            <w:pPr>
              <w:rPr>
                <w:sz w:val="1"/>
                <w:szCs w:val="1"/>
              </w:rPr>
            </w:pPr>
          </w:p>
        </w:tc>
      </w:tr>
      <w:tr w:rsidR="00D317B2" w:rsidRPr="00A647B8" w14:paraId="0504E550" w14:textId="77777777" w:rsidTr="00640779">
        <w:trPr>
          <w:gridAfter w:val="1"/>
          <w:wAfter w:w="236" w:type="dxa"/>
          <w:trHeight w:val="435"/>
        </w:trPr>
        <w:tc>
          <w:tcPr>
            <w:tcW w:w="13624" w:type="dxa"/>
            <w:gridSpan w:val="6"/>
            <w:vMerge/>
          </w:tcPr>
          <w:p w14:paraId="43422583" w14:textId="77777777" w:rsidR="00D317B2" w:rsidRPr="00A647B8" w:rsidRDefault="00D317B2" w:rsidP="00F37C1D">
            <w:pPr>
              <w:tabs>
                <w:tab w:val="left" w:pos="328"/>
              </w:tabs>
              <w:rPr>
                <w:rFonts w:ascii="Times New Roman" w:hAnsi="Times New Roman"/>
              </w:rPr>
            </w:pPr>
          </w:p>
        </w:tc>
        <w:tc>
          <w:tcPr>
            <w:tcW w:w="1793" w:type="dxa"/>
            <w:gridSpan w:val="3"/>
          </w:tcPr>
          <w:p w14:paraId="5BA5DC65" w14:textId="77777777" w:rsidR="00D317B2" w:rsidRPr="00A647B8" w:rsidRDefault="00D317B2" w:rsidP="00095901">
            <w:pPr>
              <w:rPr>
                <w:sz w:val="1"/>
                <w:szCs w:val="1"/>
              </w:rPr>
            </w:pPr>
          </w:p>
        </w:tc>
      </w:tr>
      <w:tr w:rsidR="00D317B2" w:rsidRPr="00A647B8" w14:paraId="3F368D8A" w14:textId="77777777" w:rsidTr="00640779">
        <w:trPr>
          <w:gridAfter w:val="1"/>
          <w:wAfter w:w="236" w:type="dxa"/>
          <w:trHeight w:val="435"/>
        </w:trPr>
        <w:tc>
          <w:tcPr>
            <w:tcW w:w="13624" w:type="dxa"/>
            <w:gridSpan w:val="6"/>
            <w:vMerge/>
          </w:tcPr>
          <w:p w14:paraId="27DDE0A4" w14:textId="77777777" w:rsidR="00D317B2" w:rsidRDefault="00D317B2" w:rsidP="00F37C1D">
            <w:pPr>
              <w:tabs>
                <w:tab w:val="left" w:pos="328"/>
              </w:tabs>
              <w:rPr>
                <w:rFonts w:ascii="Times New Roman" w:hAnsi="Times New Roman"/>
              </w:rPr>
            </w:pPr>
          </w:p>
        </w:tc>
        <w:tc>
          <w:tcPr>
            <w:tcW w:w="1793" w:type="dxa"/>
            <w:gridSpan w:val="3"/>
          </w:tcPr>
          <w:p w14:paraId="05FFBE5C" w14:textId="77777777" w:rsidR="00D317B2" w:rsidRPr="00A647B8" w:rsidRDefault="00D317B2" w:rsidP="00095901">
            <w:pPr>
              <w:rPr>
                <w:sz w:val="1"/>
                <w:szCs w:val="1"/>
              </w:rPr>
            </w:pPr>
          </w:p>
        </w:tc>
      </w:tr>
      <w:tr w:rsidR="00D317B2" w:rsidRPr="00A647B8" w14:paraId="2867F6E3" w14:textId="77777777" w:rsidTr="00640779">
        <w:trPr>
          <w:gridAfter w:val="1"/>
          <w:wAfter w:w="236" w:type="dxa"/>
          <w:trHeight w:val="435"/>
        </w:trPr>
        <w:tc>
          <w:tcPr>
            <w:tcW w:w="13624" w:type="dxa"/>
            <w:gridSpan w:val="6"/>
            <w:vMerge/>
          </w:tcPr>
          <w:p w14:paraId="2AE0B0DD" w14:textId="77777777" w:rsidR="00D317B2" w:rsidRDefault="00D317B2" w:rsidP="00F37C1D">
            <w:pPr>
              <w:tabs>
                <w:tab w:val="left" w:pos="328"/>
              </w:tabs>
              <w:rPr>
                <w:rFonts w:ascii="Times New Roman" w:hAnsi="Times New Roman"/>
              </w:rPr>
            </w:pPr>
          </w:p>
        </w:tc>
        <w:tc>
          <w:tcPr>
            <w:tcW w:w="1793" w:type="dxa"/>
            <w:gridSpan w:val="3"/>
          </w:tcPr>
          <w:p w14:paraId="08EDDDF0" w14:textId="77777777" w:rsidR="00D317B2" w:rsidRPr="00A647B8" w:rsidRDefault="00D317B2" w:rsidP="00095901">
            <w:pPr>
              <w:rPr>
                <w:sz w:val="1"/>
                <w:szCs w:val="1"/>
              </w:rPr>
            </w:pPr>
          </w:p>
        </w:tc>
      </w:tr>
      <w:tr w:rsidR="00D317B2" w:rsidRPr="00A647B8" w14:paraId="318146A4" w14:textId="77777777" w:rsidTr="00640779">
        <w:trPr>
          <w:gridAfter w:val="1"/>
          <w:wAfter w:w="236" w:type="dxa"/>
          <w:trHeight w:val="435"/>
        </w:trPr>
        <w:tc>
          <w:tcPr>
            <w:tcW w:w="13624" w:type="dxa"/>
            <w:gridSpan w:val="6"/>
            <w:vMerge/>
          </w:tcPr>
          <w:p w14:paraId="37772CDF" w14:textId="77777777" w:rsidR="00D317B2" w:rsidRDefault="00D317B2" w:rsidP="00F37C1D">
            <w:pPr>
              <w:tabs>
                <w:tab w:val="left" w:pos="328"/>
              </w:tabs>
              <w:rPr>
                <w:rFonts w:ascii="Times New Roman" w:hAnsi="Times New Roman"/>
              </w:rPr>
            </w:pPr>
          </w:p>
        </w:tc>
        <w:tc>
          <w:tcPr>
            <w:tcW w:w="1793" w:type="dxa"/>
            <w:gridSpan w:val="3"/>
          </w:tcPr>
          <w:p w14:paraId="720128A5" w14:textId="77777777" w:rsidR="00D317B2" w:rsidRPr="00A647B8" w:rsidRDefault="00D317B2" w:rsidP="00095901">
            <w:pPr>
              <w:rPr>
                <w:sz w:val="1"/>
                <w:szCs w:val="1"/>
              </w:rPr>
            </w:pPr>
          </w:p>
        </w:tc>
      </w:tr>
      <w:tr w:rsidR="00D317B2" w:rsidRPr="00A647B8" w14:paraId="3E08A461" w14:textId="77777777" w:rsidTr="00640779">
        <w:trPr>
          <w:gridAfter w:val="1"/>
          <w:wAfter w:w="236" w:type="dxa"/>
          <w:trHeight w:val="435"/>
        </w:trPr>
        <w:tc>
          <w:tcPr>
            <w:tcW w:w="13624" w:type="dxa"/>
            <w:gridSpan w:val="6"/>
            <w:vMerge/>
          </w:tcPr>
          <w:p w14:paraId="477FCF6E" w14:textId="77777777" w:rsidR="00D317B2" w:rsidRDefault="00D317B2" w:rsidP="00F37C1D">
            <w:pPr>
              <w:tabs>
                <w:tab w:val="left" w:pos="328"/>
              </w:tabs>
              <w:rPr>
                <w:rFonts w:ascii="Times New Roman" w:hAnsi="Times New Roman"/>
              </w:rPr>
            </w:pPr>
          </w:p>
        </w:tc>
        <w:tc>
          <w:tcPr>
            <w:tcW w:w="1793" w:type="dxa"/>
            <w:gridSpan w:val="3"/>
          </w:tcPr>
          <w:p w14:paraId="0D457E3D" w14:textId="77777777" w:rsidR="00D317B2" w:rsidRPr="00A647B8" w:rsidRDefault="00D317B2" w:rsidP="00095901">
            <w:pPr>
              <w:rPr>
                <w:sz w:val="1"/>
                <w:szCs w:val="1"/>
              </w:rPr>
            </w:pPr>
          </w:p>
        </w:tc>
      </w:tr>
      <w:tr w:rsidR="00D317B2" w:rsidRPr="00A647B8" w14:paraId="01ACDA1D" w14:textId="77777777" w:rsidTr="00640779">
        <w:trPr>
          <w:gridAfter w:val="1"/>
          <w:wAfter w:w="236" w:type="dxa"/>
          <w:trHeight w:val="435"/>
        </w:trPr>
        <w:tc>
          <w:tcPr>
            <w:tcW w:w="13624" w:type="dxa"/>
            <w:gridSpan w:val="6"/>
            <w:vMerge/>
          </w:tcPr>
          <w:p w14:paraId="6C96FC3F" w14:textId="77777777" w:rsidR="00D317B2" w:rsidRDefault="00D317B2" w:rsidP="00F37C1D">
            <w:pPr>
              <w:tabs>
                <w:tab w:val="left" w:pos="328"/>
              </w:tabs>
              <w:rPr>
                <w:rFonts w:ascii="Times New Roman" w:hAnsi="Times New Roman"/>
              </w:rPr>
            </w:pPr>
          </w:p>
        </w:tc>
        <w:tc>
          <w:tcPr>
            <w:tcW w:w="1793" w:type="dxa"/>
            <w:gridSpan w:val="3"/>
          </w:tcPr>
          <w:p w14:paraId="7757E303" w14:textId="77777777" w:rsidR="00D317B2" w:rsidRPr="00A647B8" w:rsidRDefault="00D317B2" w:rsidP="00095901">
            <w:pPr>
              <w:rPr>
                <w:sz w:val="1"/>
                <w:szCs w:val="1"/>
              </w:rPr>
            </w:pPr>
          </w:p>
        </w:tc>
      </w:tr>
      <w:tr w:rsidR="00D317B2" w:rsidRPr="00A647B8" w14:paraId="76ACD3B9" w14:textId="77777777" w:rsidTr="00722CEE">
        <w:trPr>
          <w:gridAfter w:val="1"/>
          <w:wAfter w:w="236" w:type="dxa"/>
          <w:trHeight w:val="405"/>
        </w:trPr>
        <w:tc>
          <w:tcPr>
            <w:tcW w:w="13624" w:type="dxa"/>
            <w:gridSpan w:val="6"/>
          </w:tcPr>
          <w:p w14:paraId="5F382CED" w14:textId="77777777" w:rsidR="00D317B2" w:rsidRPr="00A647B8" w:rsidRDefault="00D317B2" w:rsidP="00095901">
            <w:pPr>
              <w:rPr>
                <w:sz w:val="3"/>
                <w:szCs w:val="3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1793" w:type="dxa"/>
            <w:gridSpan w:val="3"/>
          </w:tcPr>
          <w:p w14:paraId="09206841" w14:textId="5F0D9101" w:rsidR="00D317B2" w:rsidRDefault="00FE7D12" w:rsidP="00B5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  <w:p w14:paraId="3B4C3C29" w14:textId="77777777" w:rsidR="00CA132F" w:rsidRPr="00A647B8" w:rsidRDefault="00CA132F" w:rsidP="00B5265C">
            <w:pPr>
              <w:jc w:val="center"/>
              <w:rPr>
                <w:sz w:val="1"/>
                <w:szCs w:val="1"/>
              </w:rPr>
            </w:pPr>
          </w:p>
        </w:tc>
      </w:tr>
      <w:tr w:rsidR="00D317B2" w:rsidRPr="00A647B8" w14:paraId="0A1355E2" w14:textId="77777777" w:rsidTr="00640779">
        <w:trPr>
          <w:trHeight w:val="45"/>
        </w:trPr>
        <w:tc>
          <w:tcPr>
            <w:tcW w:w="528" w:type="dxa"/>
          </w:tcPr>
          <w:p w14:paraId="5F435073" w14:textId="77777777" w:rsidR="00D317B2" w:rsidRPr="00A647B8" w:rsidRDefault="00D317B2" w:rsidP="00095901">
            <w:pPr>
              <w:rPr>
                <w:sz w:val="3"/>
                <w:szCs w:val="3"/>
              </w:rPr>
            </w:pPr>
          </w:p>
        </w:tc>
        <w:tc>
          <w:tcPr>
            <w:tcW w:w="2672" w:type="dxa"/>
            <w:gridSpan w:val="2"/>
          </w:tcPr>
          <w:p w14:paraId="34722983" w14:textId="77777777" w:rsidR="00D317B2" w:rsidRPr="00A647B8" w:rsidRDefault="00D317B2" w:rsidP="00095901">
            <w:pPr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  <w:t>16</w:t>
            </w:r>
          </w:p>
        </w:tc>
        <w:tc>
          <w:tcPr>
            <w:tcW w:w="10424" w:type="dxa"/>
            <w:gridSpan w:val="3"/>
          </w:tcPr>
          <w:p w14:paraId="1AAF6959" w14:textId="77777777" w:rsidR="00D317B2" w:rsidRPr="00A647B8" w:rsidRDefault="00D317B2" w:rsidP="00095901">
            <w:pPr>
              <w:rPr>
                <w:sz w:val="3"/>
                <w:szCs w:val="3"/>
              </w:rPr>
            </w:pPr>
          </w:p>
        </w:tc>
        <w:tc>
          <w:tcPr>
            <w:tcW w:w="1793" w:type="dxa"/>
            <w:gridSpan w:val="3"/>
          </w:tcPr>
          <w:p w14:paraId="56693E3E" w14:textId="77777777" w:rsidR="00D317B2" w:rsidRPr="00A647B8" w:rsidRDefault="00D317B2" w:rsidP="00095901">
            <w:pPr>
              <w:rPr>
                <w:sz w:val="3"/>
                <w:szCs w:val="3"/>
              </w:rPr>
            </w:pPr>
          </w:p>
        </w:tc>
        <w:tc>
          <w:tcPr>
            <w:tcW w:w="236" w:type="dxa"/>
          </w:tcPr>
          <w:p w14:paraId="1E85B23B" w14:textId="77777777" w:rsidR="00D317B2" w:rsidRPr="00A647B8" w:rsidRDefault="00D317B2" w:rsidP="00095901">
            <w:pPr>
              <w:rPr>
                <w:sz w:val="1"/>
                <w:szCs w:val="1"/>
              </w:rPr>
            </w:pPr>
          </w:p>
        </w:tc>
      </w:tr>
    </w:tbl>
    <w:p w14:paraId="22D2676A" w14:textId="77777777" w:rsidR="00C14ED4" w:rsidRPr="00A647B8" w:rsidRDefault="00C14ED4" w:rsidP="00C14E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6608" behindDoc="1" locked="0" layoutInCell="0" allowOverlap="1" wp14:anchorId="62EDC3FD" wp14:editId="5684B473">
            <wp:simplePos x="0" y="0"/>
            <wp:positionH relativeFrom="column">
              <wp:posOffset>0</wp:posOffset>
            </wp:positionH>
            <wp:positionV relativeFrom="paragraph">
              <wp:posOffset>-4005580</wp:posOffset>
            </wp:positionV>
            <wp:extent cx="6350" cy="6350"/>
            <wp:effectExtent l="0" t="0" r="0" b="0"/>
            <wp:wrapNone/>
            <wp:docPr id="5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7632" behindDoc="1" locked="0" layoutInCell="0" allowOverlap="1" wp14:anchorId="3C0B7D10" wp14:editId="1FC9AE20">
            <wp:simplePos x="0" y="0"/>
            <wp:positionH relativeFrom="column">
              <wp:posOffset>9685655</wp:posOffset>
            </wp:positionH>
            <wp:positionV relativeFrom="paragraph">
              <wp:posOffset>-4005580</wp:posOffset>
            </wp:positionV>
            <wp:extent cx="6350" cy="6350"/>
            <wp:effectExtent l="0" t="0" r="0" b="0"/>
            <wp:wrapNone/>
            <wp:docPr id="5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D61CB4" w14:textId="77777777" w:rsidR="000710A2" w:rsidRPr="00A647B8" w:rsidRDefault="00771AF4" w:rsidP="000710A2">
      <w:pPr>
        <w:numPr>
          <w:ilvl w:val="0"/>
          <w:numId w:val="2"/>
        </w:numPr>
        <w:tabs>
          <w:tab w:val="left" w:pos="508"/>
        </w:tabs>
        <w:spacing w:after="0" w:line="240" w:lineRule="auto"/>
        <w:ind w:left="508" w:hanging="189"/>
        <w:rPr>
          <w:sz w:val="26"/>
          <w:szCs w:val="26"/>
          <w:vertAlign w:val="superscript"/>
        </w:rPr>
      </w:pPr>
      <w:r w:rsidRPr="00771AF4">
        <w:rPr>
          <w:vertAlign w:val="superscript"/>
        </w:rPr>
        <w:t>1</w:t>
      </w:r>
      <w:r w:rsidR="000710A2" w:rsidRPr="00771AF4">
        <w:rPr>
          <w:vertAlign w:val="superscript"/>
        </w:rPr>
        <w:tab/>
      </w:r>
      <w:r w:rsidR="000710A2" w:rsidRPr="00A647B8">
        <w:rPr>
          <w:rFonts w:ascii="Times New Roman" w:hAnsi="Times New Roman"/>
          <w:sz w:val="20"/>
          <w:szCs w:val="20"/>
        </w:rPr>
        <w:t>Предусматривается из времени, выделенного в учебном плане на промежуточную аттестацию по Профессиональному циклу.</w:t>
      </w:r>
    </w:p>
    <w:p w14:paraId="3D18255E" w14:textId="77777777" w:rsidR="00C14ED4" w:rsidRDefault="00C14ED4" w:rsidP="000710A2"/>
    <w:p w14:paraId="625E6A47" w14:textId="77777777" w:rsidR="00C14ED4" w:rsidRDefault="00C14ED4" w:rsidP="00C14ED4">
      <w:pPr>
        <w:sectPr w:rsidR="00C14ED4">
          <w:pgSz w:w="16840" w:h="11906" w:orient="landscape"/>
          <w:pgMar w:top="865" w:right="1141" w:bottom="668" w:left="672" w:header="0" w:footer="0" w:gutter="0"/>
          <w:cols w:space="720" w:equalWidth="0">
            <w:col w:w="15028"/>
          </w:cols>
        </w:sectPr>
      </w:pPr>
    </w:p>
    <w:p w14:paraId="5B200B8B" w14:textId="77777777" w:rsidR="00C14ED4" w:rsidRPr="00DF0C96" w:rsidRDefault="00C14ED4" w:rsidP="00DF0C96">
      <w:pPr>
        <w:pStyle w:val="a6"/>
        <w:numPr>
          <w:ilvl w:val="0"/>
          <w:numId w:val="14"/>
        </w:numPr>
        <w:tabs>
          <w:tab w:val="left" w:pos="221"/>
        </w:tabs>
        <w:spacing w:after="0" w:line="240" w:lineRule="auto"/>
        <w:rPr>
          <w:b/>
          <w:bCs/>
        </w:rPr>
      </w:pPr>
      <w:r w:rsidRPr="00DF0C96">
        <w:rPr>
          <w:rFonts w:ascii="Times New Roman" w:hAnsi="Times New Roman"/>
          <w:b/>
          <w:bCs/>
        </w:rPr>
        <w:lastRenderedPageBreak/>
        <w:t>УСЛОВИЯ РЕАЛИЗАЦИИ ПРОГРАММЫ ПРОФЕССИОНАЛЬНОГО МОДУЛЯ</w:t>
      </w:r>
    </w:p>
    <w:p w14:paraId="7767C6F5" w14:textId="77777777" w:rsidR="00C14ED4" w:rsidRDefault="00C14ED4" w:rsidP="00F31692">
      <w:pPr>
        <w:spacing w:after="0" w:line="240" w:lineRule="auto"/>
        <w:rPr>
          <w:sz w:val="20"/>
          <w:szCs w:val="20"/>
        </w:rPr>
      </w:pPr>
    </w:p>
    <w:p w14:paraId="6348A1AF" w14:textId="77777777" w:rsidR="00C14ED4" w:rsidRPr="00A647B8" w:rsidRDefault="00C14ED4" w:rsidP="00F31692">
      <w:pPr>
        <w:spacing w:after="0" w:line="240" w:lineRule="auto"/>
        <w:ind w:firstLine="708"/>
        <w:rPr>
          <w:sz w:val="20"/>
          <w:szCs w:val="20"/>
        </w:rPr>
      </w:pPr>
      <w:r w:rsidRPr="00A647B8">
        <w:rPr>
          <w:rFonts w:ascii="Times New Roman" w:hAnsi="Times New Roman"/>
          <w:b/>
          <w:bCs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14:paraId="746F9A00" w14:textId="77777777" w:rsidR="00C14ED4" w:rsidRPr="00A647B8" w:rsidRDefault="00C14ED4" w:rsidP="00F31692">
      <w:pPr>
        <w:spacing w:after="0" w:line="240" w:lineRule="auto"/>
        <w:rPr>
          <w:sz w:val="20"/>
          <w:szCs w:val="20"/>
        </w:rPr>
      </w:pPr>
    </w:p>
    <w:p w14:paraId="7873F39F" w14:textId="77777777" w:rsidR="00C14ED4" w:rsidRPr="00A647B8" w:rsidRDefault="00C14ED4" w:rsidP="00F31692">
      <w:pPr>
        <w:spacing w:after="0" w:line="240" w:lineRule="auto"/>
        <w:ind w:firstLine="708"/>
        <w:rPr>
          <w:sz w:val="20"/>
          <w:szCs w:val="20"/>
        </w:rPr>
      </w:pPr>
      <w:r w:rsidRPr="00A647B8">
        <w:rPr>
          <w:rFonts w:ascii="Times New Roman" w:hAnsi="Times New Roman"/>
          <w:sz w:val="24"/>
          <w:szCs w:val="24"/>
        </w:rPr>
        <w:t>Реализация программы предполагает наличие учебных кабинетов: «Технической документации и управления коллективом исполнителей».</w:t>
      </w:r>
    </w:p>
    <w:p w14:paraId="13562442" w14:textId="77777777" w:rsidR="00C14ED4" w:rsidRPr="00A647B8" w:rsidRDefault="00C14ED4" w:rsidP="00F31692">
      <w:pPr>
        <w:spacing w:after="0" w:line="240" w:lineRule="auto"/>
        <w:rPr>
          <w:sz w:val="20"/>
          <w:szCs w:val="20"/>
        </w:rPr>
      </w:pPr>
    </w:p>
    <w:p w14:paraId="6AB9B770" w14:textId="77777777" w:rsidR="00C14ED4" w:rsidRPr="00A647B8" w:rsidRDefault="00C14ED4" w:rsidP="00F31692">
      <w:pPr>
        <w:spacing w:after="0" w:line="240" w:lineRule="auto"/>
        <w:rPr>
          <w:sz w:val="20"/>
          <w:szCs w:val="20"/>
        </w:rPr>
      </w:pPr>
      <w:r w:rsidRPr="00A647B8">
        <w:rPr>
          <w:rFonts w:ascii="Times New Roman" w:hAnsi="Times New Roman"/>
          <w:sz w:val="24"/>
          <w:szCs w:val="24"/>
        </w:rPr>
        <w:t>Оборудование учебного кабинета и рабочих мест кабинета:</w:t>
      </w:r>
    </w:p>
    <w:p w14:paraId="71BF3E1E" w14:textId="77777777" w:rsidR="00C14ED4" w:rsidRPr="00964BF3" w:rsidRDefault="00C14ED4" w:rsidP="00964BF3">
      <w:pPr>
        <w:pStyle w:val="a6"/>
        <w:numPr>
          <w:ilvl w:val="0"/>
          <w:numId w:val="16"/>
        </w:numPr>
        <w:tabs>
          <w:tab w:val="left" w:pos="0"/>
        </w:tabs>
        <w:spacing w:after="0" w:line="240" w:lineRule="auto"/>
        <w:rPr>
          <w:sz w:val="24"/>
          <w:szCs w:val="24"/>
        </w:rPr>
      </w:pPr>
      <w:r w:rsidRPr="00964BF3">
        <w:rPr>
          <w:rFonts w:ascii="Times New Roman" w:hAnsi="Times New Roman"/>
          <w:sz w:val="24"/>
          <w:szCs w:val="24"/>
        </w:rPr>
        <w:t>автоматизированное рабочее место с доступом в глобальную сеть «Интернет» – по количеству студентов в группе;</w:t>
      </w:r>
    </w:p>
    <w:p w14:paraId="50BEFD75" w14:textId="77777777" w:rsidR="00C14ED4" w:rsidRPr="00964BF3" w:rsidRDefault="00C14ED4" w:rsidP="00964BF3">
      <w:pPr>
        <w:pStyle w:val="a6"/>
        <w:numPr>
          <w:ilvl w:val="0"/>
          <w:numId w:val="16"/>
        </w:numPr>
        <w:tabs>
          <w:tab w:val="left" w:pos="0"/>
          <w:tab w:val="left" w:pos="1201"/>
        </w:tabs>
        <w:spacing w:after="0" w:line="240" w:lineRule="auto"/>
        <w:rPr>
          <w:sz w:val="24"/>
          <w:szCs w:val="24"/>
        </w:rPr>
      </w:pPr>
      <w:r w:rsidRPr="00964BF3">
        <w:rPr>
          <w:rFonts w:ascii="Times New Roman" w:hAnsi="Times New Roman"/>
          <w:sz w:val="24"/>
          <w:szCs w:val="24"/>
        </w:rPr>
        <w:t>место преподавателя;</w:t>
      </w:r>
    </w:p>
    <w:p w14:paraId="4A0E5562" w14:textId="77777777" w:rsidR="00C14ED4" w:rsidRPr="00964BF3" w:rsidRDefault="00C14ED4" w:rsidP="00964BF3">
      <w:pPr>
        <w:pStyle w:val="a6"/>
        <w:numPr>
          <w:ilvl w:val="0"/>
          <w:numId w:val="16"/>
        </w:numPr>
        <w:tabs>
          <w:tab w:val="left" w:pos="0"/>
        </w:tabs>
        <w:spacing w:after="0" w:line="240" w:lineRule="auto"/>
        <w:rPr>
          <w:sz w:val="24"/>
          <w:szCs w:val="24"/>
        </w:rPr>
      </w:pPr>
      <w:r w:rsidRPr="00964BF3">
        <w:rPr>
          <w:rFonts w:ascii="Times New Roman" w:hAnsi="Times New Roman"/>
          <w:sz w:val="24"/>
          <w:szCs w:val="24"/>
        </w:rPr>
        <w:t>комплект учебно-методической документации – по количеству студентов в группе;</w:t>
      </w:r>
    </w:p>
    <w:p w14:paraId="22EE6F50" w14:textId="77777777" w:rsidR="00C14ED4" w:rsidRPr="00964BF3" w:rsidRDefault="00C14ED4" w:rsidP="00964BF3">
      <w:pPr>
        <w:pStyle w:val="a6"/>
        <w:numPr>
          <w:ilvl w:val="0"/>
          <w:numId w:val="16"/>
        </w:numPr>
        <w:tabs>
          <w:tab w:val="left" w:pos="0"/>
          <w:tab w:val="left" w:pos="1201"/>
        </w:tabs>
        <w:spacing w:after="0" w:line="240" w:lineRule="auto"/>
        <w:rPr>
          <w:sz w:val="24"/>
          <w:szCs w:val="24"/>
        </w:rPr>
      </w:pPr>
      <w:r w:rsidRPr="00964BF3">
        <w:rPr>
          <w:rFonts w:ascii="Times New Roman" w:hAnsi="Times New Roman"/>
          <w:sz w:val="24"/>
          <w:szCs w:val="24"/>
        </w:rPr>
        <w:t>наглядные пособия – по количеству студентов в группе;</w:t>
      </w:r>
    </w:p>
    <w:p w14:paraId="30311A51" w14:textId="77777777" w:rsidR="00C14ED4" w:rsidRPr="00964BF3" w:rsidRDefault="00C14ED4" w:rsidP="00964BF3">
      <w:pPr>
        <w:pStyle w:val="a6"/>
        <w:numPr>
          <w:ilvl w:val="0"/>
          <w:numId w:val="16"/>
        </w:numPr>
        <w:tabs>
          <w:tab w:val="left" w:pos="0"/>
        </w:tabs>
        <w:spacing w:after="0" w:line="240" w:lineRule="auto"/>
        <w:rPr>
          <w:sz w:val="24"/>
          <w:szCs w:val="24"/>
        </w:rPr>
      </w:pPr>
      <w:r w:rsidRPr="00964BF3">
        <w:rPr>
          <w:rFonts w:ascii="Times New Roman" w:hAnsi="Times New Roman"/>
          <w:sz w:val="24"/>
          <w:szCs w:val="24"/>
        </w:rPr>
        <w:t>сборники нормативно-правовых документов – в размере ½ численности студентов в группе;</w:t>
      </w:r>
    </w:p>
    <w:p w14:paraId="66CB6F7D" w14:textId="77777777" w:rsidR="00C14ED4" w:rsidRPr="00964BF3" w:rsidRDefault="00C14ED4" w:rsidP="00964BF3">
      <w:pPr>
        <w:pStyle w:val="a6"/>
        <w:numPr>
          <w:ilvl w:val="0"/>
          <w:numId w:val="16"/>
        </w:numPr>
        <w:tabs>
          <w:tab w:val="left" w:pos="0"/>
          <w:tab w:val="left" w:pos="1201"/>
        </w:tabs>
        <w:spacing w:after="0" w:line="240" w:lineRule="auto"/>
        <w:rPr>
          <w:sz w:val="24"/>
          <w:szCs w:val="24"/>
        </w:rPr>
      </w:pPr>
      <w:r w:rsidRPr="00964BF3">
        <w:rPr>
          <w:rFonts w:ascii="Times New Roman" w:hAnsi="Times New Roman"/>
          <w:sz w:val="24"/>
          <w:szCs w:val="24"/>
        </w:rPr>
        <w:t>калькулятор – по количеству студентов в группе;</w:t>
      </w:r>
    </w:p>
    <w:p w14:paraId="2580F4FD" w14:textId="77777777" w:rsidR="00C14ED4" w:rsidRPr="00964BF3" w:rsidRDefault="00C14ED4" w:rsidP="00964BF3">
      <w:pPr>
        <w:pStyle w:val="a6"/>
        <w:numPr>
          <w:ilvl w:val="0"/>
          <w:numId w:val="16"/>
        </w:numPr>
        <w:tabs>
          <w:tab w:val="left" w:pos="0"/>
          <w:tab w:val="left" w:pos="1201"/>
        </w:tabs>
        <w:spacing w:after="0" w:line="240" w:lineRule="auto"/>
        <w:rPr>
          <w:sz w:val="24"/>
          <w:szCs w:val="24"/>
        </w:rPr>
      </w:pPr>
      <w:r w:rsidRPr="00964BF3">
        <w:rPr>
          <w:rFonts w:ascii="Times New Roman" w:hAnsi="Times New Roman"/>
          <w:sz w:val="24"/>
          <w:szCs w:val="24"/>
        </w:rPr>
        <w:t>программное обеспечение: «Консультант-плюс», «Гарант» и другие;</w:t>
      </w:r>
    </w:p>
    <w:p w14:paraId="5F435AEF" w14:textId="77777777" w:rsidR="00C14ED4" w:rsidRPr="00964BF3" w:rsidRDefault="00C14ED4" w:rsidP="00964BF3">
      <w:pPr>
        <w:pStyle w:val="a6"/>
        <w:numPr>
          <w:ilvl w:val="0"/>
          <w:numId w:val="16"/>
        </w:numPr>
        <w:tabs>
          <w:tab w:val="left" w:pos="0"/>
          <w:tab w:val="left" w:pos="1264"/>
        </w:tabs>
        <w:spacing w:after="0" w:line="240" w:lineRule="auto"/>
        <w:rPr>
          <w:sz w:val="24"/>
          <w:szCs w:val="24"/>
        </w:rPr>
      </w:pPr>
      <w:r w:rsidRPr="00964BF3">
        <w:rPr>
          <w:rFonts w:ascii="Times New Roman" w:hAnsi="Times New Roman"/>
          <w:sz w:val="24"/>
          <w:szCs w:val="24"/>
        </w:rPr>
        <w:t>комплект нормативной и технической документации, регламентирующей деятельность производственного подразделения.</w:t>
      </w:r>
    </w:p>
    <w:p w14:paraId="3604788A" w14:textId="77777777" w:rsidR="00C14ED4" w:rsidRPr="00A647B8" w:rsidRDefault="00C14ED4" w:rsidP="00964BF3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14:paraId="64910752" w14:textId="77777777" w:rsidR="00C14ED4" w:rsidRPr="00A647B8" w:rsidRDefault="00C14ED4" w:rsidP="00F31692">
      <w:pPr>
        <w:spacing w:after="0" w:line="240" w:lineRule="auto"/>
        <w:rPr>
          <w:sz w:val="20"/>
          <w:szCs w:val="20"/>
        </w:rPr>
      </w:pPr>
      <w:r w:rsidRPr="00A647B8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14:paraId="2AD2AFAE" w14:textId="77777777" w:rsidR="00C14ED4" w:rsidRPr="00A647B8" w:rsidRDefault="00C14ED4" w:rsidP="00F31692">
      <w:pPr>
        <w:spacing w:after="0" w:line="240" w:lineRule="auto"/>
        <w:rPr>
          <w:sz w:val="20"/>
          <w:szCs w:val="20"/>
        </w:rPr>
      </w:pPr>
    </w:p>
    <w:p w14:paraId="6FAA6659" w14:textId="77777777" w:rsidR="00C14ED4" w:rsidRDefault="00C14ED4" w:rsidP="00F31692">
      <w:pPr>
        <w:spacing w:after="0" w:line="240" w:lineRule="auto"/>
        <w:rPr>
          <w:sz w:val="20"/>
          <w:szCs w:val="20"/>
        </w:rPr>
      </w:pPr>
      <w:r w:rsidRPr="00A647B8">
        <w:rPr>
          <w:rFonts w:ascii="Times New Roman" w:hAnsi="Times New Roman"/>
          <w:b/>
          <w:bCs/>
          <w:sz w:val="24"/>
          <w:szCs w:val="24"/>
        </w:rPr>
        <w:t>Перечень используемых учебных изданий, Интернет-ресурсов, дополнительной лите</w:t>
      </w:r>
      <w:r>
        <w:rPr>
          <w:rFonts w:ascii="Times New Roman" w:hAnsi="Times New Roman"/>
          <w:b/>
          <w:bCs/>
          <w:sz w:val="24"/>
          <w:szCs w:val="24"/>
        </w:rPr>
        <w:t>ратуры</w:t>
      </w:r>
    </w:p>
    <w:p w14:paraId="772550C0" w14:textId="77777777" w:rsidR="00C14ED4" w:rsidRDefault="00C14ED4" w:rsidP="00F31692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источники (печатные):</w:t>
      </w:r>
    </w:p>
    <w:p w14:paraId="6D97CFA8" w14:textId="77777777" w:rsidR="00C14ED4" w:rsidRPr="008C74A3" w:rsidRDefault="00C14ED4" w:rsidP="008C74A3">
      <w:pPr>
        <w:pStyle w:val="a6"/>
        <w:numPr>
          <w:ilvl w:val="0"/>
          <w:numId w:val="18"/>
        </w:numPr>
        <w:tabs>
          <w:tab w:val="left" w:pos="701"/>
        </w:tabs>
        <w:spacing w:after="0" w:line="240" w:lineRule="auto"/>
        <w:jc w:val="both"/>
        <w:rPr>
          <w:sz w:val="24"/>
          <w:szCs w:val="24"/>
        </w:rPr>
      </w:pPr>
      <w:r w:rsidRPr="008C74A3">
        <w:rPr>
          <w:rFonts w:ascii="Times New Roman" w:hAnsi="Times New Roman"/>
          <w:sz w:val="24"/>
          <w:szCs w:val="24"/>
        </w:rPr>
        <w:t>Туревский, И.С. Экономика отрасли: Автомобильный транспорт: учебник/ И.С. Туревский. - М.: «ИНФРА-М», 2012. – 288 с.;</w:t>
      </w:r>
    </w:p>
    <w:p w14:paraId="74064E3F" w14:textId="77777777" w:rsidR="00C14ED4" w:rsidRPr="008C74A3" w:rsidRDefault="00C14ED4" w:rsidP="008C74A3">
      <w:pPr>
        <w:pStyle w:val="a6"/>
        <w:numPr>
          <w:ilvl w:val="0"/>
          <w:numId w:val="18"/>
        </w:numPr>
        <w:tabs>
          <w:tab w:val="left" w:pos="701"/>
        </w:tabs>
        <w:spacing w:after="0" w:line="240" w:lineRule="auto"/>
        <w:jc w:val="both"/>
        <w:rPr>
          <w:sz w:val="24"/>
          <w:szCs w:val="24"/>
        </w:rPr>
      </w:pPr>
      <w:r w:rsidRPr="008C74A3">
        <w:rPr>
          <w:rFonts w:ascii="Times New Roman" w:hAnsi="Times New Roman"/>
          <w:sz w:val="24"/>
          <w:szCs w:val="24"/>
        </w:rPr>
        <w:t>Драчева, Е.Л. Менеджмент: учебник/ Е.Л. Драчева, Л.И. Юликов. - М.:  Академия,2014. –304 с.;</w:t>
      </w:r>
    </w:p>
    <w:p w14:paraId="30F4CE95" w14:textId="77777777" w:rsidR="00C14ED4" w:rsidRPr="008C74A3" w:rsidRDefault="00C14ED4" w:rsidP="008C74A3">
      <w:pPr>
        <w:pStyle w:val="a6"/>
        <w:numPr>
          <w:ilvl w:val="0"/>
          <w:numId w:val="18"/>
        </w:numPr>
        <w:tabs>
          <w:tab w:val="left" w:pos="701"/>
        </w:tabs>
        <w:spacing w:after="0" w:line="240" w:lineRule="auto"/>
        <w:jc w:val="both"/>
        <w:rPr>
          <w:sz w:val="24"/>
          <w:szCs w:val="24"/>
        </w:rPr>
      </w:pPr>
      <w:r w:rsidRPr="008C74A3">
        <w:rPr>
          <w:rFonts w:ascii="Times New Roman" w:hAnsi="Times New Roman"/>
          <w:sz w:val="24"/>
          <w:szCs w:val="24"/>
        </w:rPr>
        <w:t>Драчева, Е.Л. Менеджмент. Практикум/ Е.Л. Драчева, Л.И. Юликов. - М.:  Академия,2014. –304 с.;</w:t>
      </w:r>
    </w:p>
    <w:p w14:paraId="3AA6022C" w14:textId="77777777" w:rsidR="00C14ED4" w:rsidRPr="008C74A3" w:rsidRDefault="00C14ED4" w:rsidP="008C74A3">
      <w:pPr>
        <w:pStyle w:val="a6"/>
        <w:numPr>
          <w:ilvl w:val="0"/>
          <w:numId w:val="18"/>
        </w:numPr>
        <w:tabs>
          <w:tab w:val="left" w:pos="701"/>
        </w:tabs>
        <w:spacing w:after="0" w:line="240" w:lineRule="auto"/>
        <w:jc w:val="both"/>
        <w:rPr>
          <w:sz w:val="24"/>
          <w:szCs w:val="24"/>
        </w:rPr>
      </w:pPr>
      <w:r w:rsidRPr="008C74A3">
        <w:rPr>
          <w:rFonts w:ascii="Times New Roman" w:hAnsi="Times New Roman"/>
          <w:sz w:val="24"/>
          <w:szCs w:val="24"/>
        </w:rPr>
        <w:t>Басовский, Л.Е. Управление качеством: учебник/ Л.Е. Басовский. - М.: НИЦ ИНФРА-М, 2013. - 253 c.;</w:t>
      </w:r>
    </w:p>
    <w:p w14:paraId="0DAE15DF" w14:textId="77777777" w:rsidR="00C14ED4" w:rsidRPr="008C74A3" w:rsidRDefault="00C14ED4" w:rsidP="008C74A3">
      <w:pPr>
        <w:pStyle w:val="a6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8C74A3">
        <w:rPr>
          <w:rFonts w:ascii="Times New Roman" w:hAnsi="Times New Roman"/>
          <w:sz w:val="24"/>
          <w:szCs w:val="24"/>
        </w:rPr>
        <w:t>Федюкин, В.К. Управление качеством производственных процессов: учебное пособие/ В.К. Федюкин. - М.: КноРус, 2013. - 232 c.</w:t>
      </w:r>
    </w:p>
    <w:p w14:paraId="6A89D537" w14:textId="77777777" w:rsidR="00C14ED4" w:rsidRPr="008C74A3" w:rsidRDefault="00C14ED4" w:rsidP="008C74A3">
      <w:pPr>
        <w:pStyle w:val="a6"/>
        <w:numPr>
          <w:ilvl w:val="0"/>
          <w:numId w:val="18"/>
        </w:numPr>
        <w:tabs>
          <w:tab w:val="left" w:pos="701"/>
        </w:tabs>
        <w:spacing w:after="0" w:line="240" w:lineRule="auto"/>
        <w:jc w:val="both"/>
        <w:rPr>
          <w:sz w:val="24"/>
          <w:szCs w:val="24"/>
        </w:rPr>
      </w:pPr>
      <w:r w:rsidRPr="008C74A3">
        <w:rPr>
          <w:rFonts w:ascii="Times New Roman" w:hAnsi="Times New Roman"/>
          <w:sz w:val="24"/>
          <w:szCs w:val="24"/>
        </w:rPr>
        <w:t>Базаров, Т.Ю. Управление персоналом: учебник/ Т.Ю. Базаров. - М.: Академия, 2015.</w:t>
      </w:r>
    </w:p>
    <w:p w14:paraId="44C58A94" w14:textId="77777777" w:rsidR="00C14ED4" w:rsidRPr="008C74A3" w:rsidRDefault="00C14ED4" w:rsidP="008C74A3">
      <w:pPr>
        <w:pStyle w:val="a6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8C74A3">
        <w:rPr>
          <w:rFonts w:ascii="Times New Roman" w:hAnsi="Times New Roman"/>
          <w:sz w:val="24"/>
          <w:szCs w:val="24"/>
        </w:rPr>
        <w:t>–224 с.;</w:t>
      </w:r>
    </w:p>
    <w:p w14:paraId="6962234F" w14:textId="77777777" w:rsidR="00C14ED4" w:rsidRPr="008C74A3" w:rsidRDefault="00C14ED4" w:rsidP="008C74A3">
      <w:pPr>
        <w:pStyle w:val="a6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8C74A3">
        <w:rPr>
          <w:rFonts w:ascii="Times New Roman" w:hAnsi="Times New Roman"/>
          <w:sz w:val="24"/>
          <w:szCs w:val="24"/>
        </w:rPr>
        <w:t>Виноградов, В.М. Технологические процессы ремонта автомобилей: учебное пособие/ В.М. Виноградов. - М.: Академия, 2013. – 384 с.;</w:t>
      </w:r>
    </w:p>
    <w:p w14:paraId="74F17BD7" w14:textId="77777777" w:rsidR="00C14ED4" w:rsidRPr="008C74A3" w:rsidRDefault="00C14ED4" w:rsidP="008C74A3">
      <w:pPr>
        <w:pStyle w:val="a6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8C74A3">
        <w:rPr>
          <w:rFonts w:ascii="Times New Roman" w:hAnsi="Times New Roman"/>
          <w:sz w:val="24"/>
          <w:szCs w:val="24"/>
        </w:rPr>
        <w:t>Графкина, М.В. Охрана труда и основы экологической безопасности: Автомобильный транспорт: учебное пособие/ М.В. Графкина. - М.: Академия, 2013. – 176 с.;</w:t>
      </w:r>
    </w:p>
    <w:p w14:paraId="6F28E7C1" w14:textId="77777777" w:rsidR="00C14ED4" w:rsidRPr="008C74A3" w:rsidRDefault="00C14ED4" w:rsidP="008C74A3">
      <w:pPr>
        <w:pStyle w:val="a6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8C74A3">
        <w:rPr>
          <w:rFonts w:ascii="Times New Roman" w:hAnsi="Times New Roman"/>
          <w:sz w:val="24"/>
          <w:szCs w:val="24"/>
        </w:rPr>
        <w:t>Соколова, О.Н. Документационное обеспечение управления: учебно-практическое пособие/ О.Н. Соколова, Т.А. Акимочкина. - М.: КНОРУС, 2016. - с. 296;</w:t>
      </w:r>
    </w:p>
    <w:p w14:paraId="0F4FD2AC" w14:textId="77777777" w:rsidR="00C14ED4" w:rsidRPr="008C74A3" w:rsidRDefault="00C14ED4" w:rsidP="008C74A3">
      <w:pPr>
        <w:pStyle w:val="a6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8C74A3">
        <w:rPr>
          <w:rFonts w:ascii="Times New Roman" w:hAnsi="Times New Roman"/>
          <w:sz w:val="24"/>
          <w:szCs w:val="24"/>
        </w:rPr>
        <w:t>Стуканов, В.А. Сервисное обслуживание автомобильного транспорта: учебное посо-бие/ В.А. Стуканов. - М.: Форум, 2014. – 208 с.</w:t>
      </w:r>
    </w:p>
    <w:p w14:paraId="0451D832" w14:textId="77777777" w:rsidR="00C14ED4" w:rsidRPr="00A647B8" w:rsidRDefault="00C14ED4" w:rsidP="008C74A3">
      <w:pPr>
        <w:spacing w:after="0" w:line="240" w:lineRule="auto"/>
        <w:jc w:val="both"/>
        <w:rPr>
          <w:sz w:val="20"/>
          <w:szCs w:val="20"/>
        </w:rPr>
      </w:pPr>
    </w:p>
    <w:p w14:paraId="52DFA31F" w14:textId="77777777" w:rsidR="00C14ED4" w:rsidRDefault="00C14ED4" w:rsidP="00964BF3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14:paraId="6881B580" w14:textId="77777777" w:rsidR="00C14ED4" w:rsidRPr="008C74A3" w:rsidRDefault="00C14ED4" w:rsidP="008C74A3">
      <w:pPr>
        <w:pStyle w:val="a6"/>
        <w:numPr>
          <w:ilvl w:val="0"/>
          <w:numId w:val="20"/>
        </w:numPr>
        <w:tabs>
          <w:tab w:val="left" w:pos="861"/>
        </w:tabs>
        <w:spacing w:after="0" w:line="240" w:lineRule="auto"/>
        <w:jc w:val="both"/>
        <w:rPr>
          <w:sz w:val="24"/>
          <w:szCs w:val="24"/>
        </w:rPr>
      </w:pPr>
      <w:r w:rsidRPr="008C74A3">
        <w:rPr>
          <w:rFonts w:ascii="Times New Roman" w:hAnsi="Times New Roman"/>
          <w:sz w:val="24"/>
          <w:szCs w:val="24"/>
        </w:rPr>
        <w:t>Мескон, М.Х. Основы менеджмента: учебник/ М.Х. Мескон, М. Альберт, Ф. Хедоури.- М.:  Вильямс, 2015. – 704 с.;</w:t>
      </w:r>
    </w:p>
    <w:p w14:paraId="531CD627" w14:textId="77777777" w:rsidR="00C14ED4" w:rsidRPr="008C74A3" w:rsidRDefault="00C14ED4" w:rsidP="008C74A3">
      <w:pPr>
        <w:pStyle w:val="a6"/>
        <w:numPr>
          <w:ilvl w:val="0"/>
          <w:numId w:val="20"/>
        </w:numPr>
        <w:tabs>
          <w:tab w:val="left" w:pos="832"/>
        </w:tabs>
        <w:spacing w:after="0" w:line="240" w:lineRule="auto"/>
        <w:jc w:val="both"/>
        <w:rPr>
          <w:sz w:val="24"/>
          <w:szCs w:val="24"/>
        </w:rPr>
      </w:pPr>
      <w:r w:rsidRPr="008C74A3">
        <w:rPr>
          <w:rFonts w:ascii="Times New Roman" w:hAnsi="Times New Roman"/>
          <w:sz w:val="24"/>
          <w:szCs w:val="24"/>
        </w:rPr>
        <w:t>Положение «О техническом обслуживании и ремонте автомобильного транспорта». Действующие редакции.</w:t>
      </w:r>
    </w:p>
    <w:p w14:paraId="14506A2A" w14:textId="77777777" w:rsidR="00C14ED4" w:rsidRPr="008C74A3" w:rsidRDefault="00C14ED4" w:rsidP="008C74A3">
      <w:pPr>
        <w:pStyle w:val="a6"/>
        <w:numPr>
          <w:ilvl w:val="0"/>
          <w:numId w:val="20"/>
        </w:numPr>
        <w:tabs>
          <w:tab w:val="left" w:pos="840"/>
        </w:tabs>
        <w:spacing w:after="0" w:line="240" w:lineRule="auto"/>
        <w:jc w:val="both"/>
        <w:rPr>
          <w:sz w:val="24"/>
          <w:szCs w:val="24"/>
        </w:rPr>
      </w:pPr>
      <w:r w:rsidRPr="008C74A3">
        <w:rPr>
          <w:rFonts w:ascii="Times New Roman" w:hAnsi="Times New Roman"/>
          <w:sz w:val="24"/>
          <w:szCs w:val="24"/>
        </w:rPr>
        <w:t>Трудовой кодекс РФ. Действующие редакции.</w:t>
      </w:r>
    </w:p>
    <w:p w14:paraId="6C05987C" w14:textId="77777777" w:rsidR="00C14ED4" w:rsidRPr="008C74A3" w:rsidRDefault="00C14ED4" w:rsidP="008C74A3">
      <w:pPr>
        <w:pStyle w:val="a6"/>
        <w:numPr>
          <w:ilvl w:val="0"/>
          <w:numId w:val="20"/>
        </w:numPr>
        <w:tabs>
          <w:tab w:val="left" w:pos="840"/>
        </w:tabs>
        <w:spacing w:after="0" w:line="240" w:lineRule="auto"/>
        <w:jc w:val="both"/>
        <w:rPr>
          <w:sz w:val="24"/>
          <w:szCs w:val="24"/>
        </w:rPr>
      </w:pPr>
      <w:r w:rsidRPr="008C74A3">
        <w:rPr>
          <w:rFonts w:ascii="Times New Roman" w:hAnsi="Times New Roman"/>
          <w:sz w:val="24"/>
          <w:szCs w:val="24"/>
        </w:rPr>
        <w:t>Гражданский кодекс РФ. Действующие редакции.</w:t>
      </w:r>
    </w:p>
    <w:p w14:paraId="2DB7B4F9" w14:textId="77777777" w:rsidR="00C14ED4" w:rsidRPr="008C74A3" w:rsidRDefault="00C14ED4" w:rsidP="008C74A3">
      <w:pPr>
        <w:pStyle w:val="a6"/>
        <w:numPr>
          <w:ilvl w:val="0"/>
          <w:numId w:val="20"/>
        </w:numPr>
        <w:tabs>
          <w:tab w:val="left" w:pos="840"/>
        </w:tabs>
        <w:spacing w:after="0" w:line="240" w:lineRule="auto"/>
        <w:jc w:val="both"/>
        <w:rPr>
          <w:sz w:val="24"/>
          <w:szCs w:val="24"/>
        </w:rPr>
      </w:pPr>
      <w:r w:rsidRPr="008C74A3">
        <w:rPr>
          <w:rFonts w:ascii="Times New Roman" w:hAnsi="Times New Roman"/>
          <w:sz w:val="24"/>
          <w:szCs w:val="24"/>
        </w:rPr>
        <w:lastRenderedPageBreak/>
        <w:t>Налоговый кодекс РФ. Действующие редакции.</w:t>
      </w:r>
    </w:p>
    <w:p w14:paraId="7BA68BE5" w14:textId="77777777" w:rsidR="00C14ED4" w:rsidRPr="008C74A3" w:rsidRDefault="00C14ED4" w:rsidP="008C74A3">
      <w:pPr>
        <w:pStyle w:val="a6"/>
        <w:numPr>
          <w:ilvl w:val="0"/>
          <w:numId w:val="20"/>
        </w:numPr>
        <w:tabs>
          <w:tab w:val="left" w:pos="832"/>
        </w:tabs>
        <w:spacing w:after="0" w:line="240" w:lineRule="auto"/>
        <w:jc w:val="both"/>
        <w:rPr>
          <w:sz w:val="24"/>
          <w:szCs w:val="24"/>
        </w:rPr>
      </w:pPr>
      <w:r w:rsidRPr="008C74A3">
        <w:rPr>
          <w:rFonts w:ascii="Times New Roman" w:hAnsi="Times New Roman"/>
          <w:sz w:val="24"/>
          <w:szCs w:val="24"/>
        </w:rPr>
        <w:t>Классификация основных средств, включаемых в амортизационные группы. Действующие редакции.</w:t>
      </w:r>
    </w:p>
    <w:p w14:paraId="3F51CF6C" w14:textId="77777777" w:rsidR="00C14ED4" w:rsidRPr="008C74A3" w:rsidRDefault="00C14ED4" w:rsidP="008C74A3">
      <w:pPr>
        <w:pStyle w:val="a6"/>
        <w:numPr>
          <w:ilvl w:val="0"/>
          <w:numId w:val="20"/>
        </w:numPr>
        <w:tabs>
          <w:tab w:val="left" w:pos="832"/>
        </w:tabs>
        <w:spacing w:after="0" w:line="240" w:lineRule="auto"/>
        <w:jc w:val="both"/>
        <w:rPr>
          <w:sz w:val="24"/>
          <w:szCs w:val="24"/>
        </w:rPr>
      </w:pPr>
      <w:r w:rsidRPr="008C74A3">
        <w:rPr>
          <w:rFonts w:ascii="Times New Roman" w:hAnsi="Times New Roman"/>
          <w:sz w:val="24"/>
          <w:szCs w:val="24"/>
        </w:rPr>
        <w:t>Нормы расхода топлива и смазочных материалов на автомобильном транспорте. Действующие редакции.</w:t>
      </w:r>
    </w:p>
    <w:p w14:paraId="408F2632" w14:textId="77777777" w:rsidR="00C14ED4" w:rsidRPr="008C74A3" w:rsidRDefault="00C14ED4" w:rsidP="008C74A3">
      <w:pPr>
        <w:pStyle w:val="a6"/>
        <w:numPr>
          <w:ilvl w:val="0"/>
          <w:numId w:val="20"/>
        </w:numPr>
        <w:tabs>
          <w:tab w:val="left" w:pos="832"/>
        </w:tabs>
        <w:spacing w:after="0" w:line="240" w:lineRule="auto"/>
        <w:jc w:val="both"/>
        <w:rPr>
          <w:sz w:val="24"/>
          <w:szCs w:val="24"/>
        </w:rPr>
      </w:pPr>
      <w:r w:rsidRPr="008C74A3">
        <w:rPr>
          <w:rFonts w:ascii="Times New Roman" w:hAnsi="Times New Roman"/>
          <w:sz w:val="24"/>
          <w:szCs w:val="24"/>
        </w:rPr>
        <w:t>Нормы эксплуатационного пробега шин на автомобильном транспорте. Действующие редакции.</w:t>
      </w:r>
    </w:p>
    <w:p w14:paraId="4EB91C56" w14:textId="77777777" w:rsidR="00C14ED4" w:rsidRPr="008C74A3" w:rsidRDefault="00C14ED4" w:rsidP="008C74A3">
      <w:pPr>
        <w:pStyle w:val="a6"/>
        <w:numPr>
          <w:ilvl w:val="0"/>
          <w:numId w:val="20"/>
        </w:numPr>
        <w:tabs>
          <w:tab w:val="left" w:pos="832"/>
        </w:tabs>
        <w:spacing w:after="0" w:line="240" w:lineRule="auto"/>
        <w:jc w:val="both"/>
        <w:rPr>
          <w:sz w:val="24"/>
          <w:szCs w:val="24"/>
        </w:rPr>
      </w:pPr>
      <w:r w:rsidRPr="008C74A3">
        <w:rPr>
          <w:rFonts w:ascii="Times New Roman" w:hAnsi="Times New Roman"/>
          <w:sz w:val="24"/>
          <w:szCs w:val="24"/>
        </w:rPr>
        <w:t>Нормы затрат на техническое обслуживание и текущий ремонт автомобилей. Действующие редакции.</w:t>
      </w:r>
    </w:p>
    <w:p w14:paraId="2E80F6B8" w14:textId="77777777" w:rsidR="00C14ED4" w:rsidRPr="008C74A3" w:rsidRDefault="00C14ED4" w:rsidP="008C74A3">
      <w:pPr>
        <w:pStyle w:val="a6"/>
        <w:numPr>
          <w:ilvl w:val="0"/>
          <w:numId w:val="20"/>
        </w:numPr>
        <w:tabs>
          <w:tab w:val="left" w:pos="832"/>
        </w:tabs>
        <w:spacing w:after="0" w:line="240" w:lineRule="auto"/>
        <w:jc w:val="both"/>
        <w:rPr>
          <w:sz w:val="24"/>
          <w:szCs w:val="24"/>
        </w:rPr>
      </w:pPr>
      <w:r w:rsidRPr="008C74A3">
        <w:rPr>
          <w:rFonts w:ascii="Times New Roman" w:hAnsi="Times New Roman"/>
          <w:sz w:val="24"/>
          <w:szCs w:val="24"/>
        </w:rPr>
        <w:t>Законы РФ: «О защите прав потребителей», «О сертификации продукции и услуг», «О стандартизации», «Об обеспечении единства измерений». Действующие редакции.</w:t>
      </w:r>
    </w:p>
    <w:p w14:paraId="2485C4C4" w14:textId="77777777" w:rsidR="00C14ED4" w:rsidRPr="008C74A3" w:rsidRDefault="00C14ED4" w:rsidP="008C74A3">
      <w:pPr>
        <w:pStyle w:val="a6"/>
        <w:numPr>
          <w:ilvl w:val="0"/>
          <w:numId w:val="20"/>
        </w:numPr>
        <w:tabs>
          <w:tab w:val="left" w:pos="840"/>
        </w:tabs>
        <w:spacing w:after="0" w:line="240" w:lineRule="auto"/>
        <w:jc w:val="both"/>
        <w:rPr>
          <w:sz w:val="24"/>
          <w:szCs w:val="24"/>
        </w:rPr>
      </w:pPr>
      <w:r w:rsidRPr="008C74A3">
        <w:rPr>
          <w:rFonts w:ascii="Times New Roman" w:hAnsi="Times New Roman"/>
          <w:sz w:val="24"/>
          <w:szCs w:val="24"/>
        </w:rPr>
        <w:t>ГОСТ 3.1102-2011 Единая система технологической документации (ЕСТД)</w:t>
      </w:r>
    </w:p>
    <w:p w14:paraId="3ADA5777" w14:textId="77777777" w:rsidR="00C14ED4" w:rsidRPr="008C74A3" w:rsidRDefault="00C14ED4" w:rsidP="008C74A3">
      <w:pPr>
        <w:pStyle w:val="a6"/>
        <w:numPr>
          <w:ilvl w:val="0"/>
          <w:numId w:val="20"/>
        </w:numPr>
        <w:tabs>
          <w:tab w:val="left" w:pos="832"/>
        </w:tabs>
        <w:spacing w:after="0" w:line="240" w:lineRule="auto"/>
        <w:jc w:val="both"/>
        <w:rPr>
          <w:sz w:val="24"/>
          <w:szCs w:val="24"/>
        </w:rPr>
      </w:pPr>
      <w:r w:rsidRPr="008C74A3">
        <w:rPr>
          <w:rFonts w:ascii="Times New Roman" w:hAnsi="Times New Roman"/>
          <w:sz w:val="24"/>
          <w:szCs w:val="24"/>
        </w:rPr>
        <w:t>Правила оказания услуг (выполнения работ) по ТО и ремонту автомототранспортных средств. ПП РФ № 43 ОТ 23.01.2007</w:t>
      </w:r>
    </w:p>
    <w:p w14:paraId="655A35E9" w14:textId="77777777" w:rsidR="00C14ED4" w:rsidRPr="008C74A3" w:rsidRDefault="00C14ED4" w:rsidP="008C74A3">
      <w:pPr>
        <w:pStyle w:val="a6"/>
        <w:numPr>
          <w:ilvl w:val="0"/>
          <w:numId w:val="20"/>
        </w:numPr>
        <w:tabs>
          <w:tab w:val="left" w:pos="832"/>
        </w:tabs>
        <w:spacing w:after="0" w:line="240" w:lineRule="auto"/>
        <w:jc w:val="both"/>
        <w:rPr>
          <w:sz w:val="24"/>
          <w:szCs w:val="24"/>
        </w:rPr>
      </w:pPr>
      <w:r w:rsidRPr="008C74A3">
        <w:rPr>
          <w:rFonts w:ascii="Times New Roman" w:hAnsi="Times New Roman"/>
          <w:sz w:val="24"/>
          <w:szCs w:val="24"/>
        </w:rPr>
        <w:t>Межотраслевые правила по охране труда на автомобильном транспорте. Действующие редакции.</w:t>
      </w:r>
    </w:p>
    <w:p w14:paraId="50D32900" w14:textId="77777777" w:rsidR="00C14ED4" w:rsidRPr="008C74A3" w:rsidRDefault="00C14ED4" w:rsidP="008C74A3">
      <w:pPr>
        <w:pStyle w:val="a6"/>
        <w:numPr>
          <w:ilvl w:val="0"/>
          <w:numId w:val="20"/>
        </w:numPr>
        <w:tabs>
          <w:tab w:val="left" w:pos="832"/>
        </w:tabs>
        <w:spacing w:after="0" w:line="240" w:lineRule="auto"/>
        <w:jc w:val="both"/>
        <w:rPr>
          <w:sz w:val="24"/>
          <w:szCs w:val="24"/>
        </w:rPr>
      </w:pPr>
      <w:r w:rsidRPr="008C74A3">
        <w:rPr>
          <w:rFonts w:ascii="Times New Roman" w:hAnsi="Times New Roman"/>
          <w:sz w:val="24"/>
          <w:szCs w:val="24"/>
        </w:rPr>
        <w:t>Типовые инструкции по охране труда для основных профессий и видов работ. Действующие редакции.</w:t>
      </w:r>
    </w:p>
    <w:p w14:paraId="4FD8BA6B" w14:textId="77777777" w:rsidR="00C14ED4" w:rsidRPr="008C74A3" w:rsidRDefault="00C14ED4" w:rsidP="008C74A3">
      <w:pPr>
        <w:pStyle w:val="a6"/>
        <w:numPr>
          <w:ilvl w:val="0"/>
          <w:numId w:val="20"/>
        </w:numPr>
        <w:tabs>
          <w:tab w:val="left" w:pos="840"/>
        </w:tabs>
        <w:spacing w:after="0" w:line="240" w:lineRule="auto"/>
        <w:jc w:val="both"/>
        <w:rPr>
          <w:sz w:val="24"/>
          <w:szCs w:val="24"/>
        </w:rPr>
      </w:pPr>
      <w:r w:rsidRPr="008C74A3">
        <w:rPr>
          <w:rFonts w:ascii="Times New Roman" w:hAnsi="Times New Roman"/>
          <w:sz w:val="24"/>
          <w:szCs w:val="24"/>
        </w:rPr>
        <w:t>Тарифно-квалификационные справочники. Действующие редакции.</w:t>
      </w:r>
    </w:p>
    <w:p w14:paraId="48747768" w14:textId="77777777" w:rsidR="00C14ED4" w:rsidRPr="00A647B8" w:rsidRDefault="00C14ED4" w:rsidP="008C74A3">
      <w:pPr>
        <w:spacing w:after="0" w:line="240" w:lineRule="auto"/>
        <w:rPr>
          <w:sz w:val="20"/>
          <w:szCs w:val="20"/>
        </w:rPr>
      </w:pPr>
    </w:p>
    <w:p w14:paraId="3715B722" w14:textId="77777777" w:rsidR="00C14ED4" w:rsidRDefault="00C14ED4" w:rsidP="00964BF3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Электронные</w:t>
      </w:r>
      <w:r w:rsidR="008C74A3">
        <w:rPr>
          <w:rFonts w:ascii="Times New Roman" w:hAnsi="Times New Roman"/>
          <w:b/>
          <w:bCs/>
          <w:sz w:val="24"/>
          <w:szCs w:val="24"/>
        </w:rPr>
        <w:t xml:space="preserve"> источники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571F71D6" w14:textId="77777777" w:rsidR="00C14ED4" w:rsidRDefault="00C14ED4" w:rsidP="00964BF3">
      <w:pPr>
        <w:spacing w:after="0" w:line="240" w:lineRule="auto"/>
        <w:rPr>
          <w:sz w:val="20"/>
          <w:szCs w:val="20"/>
        </w:rPr>
      </w:pPr>
    </w:p>
    <w:p w14:paraId="6C5EFA74" w14:textId="77777777" w:rsidR="00C14ED4" w:rsidRPr="008C74A3" w:rsidRDefault="00C14ED4" w:rsidP="008C74A3">
      <w:pPr>
        <w:pStyle w:val="a6"/>
        <w:numPr>
          <w:ilvl w:val="0"/>
          <w:numId w:val="21"/>
        </w:numPr>
        <w:tabs>
          <w:tab w:val="left" w:pos="840"/>
        </w:tabs>
        <w:spacing w:after="0" w:line="240" w:lineRule="auto"/>
        <w:rPr>
          <w:sz w:val="24"/>
          <w:szCs w:val="24"/>
        </w:rPr>
      </w:pPr>
      <w:r w:rsidRPr="008C74A3">
        <w:rPr>
          <w:rFonts w:ascii="Times New Roman" w:hAnsi="Times New Roman"/>
          <w:sz w:val="24"/>
          <w:szCs w:val="24"/>
        </w:rPr>
        <w:t xml:space="preserve">ИКТ Портал «интернет ресурсы». URL: </w:t>
      </w:r>
      <w:r w:rsidRPr="008C74A3">
        <w:rPr>
          <w:rFonts w:ascii="Times New Roman" w:hAnsi="Times New Roman"/>
          <w:color w:val="0000FF"/>
          <w:sz w:val="24"/>
          <w:szCs w:val="24"/>
          <w:u w:val="single"/>
        </w:rPr>
        <w:t>http://www.ict.edu.ru/</w:t>
      </w:r>
    </w:p>
    <w:p w14:paraId="12BB1A92" w14:textId="77777777" w:rsidR="00C14ED4" w:rsidRPr="008C74A3" w:rsidRDefault="00C14ED4" w:rsidP="008C74A3">
      <w:pPr>
        <w:pStyle w:val="a6"/>
        <w:numPr>
          <w:ilvl w:val="0"/>
          <w:numId w:val="21"/>
        </w:numPr>
        <w:tabs>
          <w:tab w:val="left" w:pos="840"/>
        </w:tabs>
        <w:spacing w:after="0" w:line="240" w:lineRule="auto"/>
        <w:rPr>
          <w:color w:val="0000FF"/>
          <w:sz w:val="24"/>
          <w:szCs w:val="24"/>
        </w:rPr>
      </w:pPr>
      <w:r w:rsidRPr="008C74A3">
        <w:rPr>
          <w:rFonts w:ascii="Times New Roman" w:hAnsi="Times New Roman"/>
          <w:sz w:val="24"/>
          <w:szCs w:val="24"/>
        </w:rPr>
        <w:t>Ассоциация автосервисов России. URL:</w:t>
      </w:r>
      <w:r w:rsidRPr="008C74A3">
        <w:rPr>
          <w:rFonts w:ascii="Times New Roman" w:hAnsi="Times New Roman"/>
          <w:color w:val="0000FF"/>
          <w:sz w:val="24"/>
          <w:szCs w:val="24"/>
          <w:u w:val="single"/>
        </w:rPr>
        <w:t>http://www.as-avtoservice.ru/</w:t>
      </w:r>
    </w:p>
    <w:p w14:paraId="2EF71234" w14:textId="77777777" w:rsidR="00C14ED4" w:rsidRPr="008C74A3" w:rsidRDefault="00C14ED4" w:rsidP="008C74A3">
      <w:pPr>
        <w:pStyle w:val="a6"/>
        <w:numPr>
          <w:ilvl w:val="0"/>
          <w:numId w:val="21"/>
        </w:numPr>
        <w:tabs>
          <w:tab w:val="left" w:pos="840"/>
        </w:tabs>
        <w:spacing w:after="0" w:line="240" w:lineRule="auto"/>
        <w:rPr>
          <w:color w:val="0000FF"/>
          <w:sz w:val="24"/>
          <w:szCs w:val="24"/>
        </w:rPr>
      </w:pPr>
      <w:r w:rsidRPr="008C74A3">
        <w:rPr>
          <w:rFonts w:ascii="Times New Roman" w:hAnsi="Times New Roman"/>
          <w:sz w:val="24"/>
          <w:szCs w:val="24"/>
        </w:rPr>
        <w:t>Консультант Плюс. URL:</w:t>
      </w:r>
      <w:r w:rsidRPr="008C74A3">
        <w:rPr>
          <w:rFonts w:ascii="Times New Roman" w:hAnsi="Times New Roman"/>
          <w:color w:val="0000FF"/>
          <w:sz w:val="24"/>
          <w:szCs w:val="24"/>
          <w:u w:val="single"/>
        </w:rPr>
        <w:t>http://www.consultant.ru/</w:t>
      </w:r>
    </w:p>
    <w:p w14:paraId="57823373" w14:textId="77777777" w:rsidR="00C14ED4" w:rsidRPr="008C74A3" w:rsidRDefault="00C14ED4" w:rsidP="008C74A3">
      <w:pPr>
        <w:pStyle w:val="a6"/>
        <w:numPr>
          <w:ilvl w:val="0"/>
          <w:numId w:val="21"/>
        </w:numPr>
        <w:tabs>
          <w:tab w:val="left" w:pos="840"/>
        </w:tabs>
        <w:spacing w:after="0" w:line="240" w:lineRule="auto"/>
        <w:rPr>
          <w:rFonts w:eastAsia="Calibri" w:cs="Calibri"/>
        </w:rPr>
      </w:pPr>
      <w:r w:rsidRPr="008C74A3">
        <w:rPr>
          <w:rFonts w:ascii="Times New Roman" w:hAnsi="Times New Roman"/>
          <w:sz w:val="24"/>
          <w:szCs w:val="24"/>
        </w:rPr>
        <w:t>Оформление технологической документации.URL:</w:t>
      </w:r>
      <w:r w:rsidRPr="008C74A3">
        <w:rPr>
          <w:rFonts w:ascii="Times New Roman" w:hAnsi="Times New Roman"/>
          <w:color w:val="0000FF"/>
          <w:sz w:val="24"/>
          <w:szCs w:val="24"/>
          <w:u w:val="single"/>
        </w:rPr>
        <w:t>http://hoster.bmstu.ru/~spir/TD.pdf</w:t>
      </w:r>
    </w:p>
    <w:p w14:paraId="38FCA575" w14:textId="77777777" w:rsidR="00C14ED4" w:rsidRPr="008C74A3" w:rsidRDefault="00C14ED4" w:rsidP="008C74A3">
      <w:pPr>
        <w:pStyle w:val="a6"/>
        <w:numPr>
          <w:ilvl w:val="0"/>
          <w:numId w:val="21"/>
        </w:numPr>
        <w:tabs>
          <w:tab w:val="left" w:pos="980"/>
        </w:tabs>
        <w:spacing w:after="0" w:line="240" w:lineRule="auto"/>
        <w:rPr>
          <w:rFonts w:eastAsia="Calibri" w:cs="Calibri"/>
        </w:rPr>
      </w:pPr>
      <w:r w:rsidRPr="008C74A3">
        <w:rPr>
          <w:rFonts w:ascii="Times New Roman" w:hAnsi="Times New Roman"/>
        </w:rPr>
        <w:t>ЕСКД и ГОСТы.</w:t>
      </w:r>
      <w:r w:rsidRPr="008C74A3">
        <w:rPr>
          <w:rFonts w:ascii="Times New Roman" w:hAnsi="Times New Roman"/>
          <w:sz w:val="24"/>
          <w:szCs w:val="24"/>
        </w:rPr>
        <w:t>URL:</w:t>
      </w:r>
      <w:r w:rsidRPr="008C74A3">
        <w:rPr>
          <w:rFonts w:ascii="Times New Roman" w:hAnsi="Times New Roman"/>
          <w:color w:val="0000FF"/>
          <w:u w:val="single"/>
        </w:rPr>
        <w:t>http://www.robot.bmstu.ru/files/GOST/gost-eskd.html</w:t>
      </w:r>
    </w:p>
    <w:p w14:paraId="4F645BCF" w14:textId="77777777" w:rsidR="00C14ED4" w:rsidRPr="00A647B8" w:rsidRDefault="00C14ED4" w:rsidP="008C74A3">
      <w:pPr>
        <w:pStyle w:val="a6"/>
        <w:numPr>
          <w:ilvl w:val="0"/>
          <w:numId w:val="21"/>
        </w:numPr>
        <w:tabs>
          <w:tab w:val="left" w:pos="980"/>
        </w:tabs>
        <w:spacing w:after="0" w:line="240" w:lineRule="auto"/>
      </w:pPr>
      <w:r w:rsidRPr="008C74A3">
        <w:rPr>
          <w:rFonts w:ascii="Times New Roman" w:hAnsi="Times New Roman"/>
          <w:sz w:val="24"/>
          <w:szCs w:val="24"/>
        </w:rPr>
        <w:t>Системы документации</w:t>
      </w:r>
      <w:r w:rsidRPr="008C74A3">
        <w:rPr>
          <w:rFonts w:ascii="Times New Roman" w:hAnsi="Times New Roman"/>
        </w:rPr>
        <w:t>.</w:t>
      </w:r>
      <w:r w:rsidRPr="008C74A3">
        <w:rPr>
          <w:rFonts w:ascii="Times New Roman" w:hAnsi="Times New Roman"/>
          <w:sz w:val="24"/>
          <w:szCs w:val="24"/>
        </w:rPr>
        <w:t xml:space="preserve"> URL: </w:t>
      </w:r>
      <w:r w:rsidRPr="008C74A3">
        <w:rPr>
          <w:rFonts w:ascii="Times New Roman" w:hAnsi="Times New Roman"/>
          <w:color w:val="0000FF"/>
          <w:u w:val="single"/>
        </w:rPr>
        <w:t>http://www.i-mash.ru/sm/sistemy-dokumentacii/edinaja-sistema-tekhnologicheskojj-dokumentacii</w:t>
      </w:r>
    </w:p>
    <w:p w14:paraId="5822FA07" w14:textId="77777777" w:rsidR="00C14ED4" w:rsidRPr="00A647B8" w:rsidRDefault="00C14ED4" w:rsidP="008C74A3">
      <w:pPr>
        <w:pStyle w:val="a6"/>
        <w:numPr>
          <w:ilvl w:val="0"/>
          <w:numId w:val="21"/>
        </w:numPr>
        <w:tabs>
          <w:tab w:val="left" w:pos="980"/>
        </w:tabs>
        <w:spacing w:after="0" w:line="240" w:lineRule="auto"/>
      </w:pPr>
      <w:r w:rsidRPr="008C74A3">
        <w:rPr>
          <w:rFonts w:ascii="Times New Roman" w:hAnsi="Times New Roman"/>
        </w:rPr>
        <w:t>ЕСТД.</w:t>
      </w:r>
      <w:r w:rsidRPr="008C74A3">
        <w:rPr>
          <w:rFonts w:ascii="Times New Roman" w:hAnsi="Times New Roman"/>
          <w:sz w:val="24"/>
          <w:szCs w:val="24"/>
        </w:rPr>
        <w:t>URL:</w:t>
      </w:r>
      <w:r w:rsidRPr="008C74A3">
        <w:rPr>
          <w:rFonts w:ascii="Times New Roman" w:hAnsi="Times New Roman"/>
        </w:rPr>
        <w:t xml:space="preserve"> </w:t>
      </w:r>
      <w:r w:rsidRPr="008C74A3">
        <w:rPr>
          <w:rFonts w:ascii="Times New Roman" w:hAnsi="Times New Roman"/>
          <w:color w:val="0000FF"/>
          <w:u w:val="single"/>
        </w:rPr>
        <w:t>http://www.normacs.ru/Doclist/doc/TJF.html</w:t>
      </w:r>
    </w:p>
    <w:p w14:paraId="50DEB29D" w14:textId="77777777" w:rsidR="00C14ED4" w:rsidRPr="00A647B8" w:rsidRDefault="00C14ED4" w:rsidP="008C74A3">
      <w:pPr>
        <w:spacing w:after="0" w:line="240" w:lineRule="auto"/>
        <w:rPr>
          <w:sz w:val="20"/>
          <w:szCs w:val="20"/>
        </w:rPr>
      </w:pPr>
    </w:p>
    <w:p w14:paraId="0A77033C" w14:textId="77777777" w:rsidR="00C14ED4" w:rsidRPr="00A647B8" w:rsidRDefault="00C14ED4" w:rsidP="00C14ED4">
      <w:pPr>
        <w:spacing w:line="200" w:lineRule="exact"/>
        <w:rPr>
          <w:sz w:val="20"/>
          <w:szCs w:val="20"/>
        </w:rPr>
      </w:pPr>
    </w:p>
    <w:p w14:paraId="12C3D23E" w14:textId="77777777" w:rsidR="00C14ED4" w:rsidRPr="00A647B8" w:rsidRDefault="00C14ED4" w:rsidP="00C14ED4">
      <w:pPr>
        <w:spacing w:line="200" w:lineRule="exact"/>
        <w:rPr>
          <w:sz w:val="20"/>
          <w:szCs w:val="20"/>
        </w:rPr>
      </w:pPr>
    </w:p>
    <w:p w14:paraId="7D6545E6" w14:textId="77777777" w:rsidR="00C14ED4" w:rsidRPr="00A647B8" w:rsidRDefault="00C14ED4" w:rsidP="00C14ED4">
      <w:pPr>
        <w:spacing w:line="200" w:lineRule="exact"/>
        <w:rPr>
          <w:sz w:val="20"/>
          <w:szCs w:val="20"/>
        </w:rPr>
      </w:pPr>
    </w:p>
    <w:p w14:paraId="31377D4B" w14:textId="77777777" w:rsidR="00C14ED4" w:rsidRPr="00A647B8" w:rsidRDefault="00C14ED4" w:rsidP="00C14ED4">
      <w:pPr>
        <w:spacing w:line="200" w:lineRule="exact"/>
        <w:rPr>
          <w:sz w:val="20"/>
          <w:szCs w:val="20"/>
        </w:rPr>
      </w:pPr>
    </w:p>
    <w:p w14:paraId="38CE8016" w14:textId="77777777" w:rsidR="00C14ED4" w:rsidRPr="00A647B8" w:rsidRDefault="00C14ED4" w:rsidP="00C14ED4">
      <w:pPr>
        <w:spacing w:line="200" w:lineRule="exact"/>
        <w:rPr>
          <w:sz w:val="20"/>
          <w:szCs w:val="20"/>
        </w:rPr>
      </w:pPr>
    </w:p>
    <w:p w14:paraId="65149DA9" w14:textId="77777777" w:rsidR="00C14ED4" w:rsidRPr="00A647B8" w:rsidRDefault="00C14ED4" w:rsidP="00C14ED4">
      <w:pPr>
        <w:spacing w:line="200" w:lineRule="exact"/>
        <w:rPr>
          <w:sz w:val="20"/>
          <w:szCs w:val="20"/>
        </w:rPr>
      </w:pPr>
    </w:p>
    <w:p w14:paraId="62F15C25" w14:textId="77777777" w:rsidR="00C14ED4" w:rsidRPr="00A647B8" w:rsidRDefault="00C14ED4" w:rsidP="00C14ED4">
      <w:pPr>
        <w:spacing w:line="200" w:lineRule="exact"/>
        <w:rPr>
          <w:sz w:val="20"/>
          <w:szCs w:val="20"/>
        </w:rPr>
      </w:pPr>
    </w:p>
    <w:p w14:paraId="6068EC07" w14:textId="77777777" w:rsidR="00C14ED4" w:rsidRPr="00A647B8" w:rsidRDefault="00C14ED4" w:rsidP="00C14ED4">
      <w:pPr>
        <w:spacing w:line="200" w:lineRule="exact"/>
        <w:rPr>
          <w:sz w:val="20"/>
          <w:szCs w:val="20"/>
        </w:rPr>
      </w:pPr>
    </w:p>
    <w:p w14:paraId="3433BAA9" w14:textId="77777777" w:rsidR="00C14ED4" w:rsidRPr="00A647B8" w:rsidRDefault="00C14ED4" w:rsidP="00C14ED4">
      <w:pPr>
        <w:spacing w:line="200" w:lineRule="exact"/>
        <w:rPr>
          <w:sz w:val="20"/>
          <w:szCs w:val="20"/>
        </w:rPr>
      </w:pPr>
    </w:p>
    <w:p w14:paraId="3F8CB15F" w14:textId="77777777" w:rsidR="00C14ED4" w:rsidRPr="00A647B8" w:rsidRDefault="00C14ED4" w:rsidP="00C14ED4">
      <w:pPr>
        <w:spacing w:line="200" w:lineRule="exact"/>
        <w:rPr>
          <w:sz w:val="20"/>
          <w:szCs w:val="20"/>
        </w:rPr>
      </w:pPr>
    </w:p>
    <w:p w14:paraId="137D6A66" w14:textId="77777777" w:rsidR="00C14ED4" w:rsidRPr="00A647B8" w:rsidRDefault="00C14ED4" w:rsidP="00C14ED4">
      <w:pPr>
        <w:spacing w:line="200" w:lineRule="exact"/>
        <w:rPr>
          <w:sz w:val="20"/>
          <w:szCs w:val="20"/>
        </w:rPr>
      </w:pPr>
    </w:p>
    <w:p w14:paraId="4D677936" w14:textId="77777777" w:rsidR="00C14ED4" w:rsidRPr="00A647B8" w:rsidRDefault="00C14ED4" w:rsidP="00C14ED4">
      <w:pPr>
        <w:spacing w:line="200" w:lineRule="exact"/>
        <w:rPr>
          <w:sz w:val="20"/>
          <w:szCs w:val="20"/>
        </w:rPr>
      </w:pPr>
    </w:p>
    <w:p w14:paraId="15A1E243" w14:textId="77777777" w:rsidR="00C14ED4" w:rsidRPr="00A647B8" w:rsidRDefault="00C14ED4" w:rsidP="00C14ED4">
      <w:pPr>
        <w:spacing w:line="200" w:lineRule="exact"/>
        <w:rPr>
          <w:sz w:val="20"/>
          <w:szCs w:val="20"/>
        </w:rPr>
      </w:pPr>
    </w:p>
    <w:p w14:paraId="7E71EF6A" w14:textId="77777777" w:rsidR="00C14ED4" w:rsidRPr="00A647B8" w:rsidRDefault="00C14ED4" w:rsidP="00C14ED4">
      <w:pPr>
        <w:spacing w:line="200" w:lineRule="exact"/>
        <w:rPr>
          <w:sz w:val="20"/>
          <w:szCs w:val="20"/>
        </w:rPr>
      </w:pPr>
    </w:p>
    <w:p w14:paraId="73FAB5DB" w14:textId="77777777" w:rsidR="00C14ED4" w:rsidRPr="00A647B8" w:rsidRDefault="00C14ED4" w:rsidP="00C14ED4">
      <w:pPr>
        <w:spacing w:line="200" w:lineRule="exact"/>
        <w:rPr>
          <w:sz w:val="20"/>
          <w:szCs w:val="20"/>
        </w:rPr>
      </w:pPr>
    </w:p>
    <w:p w14:paraId="741F989A" w14:textId="77777777" w:rsidR="00C14ED4" w:rsidRPr="00A647B8" w:rsidRDefault="00DF0C96" w:rsidP="00DF0C96">
      <w:pPr>
        <w:tabs>
          <w:tab w:val="left" w:pos="340"/>
        </w:tabs>
        <w:spacing w:after="0" w:line="240" w:lineRule="auto"/>
        <w:rPr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lastRenderedPageBreak/>
        <w:t>4.</w:t>
      </w:r>
      <w:r w:rsidR="00C14ED4" w:rsidRPr="00A647B8">
        <w:rPr>
          <w:rFonts w:ascii="Times New Roman" w:hAnsi="Times New Roman"/>
          <w:b/>
          <w:bCs/>
          <w:i/>
          <w:iCs/>
        </w:rPr>
        <w:t>КОНТРОЛЬ И ОЦЕНКА РЕЗУЛЬТАТОВ ОСВОЕНИЯ ПРОФЕССИОНАЛЬНОГО МОДУЛЯ</w:t>
      </w:r>
    </w:p>
    <w:p w14:paraId="7B2E4A7F" w14:textId="77777777" w:rsidR="00C14ED4" w:rsidRPr="00A647B8" w:rsidRDefault="00C14ED4" w:rsidP="00C14ED4">
      <w:pPr>
        <w:spacing w:line="2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5540"/>
        <w:gridCol w:w="1720"/>
      </w:tblGrid>
      <w:tr w:rsidR="00552984" w:rsidRPr="001F5537" w14:paraId="6433EED5" w14:textId="77777777" w:rsidTr="00952E56">
        <w:trPr>
          <w:trHeight w:val="102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9ECE266" w14:textId="77777777" w:rsidR="00552984" w:rsidRPr="001F5537" w:rsidRDefault="00552984" w:rsidP="00952E5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Профессиональные компетенции</w:t>
            </w:r>
          </w:p>
        </w:tc>
        <w:tc>
          <w:tcPr>
            <w:tcW w:w="5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B62B0F" w14:textId="77777777" w:rsidR="00552984" w:rsidRDefault="00552984" w:rsidP="00952E56">
            <w:pPr>
              <w:ind w:left="100"/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Оцениваемые знания и умения, действия</w:t>
            </w:r>
            <w:r>
              <w:rPr>
                <w:rFonts w:ascii="Times New Roman" w:hAnsi="Times New Roman"/>
              </w:rPr>
              <w:t>.</w:t>
            </w:r>
          </w:p>
          <w:p w14:paraId="1A9ECDA5" w14:textId="77777777" w:rsidR="00552984" w:rsidRPr="00A647B8" w:rsidRDefault="00552984" w:rsidP="00952E5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43FBB2" w14:textId="77777777" w:rsidR="00552984" w:rsidRDefault="00552984" w:rsidP="00952E56">
            <w:pPr>
              <w:ind w:left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 оценки</w:t>
            </w:r>
          </w:p>
          <w:p w14:paraId="201BC3D1" w14:textId="77777777" w:rsidR="00552984" w:rsidRPr="001F5537" w:rsidRDefault="00552984" w:rsidP="00952E56">
            <w:pPr>
              <w:ind w:left="80"/>
              <w:rPr>
                <w:sz w:val="20"/>
                <w:szCs w:val="20"/>
              </w:rPr>
            </w:pPr>
          </w:p>
        </w:tc>
      </w:tr>
      <w:tr w:rsidR="0059797F" w:rsidRPr="001F5537" w14:paraId="2E82A386" w14:textId="77777777" w:rsidTr="00A677C7">
        <w:trPr>
          <w:trHeight w:val="6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75E4D47" w14:textId="77777777" w:rsidR="00125BBB" w:rsidRDefault="00125BBB" w:rsidP="00125BBB">
            <w:pPr>
              <w:spacing w:line="241" w:lineRule="exact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5.1. Планировать деятельность подразделения по техническому обслуживанию и ремонту систем, узлов и двигателей автомобиля.</w:t>
            </w:r>
          </w:p>
          <w:p w14:paraId="37C765D9" w14:textId="77777777" w:rsidR="000D6A21" w:rsidRDefault="000D6A21" w:rsidP="00125BBB">
            <w:pPr>
              <w:spacing w:line="241" w:lineRule="exact"/>
              <w:ind w:left="120"/>
              <w:rPr>
                <w:rFonts w:ascii="Times New Roman" w:hAnsi="Times New Roman"/>
              </w:rPr>
            </w:pPr>
          </w:p>
          <w:p w14:paraId="779B137D" w14:textId="77777777" w:rsidR="000D6A21" w:rsidRDefault="000D6A21" w:rsidP="00125BBB">
            <w:pPr>
              <w:spacing w:line="241" w:lineRule="exact"/>
              <w:ind w:left="120"/>
              <w:rPr>
                <w:rFonts w:ascii="Times New Roman" w:hAnsi="Times New Roman"/>
              </w:rPr>
            </w:pPr>
          </w:p>
          <w:p w14:paraId="1347A490" w14:textId="77777777" w:rsidR="000D6A21" w:rsidRDefault="000D6A21" w:rsidP="00125BBB">
            <w:pPr>
              <w:spacing w:line="241" w:lineRule="exact"/>
              <w:ind w:left="120"/>
              <w:rPr>
                <w:rFonts w:ascii="Times New Roman" w:hAnsi="Times New Roman"/>
              </w:rPr>
            </w:pPr>
          </w:p>
          <w:p w14:paraId="3E80EF6B" w14:textId="77777777" w:rsidR="000D6A21" w:rsidRDefault="000D6A21" w:rsidP="00125BBB">
            <w:pPr>
              <w:spacing w:line="241" w:lineRule="exact"/>
              <w:ind w:left="120"/>
              <w:rPr>
                <w:rFonts w:ascii="Times New Roman" w:hAnsi="Times New Roman"/>
              </w:rPr>
            </w:pPr>
          </w:p>
          <w:p w14:paraId="736DC42B" w14:textId="77777777" w:rsidR="000D6A21" w:rsidRDefault="000D6A21" w:rsidP="00125BBB">
            <w:pPr>
              <w:spacing w:line="241" w:lineRule="exact"/>
              <w:ind w:left="120"/>
              <w:rPr>
                <w:rFonts w:ascii="Times New Roman" w:hAnsi="Times New Roman"/>
              </w:rPr>
            </w:pPr>
          </w:p>
          <w:p w14:paraId="550B9FD4" w14:textId="77777777" w:rsidR="000D6A21" w:rsidRDefault="000D6A21" w:rsidP="00125BBB">
            <w:pPr>
              <w:spacing w:line="241" w:lineRule="exact"/>
              <w:ind w:left="120"/>
              <w:rPr>
                <w:rFonts w:ascii="Times New Roman" w:hAnsi="Times New Roman"/>
              </w:rPr>
            </w:pPr>
          </w:p>
          <w:p w14:paraId="39FF6BBF" w14:textId="77777777" w:rsidR="00125BBB" w:rsidRDefault="00125BBB" w:rsidP="00125BBB">
            <w:pPr>
              <w:spacing w:line="241" w:lineRule="exact"/>
              <w:ind w:left="120"/>
              <w:rPr>
                <w:rFonts w:ascii="Times New Roman" w:hAnsi="Times New Roman"/>
              </w:rPr>
            </w:pPr>
          </w:p>
          <w:p w14:paraId="16D54F2A" w14:textId="77777777" w:rsidR="00125BBB" w:rsidRDefault="00125BBB" w:rsidP="00125BBB">
            <w:pPr>
              <w:spacing w:line="241" w:lineRule="exact"/>
              <w:ind w:left="120"/>
              <w:rPr>
                <w:rFonts w:ascii="Times New Roman" w:hAnsi="Times New Roman"/>
              </w:rPr>
            </w:pPr>
          </w:p>
          <w:p w14:paraId="104AAA65" w14:textId="77777777" w:rsidR="00125BBB" w:rsidRDefault="00125BBB" w:rsidP="00125BBB">
            <w:pPr>
              <w:spacing w:line="241" w:lineRule="exact"/>
              <w:ind w:left="120"/>
              <w:rPr>
                <w:rFonts w:ascii="Times New Roman" w:hAnsi="Times New Roman"/>
              </w:rPr>
            </w:pPr>
          </w:p>
          <w:p w14:paraId="1B7797A5" w14:textId="77777777" w:rsidR="00125BBB" w:rsidRDefault="00125BBB" w:rsidP="00125BBB">
            <w:pPr>
              <w:spacing w:line="241" w:lineRule="exact"/>
              <w:ind w:left="120"/>
              <w:rPr>
                <w:rFonts w:ascii="Times New Roman" w:hAnsi="Times New Roman"/>
              </w:rPr>
            </w:pPr>
          </w:p>
          <w:p w14:paraId="56015C32" w14:textId="77777777" w:rsidR="00125BBB" w:rsidRDefault="00125BBB" w:rsidP="00125BBB">
            <w:pPr>
              <w:spacing w:line="241" w:lineRule="exact"/>
              <w:ind w:left="120"/>
              <w:rPr>
                <w:rFonts w:ascii="Times New Roman" w:hAnsi="Times New Roman"/>
              </w:rPr>
            </w:pPr>
          </w:p>
          <w:p w14:paraId="0D3AE068" w14:textId="77777777" w:rsidR="00125BBB" w:rsidRDefault="00125BBB" w:rsidP="00125BBB">
            <w:pPr>
              <w:spacing w:line="241" w:lineRule="exact"/>
              <w:ind w:left="120"/>
              <w:rPr>
                <w:rFonts w:ascii="Times New Roman" w:hAnsi="Times New Roman"/>
              </w:rPr>
            </w:pPr>
          </w:p>
          <w:p w14:paraId="26BF9B06" w14:textId="77777777" w:rsidR="00125BBB" w:rsidRDefault="00125BBB" w:rsidP="00125BBB">
            <w:pPr>
              <w:spacing w:line="241" w:lineRule="exact"/>
              <w:ind w:left="120"/>
              <w:rPr>
                <w:rFonts w:ascii="Times New Roman" w:hAnsi="Times New Roman"/>
              </w:rPr>
            </w:pPr>
          </w:p>
          <w:p w14:paraId="1FAAF339" w14:textId="77777777" w:rsidR="00125BBB" w:rsidRDefault="00125BBB" w:rsidP="00125BBB">
            <w:pPr>
              <w:spacing w:line="241" w:lineRule="exact"/>
              <w:ind w:left="120"/>
              <w:rPr>
                <w:rFonts w:ascii="Times New Roman" w:hAnsi="Times New Roman"/>
              </w:rPr>
            </w:pPr>
          </w:p>
          <w:p w14:paraId="7C419477" w14:textId="77777777" w:rsidR="00125BBB" w:rsidRDefault="00125BBB" w:rsidP="00125BBB">
            <w:pPr>
              <w:spacing w:line="241" w:lineRule="exact"/>
              <w:ind w:left="120"/>
              <w:rPr>
                <w:rFonts w:ascii="Times New Roman" w:hAnsi="Times New Roman"/>
              </w:rPr>
            </w:pPr>
          </w:p>
          <w:p w14:paraId="7AE9935C" w14:textId="77777777" w:rsidR="00125BBB" w:rsidRDefault="00125BBB" w:rsidP="00125BBB">
            <w:pPr>
              <w:spacing w:line="241" w:lineRule="exact"/>
              <w:ind w:left="120"/>
              <w:rPr>
                <w:rFonts w:ascii="Times New Roman" w:hAnsi="Times New Roman"/>
              </w:rPr>
            </w:pPr>
          </w:p>
          <w:p w14:paraId="6DC7339E" w14:textId="77777777" w:rsidR="00125BBB" w:rsidRDefault="00125BBB" w:rsidP="00125BBB">
            <w:pPr>
              <w:spacing w:line="241" w:lineRule="exact"/>
              <w:ind w:left="120"/>
              <w:rPr>
                <w:rFonts w:ascii="Times New Roman" w:hAnsi="Times New Roman"/>
              </w:rPr>
            </w:pPr>
          </w:p>
          <w:p w14:paraId="0E1436B4" w14:textId="77777777" w:rsidR="00125BBB" w:rsidRDefault="00125BBB" w:rsidP="00125BBB">
            <w:pPr>
              <w:spacing w:line="241" w:lineRule="exact"/>
              <w:ind w:left="120"/>
              <w:rPr>
                <w:rFonts w:ascii="Times New Roman" w:hAnsi="Times New Roman"/>
              </w:rPr>
            </w:pPr>
          </w:p>
          <w:p w14:paraId="38834612" w14:textId="77777777" w:rsidR="00125BBB" w:rsidRDefault="00125BBB" w:rsidP="00125BBB">
            <w:pPr>
              <w:spacing w:line="241" w:lineRule="exact"/>
              <w:ind w:left="120"/>
              <w:rPr>
                <w:rFonts w:ascii="Times New Roman" w:hAnsi="Times New Roman"/>
              </w:rPr>
            </w:pPr>
          </w:p>
          <w:p w14:paraId="1F240099" w14:textId="77777777" w:rsidR="00125BBB" w:rsidRDefault="00125BBB" w:rsidP="00125BBB">
            <w:pPr>
              <w:spacing w:line="241" w:lineRule="exact"/>
              <w:ind w:left="120"/>
              <w:rPr>
                <w:rFonts w:ascii="Times New Roman" w:hAnsi="Times New Roman"/>
              </w:rPr>
            </w:pPr>
          </w:p>
          <w:p w14:paraId="4337C22D" w14:textId="77777777" w:rsidR="00125BBB" w:rsidRDefault="00125BBB" w:rsidP="00125BBB">
            <w:pPr>
              <w:spacing w:line="241" w:lineRule="exact"/>
              <w:ind w:left="120"/>
              <w:rPr>
                <w:rFonts w:ascii="Times New Roman" w:hAnsi="Times New Roman"/>
              </w:rPr>
            </w:pPr>
          </w:p>
          <w:p w14:paraId="4D2114F5" w14:textId="77777777" w:rsidR="0059797F" w:rsidRDefault="0059797F" w:rsidP="00952E56">
            <w:pPr>
              <w:ind w:left="120"/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92DE854" w14:textId="77777777" w:rsidR="00125BBB" w:rsidRDefault="00125BBB" w:rsidP="00125BBB">
            <w:pPr>
              <w:spacing w:line="241" w:lineRule="exact"/>
              <w:ind w:left="100"/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Производить расчет производственной мощности подразделения по установленным срокам на основе действующих законодательных и нормативных актов, регу</w:t>
            </w:r>
            <w:r>
              <w:rPr>
                <w:rFonts w:ascii="Times New Roman" w:hAnsi="Times New Roman"/>
              </w:rPr>
              <w:t>лирующих производственно-хозяйственную деятельность предприятия;</w:t>
            </w:r>
          </w:p>
          <w:p w14:paraId="41369284" w14:textId="77777777" w:rsidR="00125BBB" w:rsidRDefault="00125BBB" w:rsidP="00125BBB">
            <w:pPr>
              <w:ind w:left="100"/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обеспечивать правильность и своевременность оформ</w:t>
            </w:r>
            <w:r>
              <w:rPr>
                <w:rFonts w:ascii="Times New Roman" w:hAnsi="Times New Roman"/>
              </w:rPr>
              <w:t>ления первичных документов;</w:t>
            </w:r>
          </w:p>
          <w:p w14:paraId="659FAE0A" w14:textId="77777777" w:rsidR="00125BBB" w:rsidRDefault="00125BBB" w:rsidP="00125BBB">
            <w:pPr>
              <w:ind w:left="100"/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рассчитывать по принятой методологии основные технико-экономические показатели производственной дея</w:t>
            </w:r>
            <w:r>
              <w:rPr>
                <w:rFonts w:ascii="Times New Roman" w:hAnsi="Times New Roman"/>
              </w:rPr>
              <w:t>тельности;</w:t>
            </w:r>
          </w:p>
          <w:p w14:paraId="39E4988A" w14:textId="77777777" w:rsidR="00125BBB" w:rsidRDefault="00125BBB" w:rsidP="00125BBB">
            <w:pPr>
              <w:ind w:left="100"/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планировать производственную программу на один ав</w:t>
            </w:r>
            <w:r>
              <w:rPr>
                <w:rFonts w:ascii="Times New Roman" w:hAnsi="Times New Roman"/>
              </w:rPr>
              <w:t>томобиле день работы предприятия;</w:t>
            </w:r>
          </w:p>
          <w:p w14:paraId="11BCB6FC" w14:textId="77777777" w:rsidR="00125BBB" w:rsidRPr="001F5537" w:rsidRDefault="00125BBB" w:rsidP="00125BBB">
            <w:pPr>
              <w:ind w:left="10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планировать производственную программу на год по</w:t>
            </w:r>
            <w:r>
              <w:rPr>
                <w:rFonts w:ascii="Times New Roman" w:hAnsi="Times New Roman"/>
              </w:rPr>
              <w:t xml:space="preserve"> всему парку автомобилей;</w:t>
            </w:r>
          </w:p>
          <w:p w14:paraId="0FC494A7" w14:textId="77777777" w:rsidR="00125BBB" w:rsidRPr="00A647B8" w:rsidRDefault="00125BBB" w:rsidP="00125BBB">
            <w:pPr>
              <w:ind w:left="10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оформлять документацию по результатам расчетов.</w:t>
            </w:r>
          </w:p>
          <w:p w14:paraId="03877981" w14:textId="77777777" w:rsidR="00125BBB" w:rsidRPr="001F5537" w:rsidRDefault="00125BBB" w:rsidP="00125BB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Организовывать работу производственного подразде</w:t>
            </w:r>
            <w:r w:rsidRPr="00A647B8">
              <w:rPr>
                <w:rFonts w:ascii="Times New Roman" w:hAnsi="Times New Roman"/>
              </w:rPr>
              <w:t>ления; определять количество технических воздействий</w:t>
            </w:r>
            <w:r>
              <w:rPr>
                <w:rFonts w:ascii="Times New Roman" w:hAnsi="Times New Roman"/>
              </w:rPr>
              <w:t xml:space="preserve"> за планируемый период;</w:t>
            </w:r>
          </w:p>
          <w:p w14:paraId="7F4CEB21" w14:textId="77777777" w:rsidR="00125BBB" w:rsidRPr="001F5537" w:rsidRDefault="00125BBB" w:rsidP="00125BBB">
            <w:pPr>
              <w:ind w:left="10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 xml:space="preserve">определять объемы работ по техническому </w:t>
            </w:r>
            <w:r>
              <w:rPr>
                <w:rFonts w:ascii="Times New Roman" w:hAnsi="Times New Roman"/>
              </w:rPr>
              <w:t>о</w:t>
            </w:r>
            <w:r w:rsidRPr="00A647B8">
              <w:rPr>
                <w:rFonts w:ascii="Times New Roman" w:hAnsi="Times New Roman"/>
              </w:rPr>
              <w:t>бслужива</w:t>
            </w:r>
            <w:r>
              <w:rPr>
                <w:rFonts w:ascii="Times New Roman" w:hAnsi="Times New Roman"/>
              </w:rPr>
              <w:t>нию и ремонту автомобилей;</w:t>
            </w:r>
          </w:p>
          <w:p w14:paraId="44E543B4" w14:textId="77777777" w:rsidR="00125BBB" w:rsidRPr="001F5537" w:rsidRDefault="00125BBB" w:rsidP="00125BBB">
            <w:pPr>
              <w:ind w:left="10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определять потребность в техническом оснащении и</w:t>
            </w:r>
            <w:r>
              <w:rPr>
                <w:rFonts w:ascii="Times New Roman" w:hAnsi="Times New Roman"/>
              </w:rPr>
              <w:t xml:space="preserve"> </w:t>
            </w:r>
            <w:r w:rsidRPr="00A647B8">
              <w:rPr>
                <w:rFonts w:ascii="Times New Roman" w:hAnsi="Times New Roman"/>
              </w:rPr>
              <w:t>материальном обеспечении работ по техническому об</w:t>
            </w:r>
            <w:r>
              <w:rPr>
                <w:rFonts w:ascii="Times New Roman" w:hAnsi="Times New Roman"/>
              </w:rPr>
              <w:t>служиванию и ремонту автомобилей;</w:t>
            </w:r>
          </w:p>
          <w:p w14:paraId="2A632DD4" w14:textId="77777777" w:rsidR="00125BBB" w:rsidRPr="001F5537" w:rsidRDefault="00125BBB" w:rsidP="00125BB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контролировать соблюдение технологических процессов;</w:t>
            </w:r>
          </w:p>
          <w:p w14:paraId="39E1E4E6" w14:textId="77777777" w:rsidR="000D6A21" w:rsidRPr="00A647B8" w:rsidRDefault="000D6A21" w:rsidP="000D6A21">
            <w:pPr>
              <w:ind w:left="152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оперативно выявлять и устранять причины нарушений</w:t>
            </w:r>
            <w:r>
              <w:rPr>
                <w:rFonts w:ascii="Times New Roman" w:hAnsi="Times New Roman"/>
              </w:rPr>
              <w:t xml:space="preserve"> </w:t>
            </w:r>
            <w:r w:rsidRPr="00A647B8">
              <w:rPr>
                <w:rFonts w:ascii="Times New Roman" w:hAnsi="Times New Roman"/>
              </w:rPr>
              <w:t>технологических процессов;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A171EF4" w14:textId="77777777" w:rsidR="000D6A21" w:rsidRDefault="000D6A21" w:rsidP="000D6A21">
            <w:pPr>
              <w:ind w:left="100"/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определять затраты на техническое обслуживание и ре</w:t>
            </w:r>
            <w:r>
              <w:rPr>
                <w:rFonts w:ascii="Times New Roman" w:hAnsi="Times New Roman"/>
              </w:rPr>
              <w:t>монт автомобилей;</w:t>
            </w:r>
          </w:p>
          <w:p w14:paraId="540B307C" w14:textId="77777777" w:rsidR="0059797F" w:rsidRDefault="000D6A21" w:rsidP="000D6A21">
            <w:pPr>
              <w:ind w:left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647B8">
              <w:rPr>
                <w:rFonts w:ascii="Times New Roman" w:hAnsi="Times New Roman"/>
              </w:rPr>
              <w:t>оформлять документацию по результатам расчетов</w:t>
            </w:r>
          </w:p>
          <w:p w14:paraId="4C4FE794" w14:textId="77777777" w:rsidR="000D6A21" w:rsidRDefault="000D6A21" w:rsidP="000D6A21">
            <w:pPr>
              <w:ind w:left="100"/>
              <w:rPr>
                <w:rFonts w:ascii="Times New Roman" w:hAnsi="Times New Roman"/>
              </w:rPr>
            </w:pPr>
          </w:p>
          <w:p w14:paraId="3073ED23" w14:textId="77777777" w:rsidR="000D6A21" w:rsidRPr="00A647B8" w:rsidRDefault="000D6A21" w:rsidP="000D6A21">
            <w:pPr>
              <w:ind w:left="100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5D1F6B" w14:textId="77777777" w:rsidR="000D6A21" w:rsidRDefault="000D6A21" w:rsidP="000D6A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A4285">
              <w:rPr>
                <w:rFonts w:ascii="Times New Roman" w:hAnsi="Times New Roman" w:cs="Times New Roman"/>
                <w:sz w:val="21"/>
                <w:szCs w:val="21"/>
              </w:rPr>
              <w:t>Экспертное наблюдение –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</w:t>
            </w:r>
            <w:r w:rsidRPr="001A4285">
              <w:rPr>
                <w:rFonts w:ascii="Times New Roman" w:hAnsi="Times New Roman" w:cs="Times New Roman"/>
                <w:sz w:val="21"/>
                <w:szCs w:val="21"/>
              </w:rPr>
              <w:t>ешение ситуационных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задач</w:t>
            </w:r>
          </w:p>
          <w:p w14:paraId="118B458F" w14:textId="77777777" w:rsidR="000D6A21" w:rsidRDefault="000D6A21" w:rsidP="000D6A2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6F831D4" w14:textId="77777777" w:rsidR="000D6A21" w:rsidRDefault="000D6A21" w:rsidP="000D6A2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A9C524F" w14:textId="77777777" w:rsidR="000D6A21" w:rsidRDefault="000D6A21" w:rsidP="000D6A2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A0E4E54" w14:textId="77777777" w:rsidR="000D6A21" w:rsidRDefault="000D6A21" w:rsidP="000D6A2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1DFDE1C" w14:textId="77777777" w:rsidR="000D6A21" w:rsidRDefault="000D6A21" w:rsidP="000D6A2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45899BC" w14:textId="77777777" w:rsidR="000D6A21" w:rsidRDefault="000D6A21" w:rsidP="000D6A2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60E98A9" w14:textId="77777777" w:rsidR="000D6A21" w:rsidRDefault="000D6A21" w:rsidP="000D6A2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90383A7" w14:textId="77777777" w:rsidR="000D6A21" w:rsidRDefault="000D6A21" w:rsidP="000D6A2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6DE8BF6" w14:textId="77777777" w:rsidR="000D6A21" w:rsidRDefault="000D6A21" w:rsidP="000D6A2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2AC4497" w14:textId="77777777" w:rsidR="000D6A21" w:rsidRDefault="000D6A21" w:rsidP="000D6A21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A4285">
              <w:rPr>
                <w:rFonts w:ascii="Times New Roman" w:hAnsi="Times New Roman" w:cs="Times New Roman"/>
                <w:sz w:val="21"/>
                <w:szCs w:val="21"/>
              </w:rPr>
              <w:t>Тестирование (75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 правильных ответов</w:t>
            </w:r>
          </w:p>
          <w:p w14:paraId="35D0482C" w14:textId="77777777" w:rsidR="000D6A21" w:rsidRDefault="000D6A21" w:rsidP="000D6A2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26D885E" w14:textId="77777777" w:rsidR="000D6A21" w:rsidRDefault="000D6A21" w:rsidP="000D6A2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F154376" w14:textId="77777777" w:rsidR="000D6A21" w:rsidRDefault="000D6A21" w:rsidP="000D6A2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DC9BA05" w14:textId="77777777" w:rsidR="000D6A21" w:rsidRDefault="000D6A21" w:rsidP="000D6A2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EF21579" w14:textId="77777777" w:rsidR="000D6A21" w:rsidRDefault="000D6A21" w:rsidP="000D6A2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82EC3FC" w14:textId="77777777" w:rsidR="000D6A21" w:rsidRDefault="000D6A21" w:rsidP="000D6A2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5216C4C" w14:textId="77777777" w:rsidR="000D6A21" w:rsidRDefault="000D6A21" w:rsidP="000D6A2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E44599B" w14:textId="77777777" w:rsidR="000D6A21" w:rsidRDefault="000D6A21" w:rsidP="000D6A2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F2E5969" w14:textId="77777777" w:rsidR="000D6A21" w:rsidRDefault="000D6A21" w:rsidP="000D6A2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02903A2" w14:textId="77777777" w:rsidR="000D6A21" w:rsidRDefault="000D6A21" w:rsidP="000D6A2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07D4CAC" w14:textId="77777777" w:rsidR="000D6A21" w:rsidRDefault="000D6A21" w:rsidP="000D6A2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1F32EC4" w14:textId="77777777" w:rsidR="000D6A21" w:rsidRDefault="000D6A21" w:rsidP="000D6A2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955C53B" w14:textId="77777777" w:rsidR="000D6A21" w:rsidRDefault="000D6A21" w:rsidP="000D6A2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A7C52D6" w14:textId="77777777" w:rsidR="0059797F" w:rsidRDefault="0059797F" w:rsidP="000D6A21">
            <w:pPr>
              <w:rPr>
                <w:rFonts w:ascii="Times New Roman" w:hAnsi="Times New Roman"/>
              </w:rPr>
            </w:pPr>
          </w:p>
        </w:tc>
      </w:tr>
      <w:tr w:rsidR="0032273C" w:rsidRPr="00A647B8" w14:paraId="05FAA5B6" w14:textId="77777777" w:rsidTr="00F81828">
        <w:trPr>
          <w:trHeight w:val="318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4C825F7" w14:textId="77777777" w:rsidR="0032273C" w:rsidRDefault="0032273C" w:rsidP="00952E56">
            <w:pPr>
              <w:spacing w:line="241" w:lineRule="exact"/>
              <w:ind w:left="120"/>
              <w:rPr>
                <w:rFonts w:ascii="Times New Roman" w:hAnsi="Times New Roman"/>
              </w:rPr>
            </w:pPr>
          </w:p>
          <w:p w14:paraId="6D657036" w14:textId="77777777" w:rsidR="0032273C" w:rsidRDefault="0032273C" w:rsidP="00952E56">
            <w:pPr>
              <w:spacing w:line="241" w:lineRule="exact"/>
              <w:ind w:left="120"/>
              <w:rPr>
                <w:rFonts w:ascii="Times New Roman" w:hAnsi="Times New Roman"/>
              </w:rPr>
            </w:pPr>
          </w:p>
          <w:p w14:paraId="678EAEA4" w14:textId="77777777" w:rsidR="0032273C" w:rsidRDefault="0032273C" w:rsidP="00952E56">
            <w:pPr>
              <w:spacing w:line="241" w:lineRule="exact"/>
              <w:ind w:left="120"/>
              <w:rPr>
                <w:rFonts w:ascii="Times New Roman" w:hAnsi="Times New Roman"/>
              </w:rPr>
            </w:pPr>
          </w:p>
          <w:p w14:paraId="67CEC07D" w14:textId="77777777" w:rsidR="0032273C" w:rsidRDefault="0032273C" w:rsidP="00952E56">
            <w:pPr>
              <w:spacing w:line="241" w:lineRule="exact"/>
              <w:ind w:left="120"/>
              <w:rPr>
                <w:rFonts w:ascii="Times New Roman" w:hAnsi="Times New Roman"/>
              </w:rPr>
            </w:pPr>
          </w:p>
          <w:p w14:paraId="01BB5F5E" w14:textId="77777777" w:rsidR="0032273C" w:rsidRDefault="0032273C" w:rsidP="00952E56">
            <w:pPr>
              <w:spacing w:line="241" w:lineRule="exact"/>
              <w:ind w:left="120"/>
              <w:rPr>
                <w:rFonts w:ascii="Times New Roman" w:hAnsi="Times New Roman"/>
              </w:rPr>
            </w:pPr>
          </w:p>
          <w:p w14:paraId="0C465877" w14:textId="77777777" w:rsidR="0032273C" w:rsidRDefault="0032273C" w:rsidP="00952E56">
            <w:pPr>
              <w:spacing w:line="241" w:lineRule="exact"/>
              <w:ind w:left="120"/>
              <w:rPr>
                <w:rFonts w:ascii="Times New Roman" w:hAnsi="Times New Roman"/>
              </w:rPr>
            </w:pPr>
          </w:p>
          <w:p w14:paraId="01BC935F" w14:textId="77777777" w:rsidR="0032273C" w:rsidRDefault="0032273C" w:rsidP="00952E56">
            <w:pPr>
              <w:spacing w:line="241" w:lineRule="exact"/>
              <w:ind w:left="120"/>
              <w:rPr>
                <w:rFonts w:ascii="Times New Roman" w:hAnsi="Times New Roman"/>
              </w:rPr>
            </w:pPr>
          </w:p>
          <w:p w14:paraId="3A6E4838" w14:textId="77777777" w:rsidR="0032273C" w:rsidRDefault="0032273C" w:rsidP="00952E56">
            <w:pPr>
              <w:spacing w:line="241" w:lineRule="exact"/>
              <w:ind w:left="120"/>
              <w:rPr>
                <w:rFonts w:ascii="Times New Roman" w:hAnsi="Times New Roman"/>
              </w:rPr>
            </w:pPr>
          </w:p>
          <w:p w14:paraId="33D55714" w14:textId="77777777" w:rsidR="0032273C" w:rsidRDefault="0032273C" w:rsidP="00952E56">
            <w:pPr>
              <w:spacing w:line="241" w:lineRule="exact"/>
              <w:ind w:left="120"/>
              <w:rPr>
                <w:rFonts w:ascii="Times New Roman" w:hAnsi="Times New Roman"/>
              </w:rPr>
            </w:pPr>
          </w:p>
          <w:p w14:paraId="1A7A6FD6" w14:textId="77777777" w:rsidR="0032273C" w:rsidRDefault="0032273C" w:rsidP="00952E56">
            <w:pPr>
              <w:spacing w:line="241" w:lineRule="exact"/>
              <w:ind w:left="120"/>
              <w:rPr>
                <w:rFonts w:ascii="Times New Roman" w:hAnsi="Times New Roman"/>
              </w:rPr>
            </w:pPr>
          </w:p>
          <w:p w14:paraId="662128DA" w14:textId="77777777" w:rsidR="0032273C" w:rsidRDefault="0032273C" w:rsidP="00952E56">
            <w:pPr>
              <w:spacing w:line="241" w:lineRule="exact"/>
              <w:ind w:left="120"/>
              <w:rPr>
                <w:rFonts w:ascii="Times New Roman" w:hAnsi="Times New Roman"/>
              </w:rPr>
            </w:pPr>
          </w:p>
          <w:p w14:paraId="2129114F" w14:textId="77777777" w:rsidR="0032273C" w:rsidRDefault="0032273C" w:rsidP="00952E56">
            <w:pPr>
              <w:spacing w:line="241" w:lineRule="exact"/>
              <w:ind w:left="120"/>
              <w:rPr>
                <w:rFonts w:ascii="Times New Roman" w:hAnsi="Times New Roman"/>
              </w:rPr>
            </w:pPr>
          </w:p>
          <w:p w14:paraId="3F89BC92" w14:textId="77777777" w:rsidR="0032273C" w:rsidRDefault="0032273C" w:rsidP="00952E56">
            <w:pPr>
              <w:spacing w:line="241" w:lineRule="exact"/>
              <w:ind w:left="120"/>
              <w:rPr>
                <w:rFonts w:ascii="Times New Roman" w:hAnsi="Times New Roman"/>
              </w:rPr>
            </w:pPr>
          </w:p>
          <w:p w14:paraId="221401B6" w14:textId="77777777" w:rsidR="0032273C" w:rsidRDefault="0032273C" w:rsidP="00952E56">
            <w:pPr>
              <w:spacing w:line="241" w:lineRule="exact"/>
              <w:ind w:left="120"/>
              <w:rPr>
                <w:rFonts w:ascii="Times New Roman" w:hAnsi="Times New Roman"/>
              </w:rPr>
            </w:pPr>
          </w:p>
          <w:p w14:paraId="74926055" w14:textId="77777777" w:rsidR="0032273C" w:rsidRDefault="0032273C" w:rsidP="00952E56">
            <w:pPr>
              <w:spacing w:line="241" w:lineRule="exact"/>
              <w:ind w:left="120"/>
              <w:rPr>
                <w:rFonts w:ascii="Times New Roman" w:hAnsi="Times New Roman"/>
              </w:rPr>
            </w:pPr>
          </w:p>
          <w:p w14:paraId="2E868614" w14:textId="77777777" w:rsidR="0032273C" w:rsidRDefault="0032273C" w:rsidP="00952E56">
            <w:pPr>
              <w:spacing w:line="241" w:lineRule="exact"/>
              <w:ind w:left="120"/>
              <w:rPr>
                <w:rFonts w:ascii="Times New Roman" w:hAnsi="Times New Roman"/>
              </w:rPr>
            </w:pPr>
          </w:p>
          <w:p w14:paraId="79D28800" w14:textId="77777777" w:rsidR="0032273C" w:rsidRDefault="0032273C" w:rsidP="00952E56">
            <w:pPr>
              <w:spacing w:line="241" w:lineRule="exact"/>
              <w:ind w:left="120"/>
              <w:rPr>
                <w:rFonts w:ascii="Times New Roman" w:hAnsi="Times New Roman"/>
              </w:rPr>
            </w:pPr>
          </w:p>
          <w:p w14:paraId="1CB866EE" w14:textId="77777777" w:rsidR="0032273C" w:rsidRDefault="0032273C" w:rsidP="00952E56">
            <w:pPr>
              <w:spacing w:line="241" w:lineRule="exact"/>
              <w:ind w:left="120"/>
              <w:rPr>
                <w:rFonts w:ascii="Times New Roman" w:hAnsi="Times New Roman"/>
              </w:rPr>
            </w:pPr>
          </w:p>
          <w:p w14:paraId="695186E9" w14:textId="77777777" w:rsidR="0032273C" w:rsidRDefault="0032273C" w:rsidP="00952E56">
            <w:pPr>
              <w:spacing w:line="241" w:lineRule="exact"/>
              <w:ind w:left="120"/>
              <w:rPr>
                <w:rFonts w:ascii="Times New Roman" w:hAnsi="Times New Roman"/>
              </w:rPr>
            </w:pPr>
          </w:p>
          <w:p w14:paraId="77B1794D" w14:textId="77777777" w:rsidR="0032273C" w:rsidRDefault="0032273C" w:rsidP="00952E56">
            <w:pPr>
              <w:spacing w:line="241" w:lineRule="exact"/>
              <w:ind w:left="120"/>
              <w:rPr>
                <w:rFonts w:ascii="Times New Roman" w:hAnsi="Times New Roman"/>
              </w:rPr>
            </w:pPr>
          </w:p>
          <w:p w14:paraId="6E8764F3" w14:textId="77777777" w:rsidR="0032273C" w:rsidRDefault="0032273C" w:rsidP="00952E56">
            <w:pPr>
              <w:spacing w:line="241" w:lineRule="exact"/>
              <w:ind w:left="120"/>
              <w:rPr>
                <w:rFonts w:ascii="Times New Roman" w:hAnsi="Times New Roman"/>
              </w:rPr>
            </w:pPr>
          </w:p>
          <w:p w14:paraId="5B38A05B" w14:textId="77777777" w:rsidR="0032273C" w:rsidRDefault="0032273C" w:rsidP="00952E56">
            <w:pPr>
              <w:spacing w:line="241" w:lineRule="exact"/>
              <w:ind w:left="120"/>
              <w:rPr>
                <w:rFonts w:ascii="Times New Roman" w:hAnsi="Times New Roman"/>
              </w:rPr>
            </w:pPr>
          </w:p>
          <w:p w14:paraId="266CBA6C" w14:textId="77777777" w:rsidR="0032273C" w:rsidRDefault="0032273C" w:rsidP="00952E56">
            <w:pPr>
              <w:spacing w:line="241" w:lineRule="exact"/>
              <w:ind w:left="120"/>
              <w:rPr>
                <w:rFonts w:ascii="Times New Roman" w:hAnsi="Times New Roman"/>
              </w:rPr>
            </w:pPr>
          </w:p>
          <w:p w14:paraId="34388246" w14:textId="77777777" w:rsidR="0032273C" w:rsidRDefault="0032273C" w:rsidP="00952E56">
            <w:pPr>
              <w:spacing w:line="241" w:lineRule="exact"/>
              <w:ind w:left="120"/>
              <w:rPr>
                <w:rFonts w:ascii="Times New Roman" w:hAnsi="Times New Roman"/>
              </w:rPr>
            </w:pPr>
          </w:p>
          <w:p w14:paraId="76EA8461" w14:textId="77777777" w:rsidR="0032273C" w:rsidRDefault="0032273C" w:rsidP="00952E56">
            <w:pPr>
              <w:spacing w:line="241" w:lineRule="exact"/>
              <w:ind w:left="120"/>
              <w:rPr>
                <w:rFonts w:ascii="Times New Roman" w:hAnsi="Times New Roman"/>
              </w:rPr>
            </w:pPr>
          </w:p>
          <w:p w14:paraId="1DE56BFC" w14:textId="77777777" w:rsidR="0032273C" w:rsidRPr="001F5537" w:rsidRDefault="0032273C" w:rsidP="00952E56">
            <w:pPr>
              <w:spacing w:line="24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56C6802" w14:textId="77777777" w:rsidR="0032273C" w:rsidRPr="00A647B8" w:rsidRDefault="0032273C" w:rsidP="00952E56">
            <w:pPr>
              <w:spacing w:after="0" w:line="240" w:lineRule="auto"/>
              <w:ind w:left="152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Различать списочное и явочное количество сотрудников;</w:t>
            </w:r>
          </w:p>
          <w:p w14:paraId="2ADED6D1" w14:textId="77777777" w:rsidR="0032273C" w:rsidRPr="00A647B8" w:rsidRDefault="0032273C" w:rsidP="00952E56">
            <w:pPr>
              <w:spacing w:after="0" w:line="240" w:lineRule="auto"/>
              <w:ind w:left="152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производить расчет планового фонда рабочего времени</w:t>
            </w:r>
          </w:p>
          <w:p w14:paraId="41E3CB58" w14:textId="77777777" w:rsidR="0032273C" w:rsidRDefault="0032273C" w:rsidP="00952E56">
            <w:pPr>
              <w:spacing w:after="0" w:line="240" w:lineRule="auto"/>
              <w:ind w:left="152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производственного персонала;</w:t>
            </w:r>
            <w:r>
              <w:rPr>
                <w:sz w:val="20"/>
                <w:szCs w:val="20"/>
              </w:rPr>
              <w:t xml:space="preserve"> </w:t>
            </w:r>
          </w:p>
          <w:p w14:paraId="5AFCCA61" w14:textId="77777777" w:rsidR="0032273C" w:rsidRDefault="0032273C" w:rsidP="00952E56">
            <w:pPr>
              <w:spacing w:after="0" w:line="240" w:lineRule="auto"/>
              <w:ind w:left="152"/>
              <w:rPr>
                <w:sz w:val="20"/>
                <w:szCs w:val="20"/>
              </w:rPr>
            </w:pPr>
          </w:p>
          <w:p w14:paraId="2EECDC28" w14:textId="77777777" w:rsidR="0032273C" w:rsidRDefault="0032273C" w:rsidP="00952E56">
            <w:pPr>
              <w:spacing w:after="0" w:line="240" w:lineRule="auto"/>
              <w:ind w:left="152"/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определять численность персонала путем учета трудоемкости программы производства;</w:t>
            </w:r>
          </w:p>
          <w:p w14:paraId="4FC6BA1B" w14:textId="77777777" w:rsidR="0032273C" w:rsidRPr="00A647B8" w:rsidRDefault="0032273C" w:rsidP="00952E56">
            <w:pPr>
              <w:spacing w:after="0" w:line="240" w:lineRule="auto"/>
              <w:rPr>
                <w:sz w:val="20"/>
                <w:szCs w:val="20"/>
              </w:rPr>
            </w:pPr>
          </w:p>
          <w:p w14:paraId="15DE73E7" w14:textId="77777777" w:rsidR="0032273C" w:rsidRPr="00A647B8" w:rsidRDefault="0032273C" w:rsidP="00952E56">
            <w:pPr>
              <w:spacing w:after="0" w:line="240" w:lineRule="auto"/>
              <w:ind w:left="152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рассчитывать потребность в основных и вспомогательных рабочих для производственного подразделения в</w:t>
            </w:r>
          </w:p>
          <w:p w14:paraId="12113372" w14:textId="77777777" w:rsidR="0032273C" w:rsidRPr="00A647B8" w:rsidRDefault="0032273C" w:rsidP="00952E56">
            <w:pPr>
              <w:spacing w:after="0" w:line="240" w:lineRule="auto"/>
              <w:ind w:left="152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соответствии технически-обоснованными нормами труда;</w:t>
            </w:r>
          </w:p>
          <w:p w14:paraId="38EF5DAD" w14:textId="77777777" w:rsidR="0032273C" w:rsidRDefault="0032273C" w:rsidP="00952E56">
            <w:pPr>
              <w:spacing w:after="0" w:line="240" w:lineRule="auto"/>
              <w:ind w:left="152"/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производить расчет производительности труда производственного персонала</w:t>
            </w:r>
            <w:r>
              <w:rPr>
                <w:rFonts w:ascii="Times New Roman" w:hAnsi="Times New Roman"/>
              </w:rPr>
              <w:t>;</w:t>
            </w:r>
          </w:p>
          <w:p w14:paraId="51E997B4" w14:textId="77777777" w:rsidR="0032273C" w:rsidRDefault="0032273C" w:rsidP="00952E56">
            <w:pPr>
              <w:spacing w:after="0" w:line="240" w:lineRule="auto"/>
              <w:ind w:left="152"/>
              <w:rPr>
                <w:rFonts w:ascii="Times New Roman" w:hAnsi="Times New Roman"/>
              </w:rPr>
            </w:pPr>
          </w:p>
          <w:p w14:paraId="096DB6C6" w14:textId="77777777" w:rsidR="0032273C" w:rsidRPr="00A647B8" w:rsidRDefault="0032273C" w:rsidP="00952E56">
            <w:pPr>
              <w:spacing w:after="0" w:line="240" w:lineRule="auto"/>
              <w:ind w:left="152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планировать размер оплаты труда работников;</w:t>
            </w:r>
          </w:p>
          <w:p w14:paraId="5109905D" w14:textId="77777777" w:rsidR="0032273C" w:rsidRPr="00A647B8" w:rsidRDefault="0032273C" w:rsidP="00952E56">
            <w:pPr>
              <w:spacing w:after="0" w:line="240" w:lineRule="auto"/>
              <w:ind w:left="152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производить расчет среднемесячной заработной платы</w:t>
            </w:r>
          </w:p>
          <w:p w14:paraId="76F40FBB" w14:textId="77777777" w:rsidR="0032273C" w:rsidRDefault="0032273C" w:rsidP="00952E56">
            <w:pPr>
              <w:spacing w:after="0" w:line="240" w:lineRule="auto"/>
              <w:ind w:left="152"/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производственного персонала с учетом доплат</w:t>
            </w:r>
            <w:r>
              <w:rPr>
                <w:rFonts w:ascii="Times New Roman" w:hAnsi="Times New Roman"/>
              </w:rPr>
              <w:t xml:space="preserve"> </w:t>
            </w:r>
            <w:r w:rsidRPr="00A647B8">
              <w:rPr>
                <w:rFonts w:ascii="Times New Roman" w:hAnsi="Times New Roman"/>
              </w:rPr>
              <w:t xml:space="preserve"> и надбавок;</w:t>
            </w:r>
          </w:p>
          <w:p w14:paraId="0C0C71DF" w14:textId="77777777" w:rsidR="0032273C" w:rsidRPr="00A647B8" w:rsidRDefault="0032273C" w:rsidP="00952E56">
            <w:pPr>
              <w:spacing w:after="0" w:line="240" w:lineRule="auto"/>
              <w:ind w:left="152"/>
              <w:rPr>
                <w:sz w:val="20"/>
                <w:szCs w:val="20"/>
              </w:rPr>
            </w:pPr>
          </w:p>
          <w:p w14:paraId="54793215" w14:textId="77777777" w:rsidR="0032273C" w:rsidRPr="00A647B8" w:rsidRDefault="0032273C" w:rsidP="00952E56">
            <w:pPr>
              <w:spacing w:after="0" w:line="240" w:lineRule="auto"/>
              <w:ind w:left="152" w:right="977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определять размер основного и дополнительный фонда</w:t>
            </w:r>
          </w:p>
          <w:p w14:paraId="488320B3" w14:textId="77777777" w:rsidR="0032273C" w:rsidRDefault="0032273C" w:rsidP="00952E56">
            <w:pPr>
              <w:spacing w:after="0" w:line="240" w:lineRule="auto"/>
              <w:ind w:left="152" w:right="977"/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заработной платы производственного персонала;</w:t>
            </w:r>
          </w:p>
          <w:p w14:paraId="698A6165" w14:textId="77777777" w:rsidR="0032273C" w:rsidRPr="00A647B8" w:rsidRDefault="0032273C" w:rsidP="00952E56">
            <w:pPr>
              <w:spacing w:after="0" w:line="240" w:lineRule="auto"/>
              <w:ind w:left="152" w:right="977"/>
              <w:rPr>
                <w:sz w:val="20"/>
                <w:szCs w:val="20"/>
              </w:rPr>
            </w:pPr>
          </w:p>
          <w:p w14:paraId="7CC74EE2" w14:textId="77777777" w:rsidR="0032273C" w:rsidRPr="00A647B8" w:rsidRDefault="0032273C" w:rsidP="00952E56">
            <w:pPr>
              <w:spacing w:after="0" w:line="240" w:lineRule="auto"/>
              <w:ind w:left="152" w:right="977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рассчитывать общий фонд заработной платы производственного персонала;</w:t>
            </w:r>
          </w:p>
          <w:p w14:paraId="052A2339" w14:textId="77777777" w:rsidR="0032273C" w:rsidRPr="00A647B8" w:rsidRDefault="0032273C" w:rsidP="00952E56">
            <w:pPr>
              <w:spacing w:after="0" w:line="240" w:lineRule="auto"/>
              <w:ind w:left="152" w:right="977"/>
              <w:rPr>
                <w:sz w:val="20"/>
                <w:szCs w:val="20"/>
              </w:rPr>
            </w:pPr>
          </w:p>
          <w:p w14:paraId="3C960392" w14:textId="77777777" w:rsidR="0032273C" w:rsidRDefault="0032273C" w:rsidP="00952E56">
            <w:pPr>
              <w:spacing w:after="0" w:line="240" w:lineRule="auto"/>
              <w:ind w:left="152" w:right="977"/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производить расчет платежей во внебюджетные фонды</w:t>
            </w:r>
            <w:r>
              <w:rPr>
                <w:sz w:val="20"/>
                <w:szCs w:val="20"/>
              </w:rPr>
              <w:t xml:space="preserve">   </w:t>
            </w:r>
            <w:r w:rsidRPr="00A647B8">
              <w:rPr>
                <w:rFonts w:ascii="Times New Roman" w:hAnsi="Times New Roman"/>
              </w:rPr>
              <w:t>РФ;</w:t>
            </w:r>
          </w:p>
          <w:p w14:paraId="6213C4EA" w14:textId="77777777" w:rsidR="0032273C" w:rsidRPr="00A647B8" w:rsidRDefault="0032273C" w:rsidP="00952E56">
            <w:pPr>
              <w:spacing w:after="0" w:line="240" w:lineRule="auto"/>
              <w:ind w:right="977"/>
              <w:rPr>
                <w:sz w:val="20"/>
                <w:szCs w:val="20"/>
              </w:rPr>
            </w:pPr>
          </w:p>
          <w:p w14:paraId="2B762CC9" w14:textId="77777777" w:rsidR="0032273C" w:rsidRDefault="0032273C" w:rsidP="00952E56">
            <w:pPr>
              <w:spacing w:line="235" w:lineRule="auto"/>
              <w:ind w:left="152" w:right="80"/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формировать общий фонд заработной платы персонала с начислениями.</w:t>
            </w:r>
          </w:p>
          <w:p w14:paraId="6FA0E472" w14:textId="77777777" w:rsidR="0032273C" w:rsidRDefault="0032273C" w:rsidP="00952E56">
            <w:pPr>
              <w:spacing w:after="0" w:line="240" w:lineRule="auto"/>
              <w:ind w:left="152"/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Формировать смету затрат предприятия;</w:t>
            </w:r>
          </w:p>
          <w:p w14:paraId="0A68E9EB" w14:textId="77777777" w:rsidR="0032273C" w:rsidRPr="00A647B8" w:rsidRDefault="0032273C" w:rsidP="00952E56">
            <w:pPr>
              <w:spacing w:after="0" w:line="240" w:lineRule="auto"/>
              <w:ind w:left="152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производить расчет затрат предприятия по статьям сме</w:t>
            </w:r>
            <w:r>
              <w:rPr>
                <w:rFonts w:ascii="Times New Roman" w:hAnsi="Times New Roman"/>
              </w:rPr>
              <w:t>ты</w:t>
            </w:r>
          </w:p>
          <w:p w14:paraId="75E2A3A0" w14:textId="77777777" w:rsidR="0032273C" w:rsidRDefault="0032273C" w:rsidP="00952E56">
            <w:pPr>
              <w:spacing w:after="0" w:line="240" w:lineRule="auto"/>
              <w:ind w:left="152"/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затрат;</w:t>
            </w:r>
          </w:p>
          <w:p w14:paraId="12AC275D" w14:textId="77777777" w:rsidR="0032273C" w:rsidRDefault="0032273C" w:rsidP="00952E56">
            <w:pPr>
              <w:spacing w:after="0" w:line="240" w:lineRule="auto"/>
              <w:ind w:left="152"/>
              <w:rPr>
                <w:rFonts w:ascii="Times New Roman" w:hAnsi="Times New Roman"/>
              </w:rPr>
            </w:pPr>
          </w:p>
          <w:p w14:paraId="716EE689" w14:textId="77777777" w:rsidR="0032273C" w:rsidRDefault="0032273C" w:rsidP="00952E56">
            <w:pPr>
              <w:spacing w:after="0" w:line="240" w:lineRule="auto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D66B3F">
              <w:rPr>
                <w:rFonts w:ascii="Times New Roman" w:hAnsi="Times New Roman" w:cs="Times New Roman"/>
                <w:sz w:val="24"/>
                <w:szCs w:val="24"/>
              </w:rPr>
              <w:t>определять структуру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 предприятия автомобильного транспорта;</w:t>
            </w:r>
          </w:p>
          <w:p w14:paraId="468F081C" w14:textId="77777777" w:rsidR="0032273C" w:rsidRDefault="0032273C" w:rsidP="00952E56">
            <w:pPr>
              <w:spacing w:after="0" w:line="240" w:lineRule="auto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6FB33" w14:textId="77777777" w:rsidR="0032273C" w:rsidRDefault="0032273C" w:rsidP="00952E56">
            <w:pPr>
              <w:spacing w:after="0" w:line="240" w:lineRule="auto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калькулировать себестоимость транспортной продукции по статьям сметы затрат;</w:t>
            </w:r>
          </w:p>
          <w:p w14:paraId="704FDC58" w14:textId="77777777" w:rsidR="0032273C" w:rsidRDefault="0032273C" w:rsidP="00952E56">
            <w:pPr>
              <w:spacing w:after="0" w:line="240" w:lineRule="auto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50FE2" w14:textId="77777777" w:rsidR="0032273C" w:rsidRDefault="0032273C" w:rsidP="00952E56">
            <w:pPr>
              <w:spacing w:after="0" w:line="240" w:lineRule="auto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 представлять результаты произведенных расчетов;</w:t>
            </w:r>
          </w:p>
          <w:p w14:paraId="1CFF2AF1" w14:textId="77777777" w:rsidR="0032273C" w:rsidRDefault="0032273C" w:rsidP="00952E56">
            <w:pPr>
              <w:spacing w:after="0" w:line="240" w:lineRule="auto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F313A" w14:textId="77777777" w:rsidR="0032273C" w:rsidRDefault="0032273C" w:rsidP="00952E56">
            <w:pPr>
              <w:spacing w:after="0" w:line="240" w:lineRule="auto"/>
              <w:ind w:left="152"/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рассчитывать тариф на услуги предприятия автомобильного транспорта;</w:t>
            </w:r>
          </w:p>
          <w:p w14:paraId="3BB03119" w14:textId="77777777" w:rsidR="0032273C" w:rsidRDefault="0032273C" w:rsidP="00952E56">
            <w:pPr>
              <w:spacing w:after="0" w:line="240" w:lineRule="auto"/>
              <w:ind w:left="152"/>
              <w:rPr>
                <w:rFonts w:ascii="Times New Roman" w:hAnsi="Times New Roman"/>
              </w:rPr>
            </w:pPr>
          </w:p>
          <w:p w14:paraId="71585A4E" w14:textId="77777777" w:rsidR="0032273C" w:rsidRDefault="0032273C" w:rsidP="00952E56">
            <w:pPr>
              <w:spacing w:after="0" w:line="240" w:lineRule="auto"/>
              <w:ind w:left="152"/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оформлять документацию по результатам расчетов.</w:t>
            </w:r>
          </w:p>
          <w:p w14:paraId="658D5473" w14:textId="77777777" w:rsidR="0032273C" w:rsidRDefault="0032273C" w:rsidP="00952E56">
            <w:pPr>
              <w:spacing w:after="0" w:line="240" w:lineRule="auto"/>
              <w:ind w:left="152"/>
              <w:rPr>
                <w:rFonts w:ascii="Times New Roman" w:hAnsi="Times New Roman"/>
              </w:rPr>
            </w:pPr>
          </w:p>
          <w:p w14:paraId="79EDB231" w14:textId="77777777" w:rsidR="0032273C" w:rsidRDefault="0032273C" w:rsidP="00952E56">
            <w:pPr>
              <w:spacing w:after="0" w:line="240" w:lineRule="auto"/>
              <w:ind w:left="152"/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Производить расчет величины доходов предприятия;</w:t>
            </w:r>
          </w:p>
          <w:p w14:paraId="2ED9E9A7" w14:textId="77777777" w:rsidR="0032273C" w:rsidRDefault="0032273C" w:rsidP="00952E56">
            <w:pPr>
              <w:spacing w:after="0" w:line="240" w:lineRule="auto"/>
              <w:ind w:left="152"/>
              <w:rPr>
                <w:rFonts w:ascii="Times New Roman" w:hAnsi="Times New Roman"/>
              </w:rPr>
            </w:pPr>
          </w:p>
          <w:p w14:paraId="78E57C36" w14:textId="77777777" w:rsidR="0032273C" w:rsidRDefault="0032273C" w:rsidP="00952E56">
            <w:pPr>
              <w:spacing w:after="0" w:line="240" w:lineRule="auto"/>
              <w:ind w:left="152"/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производить расчет величины валовой прибыли предприятия;</w:t>
            </w:r>
          </w:p>
          <w:p w14:paraId="16DB2DF0" w14:textId="77777777" w:rsidR="0032273C" w:rsidRPr="00A647B8" w:rsidRDefault="0032273C" w:rsidP="00952E56">
            <w:pPr>
              <w:spacing w:after="0" w:line="240" w:lineRule="auto"/>
              <w:ind w:left="152"/>
              <w:rPr>
                <w:sz w:val="20"/>
                <w:szCs w:val="20"/>
              </w:rPr>
            </w:pPr>
          </w:p>
          <w:p w14:paraId="717E0FA6" w14:textId="77777777" w:rsidR="0032273C" w:rsidRDefault="0032273C" w:rsidP="00952E56">
            <w:pPr>
              <w:spacing w:after="0" w:line="240" w:lineRule="auto"/>
              <w:ind w:left="152"/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производить расчет налога на прибыть предприятия;</w:t>
            </w:r>
          </w:p>
          <w:p w14:paraId="0C2B4DBE" w14:textId="77777777" w:rsidR="0032273C" w:rsidRDefault="0032273C" w:rsidP="00952E56">
            <w:pPr>
              <w:spacing w:after="0" w:line="240" w:lineRule="auto"/>
              <w:ind w:left="152"/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производить расчет величины чистой прибыли пред</w:t>
            </w:r>
            <w:r>
              <w:rPr>
                <w:rFonts w:ascii="Times New Roman" w:hAnsi="Times New Roman"/>
              </w:rPr>
              <w:t>приятия;</w:t>
            </w:r>
          </w:p>
          <w:p w14:paraId="74521E01" w14:textId="77777777" w:rsidR="0032273C" w:rsidRDefault="0032273C" w:rsidP="00952E5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55FE1C" w14:textId="77777777" w:rsidR="0032273C" w:rsidRDefault="0032273C" w:rsidP="00952E56">
            <w:pPr>
              <w:tabs>
                <w:tab w:val="left" w:pos="3780"/>
              </w:tabs>
              <w:spacing w:after="0" w:line="240" w:lineRule="auto"/>
              <w:ind w:left="152"/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рассчитывать</w:t>
            </w:r>
            <w:r>
              <w:rPr>
                <w:rFonts w:ascii="Times New Roman" w:hAnsi="Times New Roman"/>
              </w:rPr>
              <w:t xml:space="preserve"> экономическую</w:t>
            </w:r>
            <w:r w:rsidRPr="00A647B8">
              <w:rPr>
                <w:rFonts w:ascii="Times New Roman" w:hAnsi="Times New Roman"/>
                <w:sz w:val="21"/>
                <w:szCs w:val="21"/>
              </w:rPr>
              <w:t xml:space="preserve"> эффективность произ</w:t>
            </w:r>
            <w:r w:rsidRPr="00A647B8">
              <w:rPr>
                <w:rFonts w:ascii="Times New Roman" w:hAnsi="Times New Roman"/>
              </w:rPr>
              <w:t>водственной деятельности;</w:t>
            </w:r>
          </w:p>
          <w:p w14:paraId="37022175" w14:textId="77777777" w:rsidR="0032273C" w:rsidRDefault="0032273C" w:rsidP="00952E56">
            <w:pPr>
              <w:tabs>
                <w:tab w:val="left" w:pos="3780"/>
              </w:tabs>
              <w:spacing w:after="0" w:line="240" w:lineRule="auto"/>
              <w:ind w:left="152"/>
              <w:rPr>
                <w:rFonts w:ascii="Times New Roman" w:hAnsi="Times New Roman"/>
              </w:rPr>
            </w:pPr>
          </w:p>
          <w:p w14:paraId="67CA6290" w14:textId="77777777" w:rsidR="0032273C" w:rsidRPr="00A647B8" w:rsidRDefault="0032273C" w:rsidP="00952E56">
            <w:pPr>
              <w:spacing w:after="0" w:line="240" w:lineRule="auto"/>
              <w:ind w:left="152" w:right="22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проводить анализ р</w:t>
            </w:r>
            <w:r>
              <w:rPr>
                <w:rFonts w:ascii="Times New Roman" w:hAnsi="Times New Roman"/>
              </w:rPr>
              <w:t>езультатов деятельности предпри</w:t>
            </w:r>
            <w:r w:rsidRPr="00A647B8">
              <w:rPr>
                <w:rFonts w:ascii="Times New Roman" w:hAnsi="Times New Roman"/>
              </w:rPr>
              <w:t>ятия автомобильного транспорта.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A341F14" w14:textId="77777777" w:rsidR="0032273C" w:rsidRPr="001A4285" w:rsidRDefault="0032273C" w:rsidP="00952E5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         </w:t>
            </w:r>
          </w:p>
          <w:p w14:paraId="1C992A45" w14:textId="77777777" w:rsidR="0032273C" w:rsidRDefault="0032273C" w:rsidP="00952E5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A4285">
              <w:rPr>
                <w:rFonts w:ascii="Times New Roman" w:hAnsi="Times New Roman" w:cs="Times New Roman"/>
                <w:sz w:val="21"/>
                <w:szCs w:val="21"/>
              </w:rPr>
              <w:t>Тестирование (75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 правильных ответов</w:t>
            </w:r>
          </w:p>
          <w:p w14:paraId="3AF7510A" w14:textId="77777777" w:rsidR="0032273C" w:rsidRDefault="0032273C" w:rsidP="00952E5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CECBA69" w14:textId="77777777" w:rsidR="0032273C" w:rsidRDefault="0032273C" w:rsidP="00952E5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0B81673" w14:textId="77777777" w:rsidR="0032273C" w:rsidRDefault="0032273C" w:rsidP="00952E5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1421E7C" w14:textId="77777777" w:rsidR="0032273C" w:rsidRDefault="0032273C" w:rsidP="00952E5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0983352" w14:textId="77777777" w:rsidR="0032273C" w:rsidRDefault="0032273C" w:rsidP="00952E5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9F59413" w14:textId="77777777" w:rsidR="0032273C" w:rsidRDefault="0032273C" w:rsidP="00952E5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D3E7B16" w14:textId="77777777" w:rsidR="0032273C" w:rsidRDefault="0032273C" w:rsidP="00952E5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104E132" w14:textId="77777777" w:rsidR="0032273C" w:rsidRDefault="0032273C" w:rsidP="00952E5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3400BB6" w14:textId="77777777" w:rsidR="0032273C" w:rsidRDefault="0032273C" w:rsidP="00952E5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B0E2912" w14:textId="77777777" w:rsidR="0032273C" w:rsidRDefault="0032273C" w:rsidP="00952E5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94A7D37" w14:textId="77777777" w:rsidR="0032273C" w:rsidRDefault="0032273C" w:rsidP="00952E5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9B2937A" w14:textId="77777777" w:rsidR="0032273C" w:rsidRDefault="0032273C" w:rsidP="00952E5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2D089C2" w14:textId="77777777" w:rsidR="0032273C" w:rsidRDefault="0032273C" w:rsidP="00952E5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541BA87" w14:textId="77777777" w:rsidR="0032273C" w:rsidRDefault="0032273C" w:rsidP="00952E5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59DD230" w14:textId="77777777" w:rsidR="0032273C" w:rsidRDefault="0032273C" w:rsidP="00952E5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2957319" w14:textId="77777777" w:rsidR="0032273C" w:rsidRDefault="0032273C" w:rsidP="00952E5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A6D6311" w14:textId="77777777" w:rsidR="0032273C" w:rsidRDefault="0032273C" w:rsidP="00952E5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17E6CF9" w14:textId="77777777" w:rsidR="0032273C" w:rsidRDefault="0032273C" w:rsidP="00952E5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A277893" w14:textId="77777777" w:rsidR="0032273C" w:rsidRDefault="0032273C" w:rsidP="00952E5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749A3BA" w14:textId="77777777" w:rsidR="0032273C" w:rsidRDefault="0032273C" w:rsidP="00952E5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F1AE805" w14:textId="77777777" w:rsidR="0032273C" w:rsidRDefault="0032273C" w:rsidP="00952E5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643CC4E" w14:textId="77777777" w:rsidR="0032273C" w:rsidRDefault="0032273C" w:rsidP="00952E5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201808F" w14:textId="77777777" w:rsidR="0032273C" w:rsidRDefault="0032273C" w:rsidP="00952E5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EADDEF1" w14:textId="77777777" w:rsidR="0032273C" w:rsidRDefault="0032273C" w:rsidP="00952E5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F4E9A18" w14:textId="77777777" w:rsidR="0032273C" w:rsidRDefault="0032273C" w:rsidP="00952E5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57A5CB0" w14:textId="77777777" w:rsidR="0032273C" w:rsidRDefault="0032273C" w:rsidP="00952E5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242C133" w14:textId="77777777" w:rsidR="0032273C" w:rsidRPr="00A647B8" w:rsidRDefault="0032273C" w:rsidP="00952E5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2273C" w:rsidRPr="00A647B8" w14:paraId="57306190" w14:textId="77777777" w:rsidTr="0032273C">
        <w:trPr>
          <w:trHeight w:val="14089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B3E50B" w14:textId="77777777" w:rsidR="0032273C" w:rsidRDefault="0032273C" w:rsidP="00952E56">
            <w:pPr>
              <w:spacing w:line="241" w:lineRule="exact"/>
              <w:ind w:left="120"/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F66E476" w14:textId="77777777" w:rsidR="0032273C" w:rsidRPr="00A647B8" w:rsidRDefault="0032273C" w:rsidP="00952E56">
            <w:pPr>
              <w:spacing w:after="0" w:line="240" w:lineRule="auto"/>
              <w:ind w:left="152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9575A4E" w14:textId="77777777" w:rsidR="0032273C" w:rsidRDefault="0032273C" w:rsidP="00952E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761BBB7C" w14:textId="77777777" w:rsidR="0032273C" w:rsidRDefault="0032273C" w:rsidP="00BF4498">
      <w:pPr>
        <w:spacing w:line="20" w:lineRule="exact"/>
      </w:pPr>
    </w:p>
    <w:p w14:paraId="20F46CA6" w14:textId="77777777" w:rsidR="00C14ED4" w:rsidRPr="00A647B8" w:rsidRDefault="00414B63" w:rsidP="00BF4498">
      <w:pPr>
        <w:spacing w:line="20" w:lineRule="exact"/>
        <w:sectPr w:rsidR="00C14ED4" w:rsidRPr="00A647B8">
          <w:pgSz w:w="11900" w:h="16841"/>
          <w:pgMar w:top="1440" w:right="846" w:bottom="670" w:left="1300" w:header="0" w:footer="0" w:gutter="0"/>
          <w:cols w:space="720" w:equalWidth="0">
            <w:col w:w="9760"/>
          </w:cols>
        </w:sectPr>
      </w:pPr>
      <w:r>
        <w:rPr>
          <w:sz w:val="20"/>
          <w:szCs w:val="20"/>
        </w:rPr>
        <w:pict w14:anchorId="1729B6E7">
          <v:rect id="Shape 12" o:spid="_x0000_s1095" style="position:absolute;margin-left:395.4pt;margin-top:-.7pt;width:.95pt;height:.95pt;z-index:-251585536;visibility:visible;mso-wrap-distance-left:0;mso-wrap-distance-right:0" o:allowincell="f" fillcolor="black" stroked="f"/>
        </w:pict>
      </w:r>
    </w:p>
    <w:tbl>
      <w:tblPr>
        <w:tblW w:w="96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5540"/>
        <w:gridCol w:w="1720"/>
      </w:tblGrid>
      <w:tr w:rsidR="00952E56" w:rsidRPr="001F5537" w14:paraId="481EDB13" w14:textId="77777777" w:rsidTr="00952E56">
        <w:trPr>
          <w:trHeight w:val="257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BF8E5A8" w14:textId="77777777" w:rsidR="00952E56" w:rsidRDefault="00952E56" w:rsidP="000F50ED">
            <w:pPr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ПК 5.2. Организовывать материально-техническое обеспечение процесса по техническому обслуживанию и ремонту автотранспортных средств</w:t>
            </w:r>
          </w:p>
          <w:p w14:paraId="768F5790" w14:textId="77777777" w:rsidR="00952E56" w:rsidRDefault="00952E56" w:rsidP="000F50ED">
            <w:pPr>
              <w:ind w:left="120"/>
              <w:rPr>
                <w:rFonts w:ascii="Times New Roman" w:hAnsi="Times New Roman"/>
              </w:rPr>
            </w:pPr>
          </w:p>
          <w:p w14:paraId="741F20FA" w14:textId="77777777" w:rsidR="00952E56" w:rsidRDefault="00952E56" w:rsidP="000F50ED">
            <w:pPr>
              <w:ind w:left="120"/>
              <w:rPr>
                <w:rFonts w:ascii="Times New Roman" w:hAnsi="Times New Roman"/>
              </w:rPr>
            </w:pPr>
          </w:p>
          <w:p w14:paraId="694105C9" w14:textId="77777777" w:rsidR="00952E56" w:rsidRDefault="00952E56" w:rsidP="000F50ED">
            <w:pPr>
              <w:ind w:left="120"/>
              <w:rPr>
                <w:rFonts w:ascii="Times New Roman" w:hAnsi="Times New Roman"/>
              </w:rPr>
            </w:pPr>
          </w:p>
          <w:p w14:paraId="7E87F0AB" w14:textId="77777777" w:rsidR="00952E56" w:rsidRDefault="00952E56" w:rsidP="000F50ED">
            <w:pPr>
              <w:ind w:left="120"/>
              <w:rPr>
                <w:rFonts w:ascii="Times New Roman" w:hAnsi="Times New Roman"/>
              </w:rPr>
            </w:pPr>
          </w:p>
          <w:p w14:paraId="4028CB9A" w14:textId="77777777" w:rsidR="00952E56" w:rsidRDefault="00952E56" w:rsidP="000F50ED">
            <w:pPr>
              <w:ind w:left="120"/>
              <w:rPr>
                <w:rFonts w:ascii="Times New Roman" w:hAnsi="Times New Roman"/>
              </w:rPr>
            </w:pPr>
          </w:p>
          <w:p w14:paraId="7817B9F8" w14:textId="77777777" w:rsidR="00952E56" w:rsidRDefault="00952E56" w:rsidP="000F50ED">
            <w:pPr>
              <w:ind w:left="120"/>
              <w:rPr>
                <w:rFonts w:ascii="Times New Roman" w:hAnsi="Times New Roman"/>
              </w:rPr>
            </w:pPr>
          </w:p>
          <w:p w14:paraId="414655EE" w14:textId="77777777" w:rsidR="00952E56" w:rsidRPr="001F5537" w:rsidRDefault="00952E56" w:rsidP="000F50E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5B6899" w14:textId="77777777" w:rsidR="00952E56" w:rsidRPr="001F5537" w:rsidRDefault="00952E56" w:rsidP="0009590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</w:rPr>
              <w:t>Умения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7C886F4" w14:textId="77777777" w:rsidR="00952E56" w:rsidRPr="001F5537" w:rsidRDefault="00952E56" w:rsidP="0009590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</w:rPr>
              <w:t>Экспертное наблюдение -</w:t>
            </w:r>
          </w:p>
          <w:p w14:paraId="72EE2284" w14:textId="77777777" w:rsidR="00952E56" w:rsidRDefault="00952E56" w:rsidP="000F50ED">
            <w:pPr>
              <w:ind w:left="8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Решение ситуационных задач</w:t>
            </w:r>
          </w:p>
          <w:p w14:paraId="34AF2707" w14:textId="77777777" w:rsidR="00952E56" w:rsidRDefault="00952E56" w:rsidP="000F50ED">
            <w:pPr>
              <w:ind w:left="80"/>
              <w:rPr>
                <w:rFonts w:ascii="Times New Roman" w:hAnsi="Times New Roman"/>
                <w:i/>
                <w:iCs/>
              </w:rPr>
            </w:pPr>
          </w:p>
          <w:p w14:paraId="3E7901CC" w14:textId="77777777" w:rsidR="00952E56" w:rsidRDefault="00952E56" w:rsidP="000F50ED">
            <w:pPr>
              <w:ind w:left="80"/>
              <w:rPr>
                <w:rFonts w:ascii="Times New Roman" w:hAnsi="Times New Roman"/>
                <w:i/>
                <w:iCs/>
              </w:rPr>
            </w:pPr>
          </w:p>
          <w:p w14:paraId="4346C92C" w14:textId="77777777" w:rsidR="00952E56" w:rsidRDefault="00952E56" w:rsidP="000F50ED">
            <w:pPr>
              <w:ind w:left="80"/>
              <w:rPr>
                <w:rFonts w:ascii="Times New Roman" w:hAnsi="Times New Roman"/>
                <w:i/>
                <w:iCs/>
              </w:rPr>
            </w:pPr>
          </w:p>
          <w:p w14:paraId="0DA08391" w14:textId="77777777" w:rsidR="00952E56" w:rsidRDefault="00952E56" w:rsidP="000F50ED">
            <w:pPr>
              <w:ind w:left="80"/>
              <w:rPr>
                <w:rFonts w:ascii="Times New Roman" w:hAnsi="Times New Roman"/>
                <w:i/>
                <w:iCs/>
              </w:rPr>
            </w:pPr>
          </w:p>
          <w:p w14:paraId="61E3F856" w14:textId="77777777" w:rsidR="00952E56" w:rsidRDefault="00952E56" w:rsidP="000F50ED">
            <w:pPr>
              <w:ind w:left="80"/>
              <w:rPr>
                <w:rFonts w:ascii="Times New Roman" w:hAnsi="Times New Roman"/>
                <w:i/>
                <w:iCs/>
              </w:rPr>
            </w:pPr>
          </w:p>
          <w:p w14:paraId="01BAF0F5" w14:textId="77777777" w:rsidR="00952E56" w:rsidRDefault="00952E56" w:rsidP="000F50ED">
            <w:pPr>
              <w:ind w:left="80"/>
              <w:rPr>
                <w:rFonts w:ascii="Times New Roman" w:hAnsi="Times New Roman"/>
                <w:i/>
                <w:iCs/>
              </w:rPr>
            </w:pPr>
          </w:p>
          <w:p w14:paraId="7BBAA830" w14:textId="77777777" w:rsidR="00952E56" w:rsidRDefault="00952E56" w:rsidP="000F50ED">
            <w:pPr>
              <w:ind w:left="80"/>
              <w:rPr>
                <w:rFonts w:ascii="Times New Roman" w:hAnsi="Times New Roman"/>
                <w:i/>
                <w:iCs/>
              </w:rPr>
            </w:pPr>
          </w:p>
          <w:p w14:paraId="42D33AB1" w14:textId="77777777" w:rsidR="00952E56" w:rsidRDefault="00952E56" w:rsidP="000F50ED">
            <w:pPr>
              <w:ind w:left="80"/>
              <w:rPr>
                <w:rFonts w:ascii="Times New Roman" w:hAnsi="Times New Roman"/>
                <w:i/>
                <w:iCs/>
              </w:rPr>
            </w:pPr>
          </w:p>
          <w:p w14:paraId="3C7F6F71" w14:textId="77777777" w:rsidR="00952E56" w:rsidRDefault="00952E56" w:rsidP="000F50ED">
            <w:pPr>
              <w:ind w:left="80"/>
              <w:rPr>
                <w:rFonts w:ascii="Times New Roman" w:hAnsi="Times New Roman"/>
                <w:i/>
                <w:iCs/>
              </w:rPr>
            </w:pPr>
          </w:p>
          <w:p w14:paraId="7FE32567" w14:textId="77777777" w:rsidR="00952E56" w:rsidRPr="001F5537" w:rsidRDefault="00952E56" w:rsidP="000F50ED">
            <w:pPr>
              <w:ind w:left="80"/>
              <w:rPr>
                <w:sz w:val="20"/>
                <w:szCs w:val="20"/>
              </w:rPr>
            </w:pPr>
          </w:p>
        </w:tc>
      </w:tr>
      <w:tr w:rsidR="00952E56" w:rsidRPr="001F5537" w14:paraId="1A328D9A" w14:textId="77777777" w:rsidTr="00952E56">
        <w:trPr>
          <w:trHeight w:val="481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C74F14" w14:textId="77777777" w:rsidR="00952E56" w:rsidRPr="001F5537" w:rsidRDefault="00952E56" w:rsidP="0009590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540" w:type="dxa"/>
            <w:vMerge w:val="restart"/>
            <w:tcBorders>
              <w:right w:val="single" w:sz="8" w:space="0" w:color="auto"/>
            </w:tcBorders>
            <w:vAlign w:val="bottom"/>
          </w:tcPr>
          <w:p w14:paraId="133190AE" w14:textId="77777777" w:rsidR="00952E56" w:rsidRPr="00A647B8" w:rsidRDefault="00952E56" w:rsidP="000F50ED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Проводить оценку стоимости основных фондов;</w:t>
            </w:r>
          </w:p>
          <w:p w14:paraId="6F881197" w14:textId="77777777" w:rsidR="00952E56" w:rsidRDefault="00952E56" w:rsidP="000F50ED">
            <w:pPr>
              <w:spacing w:after="0" w:line="240" w:lineRule="auto"/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анализировать объем и состав основных фондов пред</w:t>
            </w:r>
            <w:r>
              <w:rPr>
                <w:rFonts w:ascii="Times New Roman" w:hAnsi="Times New Roman"/>
              </w:rPr>
              <w:t>приятия автомобильного транспорта;</w:t>
            </w:r>
          </w:p>
          <w:p w14:paraId="5217B867" w14:textId="77777777" w:rsidR="00952E56" w:rsidRPr="00A647B8" w:rsidRDefault="00952E56" w:rsidP="000F50ED">
            <w:pPr>
              <w:spacing w:after="0" w:line="240" w:lineRule="auto"/>
              <w:rPr>
                <w:sz w:val="20"/>
                <w:szCs w:val="20"/>
              </w:rPr>
            </w:pPr>
          </w:p>
          <w:p w14:paraId="730A2CA5" w14:textId="77777777" w:rsidR="00952E56" w:rsidRPr="00A647B8" w:rsidRDefault="00952E56" w:rsidP="000F50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A647B8">
              <w:rPr>
                <w:rFonts w:ascii="Times New Roman" w:hAnsi="Times New Roman"/>
              </w:rPr>
              <w:t>определять техническое состояние основных фондов;</w:t>
            </w:r>
          </w:p>
          <w:p w14:paraId="685F9EFD" w14:textId="77777777" w:rsidR="00952E56" w:rsidRDefault="00952E56" w:rsidP="00095901">
            <w:pPr>
              <w:ind w:left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движение основных фондов;</w:t>
            </w:r>
          </w:p>
          <w:p w14:paraId="3763433A" w14:textId="77777777" w:rsidR="00952E56" w:rsidRDefault="00952E56" w:rsidP="00095901">
            <w:pPr>
              <w:ind w:left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рассчитывать величину амортизационных отчислений;</w:t>
            </w:r>
          </w:p>
          <w:p w14:paraId="7616D073" w14:textId="77777777" w:rsidR="00952E56" w:rsidRPr="001F5537" w:rsidRDefault="00952E56" w:rsidP="000F50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определять эффективность использования основных</w:t>
            </w:r>
          </w:p>
          <w:p w14:paraId="6447B773" w14:textId="77777777" w:rsidR="00952E56" w:rsidRDefault="00952E56" w:rsidP="000F5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фондов.</w:t>
            </w:r>
          </w:p>
          <w:p w14:paraId="2E55915E" w14:textId="77777777" w:rsidR="00952E56" w:rsidRPr="001F5537" w:rsidRDefault="00952E56" w:rsidP="000F50ED">
            <w:pPr>
              <w:spacing w:after="0" w:line="240" w:lineRule="auto"/>
              <w:rPr>
                <w:sz w:val="20"/>
                <w:szCs w:val="20"/>
              </w:rPr>
            </w:pPr>
          </w:p>
          <w:p w14:paraId="23B68DC7" w14:textId="77777777" w:rsidR="00952E56" w:rsidRPr="00A647B8" w:rsidRDefault="00952E56" w:rsidP="00095901">
            <w:pPr>
              <w:ind w:left="10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Определять потребность в оборотных средствах;</w:t>
            </w:r>
          </w:p>
          <w:p w14:paraId="2D69E1D6" w14:textId="77777777" w:rsidR="00952E56" w:rsidRDefault="00952E56" w:rsidP="00095901">
            <w:pPr>
              <w:ind w:left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нормировать оборотные средства предприятия;</w:t>
            </w:r>
          </w:p>
          <w:p w14:paraId="5209A0B7" w14:textId="77777777" w:rsidR="00952E56" w:rsidRPr="001F5537" w:rsidRDefault="00952E56" w:rsidP="0009590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определять эффективность использования оборотных средств;</w:t>
            </w:r>
          </w:p>
          <w:p w14:paraId="56675B61" w14:textId="77777777" w:rsidR="00952E56" w:rsidRPr="001F5537" w:rsidRDefault="00952E56" w:rsidP="00095901">
            <w:pPr>
              <w:ind w:left="10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выявлять пути ускорения оборачиваемости оборотных</w:t>
            </w:r>
            <w:r>
              <w:rPr>
                <w:rFonts w:ascii="Times New Roman" w:hAnsi="Times New Roman"/>
              </w:rPr>
              <w:t xml:space="preserve"> средств предприятия автомобильного транспорта.</w:t>
            </w:r>
          </w:p>
          <w:p w14:paraId="56297C57" w14:textId="77777777" w:rsidR="00952E56" w:rsidRPr="00A647B8" w:rsidRDefault="00952E56" w:rsidP="00394B8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Определять потребность предприятия автомобильного </w:t>
            </w:r>
            <w:r w:rsidRPr="00A647B8">
              <w:rPr>
                <w:rFonts w:ascii="Times New Roman" w:hAnsi="Times New Roman"/>
              </w:rPr>
              <w:t>транспорта в объектах материально-технического</w:t>
            </w:r>
            <w:r>
              <w:rPr>
                <w:rFonts w:ascii="Times New Roman" w:hAnsi="Times New Roman"/>
              </w:rPr>
              <w:t xml:space="preserve"> </w:t>
            </w:r>
            <w:r w:rsidRPr="00A647B8">
              <w:rPr>
                <w:rFonts w:ascii="Times New Roman" w:hAnsi="Times New Roman"/>
              </w:rPr>
              <w:t>снабжения в натуральном и стоимостном выражении.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14:paraId="10940939" w14:textId="77777777" w:rsidR="00952E56" w:rsidRPr="001F5537" w:rsidRDefault="00952E56" w:rsidP="00095901">
            <w:pPr>
              <w:ind w:left="80"/>
              <w:rPr>
                <w:sz w:val="20"/>
                <w:szCs w:val="20"/>
              </w:rPr>
            </w:pPr>
          </w:p>
        </w:tc>
      </w:tr>
      <w:tr w:rsidR="00952E56" w:rsidRPr="001F5537" w14:paraId="550E415C" w14:textId="77777777" w:rsidTr="00952E56">
        <w:trPr>
          <w:trHeight w:val="481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6F01C6" w14:textId="77777777" w:rsidR="00952E56" w:rsidRPr="001F5537" w:rsidRDefault="00952E56" w:rsidP="0009590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540" w:type="dxa"/>
            <w:vMerge/>
            <w:tcBorders>
              <w:right w:val="single" w:sz="8" w:space="0" w:color="auto"/>
            </w:tcBorders>
            <w:vAlign w:val="bottom"/>
          </w:tcPr>
          <w:p w14:paraId="5DA3BE94" w14:textId="77777777" w:rsidR="00952E56" w:rsidRPr="00A647B8" w:rsidRDefault="00952E56" w:rsidP="0009590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14:paraId="6DD30FB3" w14:textId="77777777" w:rsidR="00952E56" w:rsidRPr="001F5537" w:rsidRDefault="00952E56" w:rsidP="00095901">
            <w:pPr>
              <w:ind w:left="80"/>
              <w:rPr>
                <w:sz w:val="20"/>
                <w:szCs w:val="20"/>
              </w:rPr>
            </w:pPr>
          </w:p>
        </w:tc>
      </w:tr>
      <w:tr w:rsidR="00952E56" w:rsidRPr="001F5537" w14:paraId="13DF534A" w14:textId="77777777" w:rsidTr="00952E56">
        <w:trPr>
          <w:trHeight w:val="481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EE3FAA" w14:textId="77777777" w:rsidR="00952E56" w:rsidRPr="001F5537" w:rsidRDefault="00952E56" w:rsidP="0009590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540" w:type="dxa"/>
            <w:vMerge/>
            <w:tcBorders>
              <w:right w:val="single" w:sz="8" w:space="0" w:color="auto"/>
            </w:tcBorders>
            <w:vAlign w:val="bottom"/>
          </w:tcPr>
          <w:p w14:paraId="350D1D0C" w14:textId="77777777" w:rsidR="00952E56" w:rsidRPr="001F5537" w:rsidRDefault="00952E56" w:rsidP="0009590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14:paraId="5320295A" w14:textId="77777777" w:rsidR="00952E56" w:rsidRPr="001F5537" w:rsidRDefault="00952E56" w:rsidP="00095901">
            <w:pPr>
              <w:ind w:left="80"/>
              <w:rPr>
                <w:sz w:val="20"/>
                <w:szCs w:val="20"/>
              </w:rPr>
            </w:pPr>
          </w:p>
        </w:tc>
      </w:tr>
      <w:tr w:rsidR="00952E56" w:rsidRPr="001F5537" w14:paraId="6D587842" w14:textId="77777777" w:rsidTr="00952E56">
        <w:trPr>
          <w:trHeight w:val="481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8AFF71" w14:textId="77777777" w:rsidR="00952E56" w:rsidRPr="001F5537" w:rsidRDefault="00952E56" w:rsidP="0009590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540" w:type="dxa"/>
            <w:vMerge/>
            <w:tcBorders>
              <w:right w:val="single" w:sz="8" w:space="0" w:color="auto"/>
            </w:tcBorders>
            <w:vAlign w:val="bottom"/>
          </w:tcPr>
          <w:p w14:paraId="64768FC7" w14:textId="77777777" w:rsidR="00952E56" w:rsidRPr="00A647B8" w:rsidRDefault="00952E56" w:rsidP="0009590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14:paraId="3376BDB4" w14:textId="77777777" w:rsidR="00952E56" w:rsidRPr="001F5537" w:rsidRDefault="00952E56" w:rsidP="00095901">
            <w:pPr>
              <w:ind w:left="80"/>
              <w:rPr>
                <w:sz w:val="20"/>
                <w:szCs w:val="20"/>
              </w:rPr>
            </w:pPr>
          </w:p>
        </w:tc>
      </w:tr>
      <w:tr w:rsidR="00952E56" w:rsidRPr="001F5537" w14:paraId="3B6A2B12" w14:textId="77777777" w:rsidTr="00952E56">
        <w:trPr>
          <w:trHeight w:val="481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0A5BF5" w14:textId="77777777" w:rsidR="00952E56" w:rsidRPr="001F5537" w:rsidRDefault="00952E56" w:rsidP="0009590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540" w:type="dxa"/>
            <w:vMerge/>
            <w:tcBorders>
              <w:right w:val="single" w:sz="8" w:space="0" w:color="auto"/>
            </w:tcBorders>
            <w:vAlign w:val="bottom"/>
          </w:tcPr>
          <w:p w14:paraId="0676BA12" w14:textId="77777777" w:rsidR="00952E56" w:rsidRPr="001F5537" w:rsidRDefault="00952E56" w:rsidP="0009590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14:paraId="13CD05F4" w14:textId="77777777" w:rsidR="00952E56" w:rsidRPr="001F5537" w:rsidRDefault="00952E56" w:rsidP="00095901"/>
        </w:tc>
      </w:tr>
      <w:tr w:rsidR="00952E56" w:rsidRPr="001F5537" w14:paraId="694ADD0B" w14:textId="77777777" w:rsidTr="00952E56">
        <w:trPr>
          <w:trHeight w:val="481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032BAD" w14:textId="77777777" w:rsidR="00952E56" w:rsidRPr="001F5537" w:rsidRDefault="00952E56" w:rsidP="0009590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540" w:type="dxa"/>
            <w:vMerge/>
            <w:tcBorders>
              <w:right w:val="single" w:sz="8" w:space="0" w:color="auto"/>
            </w:tcBorders>
            <w:vAlign w:val="bottom"/>
          </w:tcPr>
          <w:p w14:paraId="5BAF7964" w14:textId="77777777" w:rsidR="00952E56" w:rsidRPr="001F5537" w:rsidRDefault="00952E56" w:rsidP="0009590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14:paraId="75D0E0BE" w14:textId="77777777" w:rsidR="00952E56" w:rsidRPr="001F5537" w:rsidRDefault="00952E56" w:rsidP="00095901">
            <w:pPr>
              <w:rPr>
                <w:sz w:val="21"/>
                <w:szCs w:val="21"/>
              </w:rPr>
            </w:pPr>
          </w:p>
        </w:tc>
      </w:tr>
      <w:tr w:rsidR="00952E56" w:rsidRPr="001F5537" w14:paraId="40BF4517" w14:textId="77777777" w:rsidTr="00952E56">
        <w:trPr>
          <w:trHeight w:val="481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0EF14B" w14:textId="77777777" w:rsidR="00952E56" w:rsidRPr="001F5537" w:rsidRDefault="00952E56" w:rsidP="0009590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540" w:type="dxa"/>
            <w:vMerge/>
            <w:tcBorders>
              <w:right w:val="single" w:sz="8" w:space="0" w:color="auto"/>
            </w:tcBorders>
            <w:vAlign w:val="bottom"/>
          </w:tcPr>
          <w:p w14:paraId="704BC593" w14:textId="77777777" w:rsidR="00952E56" w:rsidRPr="001F5537" w:rsidRDefault="00952E56" w:rsidP="0009590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14:paraId="25E79802" w14:textId="77777777" w:rsidR="00952E56" w:rsidRPr="001F5537" w:rsidRDefault="00952E56" w:rsidP="00095901"/>
        </w:tc>
      </w:tr>
      <w:tr w:rsidR="00952E56" w:rsidRPr="001F5537" w14:paraId="609ED09E" w14:textId="77777777" w:rsidTr="00952E56">
        <w:trPr>
          <w:trHeight w:val="495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CA5E53" w14:textId="77777777" w:rsidR="00952E56" w:rsidRPr="001F5537" w:rsidRDefault="00952E56" w:rsidP="00095901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vMerge/>
            <w:tcBorders>
              <w:right w:val="single" w:sz="8" w:space="0" w:color="auto"/>
            </w:tcBorders>
            <w:vAlign w:val="bottom"/>
          </w:tcPr>
          <w:p w14:paraId="629136E5" w14:textId="77777777" w:rsidR="00952E56" w:rsidRPr="001F5537" w:rsidRDefault="00952E56" w:rsidP="0009590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14:paraId="77F3D77D" w14:textId="77777777" w:rsidR="00952E56" w:rsidRPr="001F5537" w:rsidRDefault="00952E56" w:rsidP="00095901">
            <w:pPr>
              <w:rPr>
                <w:sz w:val="21"/>
                <w:szCs w:val="21"/>
              </w:rPr>
            </w:pPr>
          </w:p>
        </w:tc>
      </w:tr>
      <w:tr w:rsidR="00952E56" w:rsidRPr="001F5537" w14:paraId="3583B28F" w14:textId="77777777" w:rsidTr="00952E56">
        <w:trPr>
          <w:trHeight w:val="509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B62121" w14:textId="77777777" w:rsidR="00952E56" w:rsidRPr="00A647B8" w:rsidRDefault="00952E56" w:rsidP="00095901"/>
        </w:tc>
        <w:tc>
          <w:tcPr>
            <w:tcW w:w="5540" w:type="dxa"/>
            <w:vMerge/>
            <w:tcBorders>
              <w:right w:val="single" w:sz="8" w:space="0" w:color="auto"/>
            </w:tcBorders>
            <w:vAlign w:val="bottom"/>
          </w:tcPr>
          <w:p w14:paraId="3121BFC3" w14:textId="77777777" w:rsidR="00952E56" w:rsidRPr="001F5537" w:rsidRDefault="00952E56" w:rsidP="0009590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14:paraId="76C66E55" w14:textId="77777777" w:rsidR="00952E56" w:rsidRPr="001F5537" w:rsidRDefault="00952E56" w:rsidP="00095901"/>
        </w:tc>
      </w:tr>
      <w:tr w:rsidR="00952E56" w:rsidRPr="001F5537" w14:paraId="04A11243" w14:textId="77777777" w:rsidTr="00952E56">
        <w:trPr>
          <w:trHeight w:val="495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65DF35" w14:textId="77777777" w:rsidR="00952E56" w:rsidRPr="001F5537" w:rsidRDefault="00952E56" w:rsidP="00095901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vMerge/>
            <w:tcBorders>
              <w:right w:val="single" w:sz="8" w:space="0" w:color="auto"/>
            </w:tcBorders>
            <w:vAlign w:val="bottom"/>
          </w:tcPr>
          <w:p w14:paraId="1730C421" w14:textId="77777777" w:rsidR="00952E56" w:rsidRPr="001F5537" w:rsidRDefault="00952E56" w:rsidP="0009590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14:paraId="44E0F197" w14:textId="77777777" w:rsidR="00952E56" w:rsidRPr="001F5537" w:rsidRDefault="00952E56" w:rsidP="00095901">
            <w:pPr>
              <w:rPr>
                <w:sz w:val="21"/>
                <w:szCs w:val="21"/>
              </w:rPr>
            </w:pPr>
          </w:p>
        </w:tc>
      </w:tr>
      <w:tr w:rsidR="00952E56" w:rsidRPr="001F5537" w14:paraId="57BAD40C" w14:textId="77777777" w:rsidTr="00952E56">
        <w:trPr>
          <w:trHeight w:val="509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46571A" w14:textId="77777777" w:rsidR="00952E56" w:rsidRPr="001F5537" w:rsidRDefault="00952E56" w:rsidP="00095901"/>
        </w:tc>
        <w:tc>
          <w:tcPr>
            <w:tcW w:w="5540" w:type="dxa"/>
            <w:vMerge/>
            <w:tcBorders>
              <w:right w:val="single" w:sz="8" w:space="0" w:color="auto"/>
            </w:tcBorders>
            <w:vAlign w:val="bottom"/>
          </w:tcPr>
          <w:p w14:paraId="4F885437" w14:textId="77777777" w:rsidR="00952E56" w:rsidRPr="001F5537" w:rsidRDefault="00952E56" w:rsidP="0009590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14:paraId="3C139EAB" w14:textId="77777777" w:rsidR="00952E56" w:rsidRPr="001F5537" w:rsidRDefault="00952E56" w:rsidP="00095901"/>
        </w:tc>
      </w:tr>
      <w:tr w:rsidR="00952E56" w:rsidRPr="00A647B8" w14:paraId="5BDB5CDD" w14:textId="77777777" w:rsidTr="00952E56">
        <w:trPr>
          <w:trHeight w:val="765"/>
        </w:trPr>
        <w:tc>
          <w:tcPr>
            <w:tcW w:w="24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565A69A" w14:textId="77777777" w:rsidR="00952E56" w:rsidRPr="001F5537" w:rsidRDefault="00952E56" w:rsidP="00095901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7B53E69" w14:textId="77777777" w:rsidR="00952E56" w:rsidRPr="00A647B8" w:rsidRDefault="00952E56" w:rsidP="0009590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F27FB2B" w14:textId="77777777" w:rsidR="00952E56" w:rsidRPr="00A647B8" w:rsidRDefault="00952E56" w:rsidP="00095901">
            <w:pPr>
              <w:rPr>
                <w:sz w:val="21"/>
                <w:szCs w:val="21"/>
              </w:rPr>
            </w:pPr>
          </w:p>
        </w:tc>
      </w:tr>
      <w:tr w:rsidR="00952E56" w:rsidRPr="00A647B8" w14:paraId="7C62CB51" w14:textId="77777777" w:rsidTr="00952E56">
        <w:trPr>
          <w:trHeight w:val="19383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98665A0" w14:textId="77777777" w:rsidR="00952E56" w:rsidRPr="001F5537" w:rsidRDefault="00952E56" w:rsidP="00394B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ПК 5.3. Осуществлять</w:t>
            </w:r>
          </w:p>
          <w:p w14:paraId="03F56EB7" w14:textId="77777777" w:rsidR="00952E56" w:rsidRPr="001F5537" w:rsidRDefault="00952E56" w:rsidP="00394B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организацию и контроль деятельности</w:t>
            </w:r>
          </w:p>
          <w:p w14:paraId="79A50FCF" w14:textId="77777777" w:rsidR="00952E56" w:rsidRPr="001F5537" w:rsidRDefault="00952E56" w:rsidP="00394B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персонала подразделения по техническому обслуживанию и</w:t>
            </w:r>
          </w:p>
          <w:p w14:paraId="4C5C7448" w14:textId="77777777" w:rsidR="00952E56" w:rsidRDefault="00952E56" w:rsidP="00394B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ремонту автотранспортных средств.</w:t>
            </w:r>
          </w:p>
          <w:p w14:paraId="11E5C035" w14:textId="77777777" w:rsidR="00952E56" w:rsidRDefault="00952E56" w:rsidP="00394B8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0B60C2" w14:textId="77777777" w:rsidR="00952E56" w:rsidRDefault="00952E56" w:rsidP="00394B8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8BD275" w14:textId="77777777" w:rsidR="00952E56" w:rsidRDefault="00952E56" w:rsidP="00394B8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15C67F" w14:textId="77777777" w:rsidR="00952E56" w:rsidRDefault="00952E56" w:rsidP="00394B8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6CB081" w14:textId="77777777" w:rsidR="00952E56" w:rsidRDefault="00952E56" w:rsidP="00394B8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BC31CE" w14:textId="77777777" w:rsidR="00952E56" w:rsidRDefault="00952E56" w:rsidP="00394B8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CFB016" w14:textId="77777777" w:rsidR="00952E56" w:rsidRDefault="00952E56" w:rsidP="00394B8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2A30666" w14:textId="77777777" w:rsidR="00952E56" w:rsidRDefault="00952E56" w:rsidP="00394B8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3938B2" w14:textId="77777777" w:rsidR="00952E56" w:rsidRDefault="00952E56" w:rsidP="00394B8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40BCA3" w14:textId="77777777" w:rsidR="00952E56" w:rsidRDefault="00952E56" w:rsidP="00394B8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9186FD" w14:textId="77777777" w:rsidR="00952E56" w:rsidRDefault="00952E56" w:rsidP="00394B8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F48694" w14:textId="77777777" w:rsidR="00952E56" w:rsidRDefault="00952E56" w:rsidP="00394B8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DBC08C" w14:textId="77777777" w:rsidR="00952E56" w:rsidRDefault="00952E56" w:rsidP="00394B8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767A1A" w14:textId="77777777" w:rsidR="00952E56" w:rsidRDefault="00952E56" w:rsidP="00394B8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36F69C" w14:textId="77777777" w:rsidR="00952E56" w:rsidRDefault="00952E56" w:rsidP="00394B8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9F9D3C" w14:textId="77777777" w:rsidR="00952E56" w:rsidRDefault="00952E56" w:rsidP="00394B8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5FC31E" w14:textId="77777777" w:rsidR="00952E56" w:rsidRDefault="00952E56" w:rsidP="00394B8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CD11D7" w14:textId="77777777" w:rsidR="00952E56" w:rsidRPr="001F5537" w:rsidRDefault="00952E56" w:rsidP="00394B83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554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7324AEE" w14:textId="77777777" w:rsidR="00952E56" w:rsidRPr="00394B83" w:rsidRDefault="00952E56" w:rsidP="00220D3C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Оценивать соответствие квалификации работника тре</w:t>
            </w:r>
            <w:r>
              <w:rPr>
                <w:rFonts w:ascii="Times New Roman" w:hAnsi="Times New Roman"/>
              </w:rPr>
              <w:t>бованиям к должности</w:t>
            </w:r>
          </w:p>
          <w:p w14:paraId="0F7186E6" w14:textId="77777777" w:rsidR="00952E56" w:rsidRPr="001F5537" w:rsidRDefault="00952E56" w:rsidP="00220D3C">
            <w:pPr>
              <w:spacing w:after="0" w:line="240" w:lineRule="auto"/>
              <w:rPr>
                <w:sz w:val="20"/>
                <w:szCs w:val="20"/>
              </w:rPr>
            </w:pPr>
          </w:p>
          <w:p w14:paraId="1150D164" w14:textId="77777777" w:rsidR="00952E56" w:rsidRDefault="00952E56" w:rsidP="00220D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Распределять должностные обязанности</w:t>
            </w:r>
          </w:p>
          <w:p w14:paraId="647DA6C4" w14:textId="77777777" w:rsidR="00952E56" w:rsidRPr="001F5537" w:rsidRDefault="00952E56" w:rsidP="00220D3C">
            <w:pPr>
              <w:spacing w:after="0" w:line="240" w:lineRule="auto"/>
              <w:rPr>
                <w:sz w:val="20"/>
                <w:szCs w:val="20"/>
              </w:rPr>
            </w:pPr>
          </w:p>
          <w:p w14:paraId="4373AB4F" w14:textId="77777777" w:rsidR="00952E56" w:rsidRPr="00A647B8" w:rsidRDefault="00952E56" w:rsidP="00220D3C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Обосновывать расстановку рабочих по рабочим местам</w:t>
            </w:r>
          </w:p>
          <w:p w14:paraId="477FC413" w14:textId="77777777" w:rsidR="00952E56" w:rsidRDefault="00952E56" w:rsidP="00220D3C">
            <w:pPr>
              <w:spacing w:after="0" w:line="240" w:lineRule="auto"/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в соответствии с объемом работ и спецификой техноло</w:t>
            </w:r>
            <w:r>
              <w:rPr>
                <w:rFonts w:ascii="Times New Roman" w:hAnsi="Times New Roman"/>
              </w:rPr>
              <w:t>гического процесса</w:t>
            </w:r>
          </w:p>
          <w:p w14:paraId="0B91E698" w14:textId="77777777" w:rsidR="00952E56" w:rsidRPr="001F5537" w:rsidRDefault="00952E56" w:rsidP="00220D3C">
            <w:pPr>
              <w:spacing w:after="0" w:line="240" w:lineRule="auto"/>
              <w:rPr>
                <w:sz w:val="20"/>
                <w:szCs w:val="20"/>
              </w:rPr>
            </w:pPr>
          </w:p>
          <w:p w14:paraId="774818F3" w14:textId="77777777" w:rsidR="00952E56" w:rsidRPr="001F5537" w:rsidRDefault="00952E56" w:rsidP="00220D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Выявлять потребности персонала</w:t>
            </w:r>
          </w:p>
          <w:p w14:paraId="23F22A46" w14:textId="77777777" w:rsidR="00952E56" w:rsidRPr="001F5537" w:rsidRDefault="00952E56" w:rsidP="00220D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Формировать факторы мотивации персонала</w:t>
            </w:r>
          </w:p>
          <w:p w14:paraId="1C4C8CFC" w14:textId="77777777" w:rsidR="00952E56" w:rsidRPr="001F5537" w:rsidRDefault="00952E56" w:rsidP="00220D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Применять соответствующий метод мотивации</w:t>
            </w:r>
          </w:p>
          <w:p w14:paraId="3FC952F3" w14:textId="77777777" w:rsidR="00952E56" w:rsidRPr="00A647B8" w:rsidRDefault="00952E56" w:rsidP="00220D3C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Применять практические рекомендации по теориям по-</w:t>
            </w:r>
          </w:p>
          <w:p w14:paraId="297FFEFC" w14:textId="77777777" w:rsidR="00952E56" w:rsidRDefault="00952E56" w:rsidP="00220D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ведения людей (теориям мотивации)  </w:t>
            </w:r>
          </w:p>
          <w:p w14:paraId="2E65C0B2" w14:textId="77777777" w:rsidR="00952E56" w:rsidRPr="001F5537" w:rsidRDefault="00952E56" w:rsidP="00220D3C">
            <w:pPr>
              <w:spacing w:after="0" w:line="240" w:lineRule="auto"/>
              <w:rPr>
                <w:sz w:val="20"/>
                <w:szCs w:val="20"/>
              </w:rPr>
            </w:pPr>
          </w:p>
          <w:p w14:paraId="109E3A85" w14:textId="77777777" w:rsidR="00952E56" w:rsidRPr="001F5537" w:rsidRDefault="00952E56" w:rsidP="00220D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Устанавливать параметры контроля (формировать</w:t>
            </w:r>
          </w:p>
          <w:p w14:paraId="2137A93B" w14:textId="77777777" w:rsidR="00952E56" w:rsidRDefault="00952E56" w:rsidP="00220D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«контрольные точки»)</w:t>
            </w:r>
          </w:p>
          <w:p w14:paraId="6F63F6A6" w14:textId="77777777" w:rsidR="00952E56" w:rsidRPr="001F5537" w:rsidRDefault="00952E56" w:rsidP="00220D3C">
            <w:pPr>
              <w:spacing w:after="0" w:line="240" w:lineRule="auto"/>
              <w:rPr>
                <w:sz w:val="20"/>
                <w:szCs w:val="20"/>
              </w:rPr>
            </w:pPr>
          </w:p>
          <w:p w14:paraId="68FA43AD" w14:textId="77777777" w:rsidR="00952E56" w:rsidRPr="001F5537" w:rsidRDefault="00952E56" w:rsidP="00220D3C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Собирать и обрабатывать фактические результаты дея</w:t>
            </w:r>
            <w:r>
              <w:rPr>
                <w:rFonts w:ascii="Times New Roman" w:hAnsi="Times New Roman"/>
              </w:rPr>
              <w:t>тельности персонала</w:t>
            </w:r>
          </w:p>
          <w:p w14:paraId="640329F9" w14:textId="77777777" w:rsidR="00952E56" w:rsidRPr="001F5537" w:rsidRDefault="00952E56" w:rsidP="00220D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Сопоставлять фактические результаты деятельности</w:t>
            </w:r>
          </w:p>
          <w:p w14:paraId="686E2566" w14:textId="77777777" w:rsidR="00952E56" w:rsidRPr="00A647B8" w:rsidRDefault="00952E56" w:rsidP="00220D3C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персонала с заданными параметрами (планами)</w:t>
            </w:r>
          </w:p>
          <w:p w14:paraId="649DA221" w14:textId="77777777" w:rsidR="00952E56" w:rsidRPr="00A647B8" w:rsidRDefault="00952E56" w:rsidP="00220D3C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Оценивать отклонение фактических результатов от за-</w:t>
            </w:r>
          </w:p>
          <w:p w14:paraId="0E61B14B" w14:textId="77777777" w:rsidR="00952E56" w:rsidRPr="00A647B8" w:rsidRDefault="00952E56" w:rsidP="00220D3C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данных параметров деятельности, анализировать при-</w:t>
            </w:r>
          </w:p>
          <w:p w14:paraId="54DB53E6" w14:textId="77777777" w:rsidR="00952E56" w:rsidRDefault="00952E56" w:rsidP="00220D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 отклонения</w:t>
            </w:r>
          </w:p>
          <w:p w14:paraId="7D2E8D98" w14:textId="77777777" w:rsidR="00952E56" w:rsidRPr="001F5537" w:rsidRDefault="00952E56" w:rsidP="00220D3C">
            <w:pPr>
              <w:spacing w:after="0" w:line="240" w:lineRule="auto"/>
              <w:rPr>
                <w:sz w:val="20"/>
                <w:szCs w:val="20"/>
              </w:rPr>
            </w:pPr>
          </w:p>
          <w:p w14:paraId="7DFB07C3" w14:textId="77777777" w:rsidR="00952E56" w:rsidRPr="00A647B8" w:rsidRDefault="00952E56" w:rsidP="00220D3C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Принимать и реализовывать корректирующие действия</w:t>
            </w:r>
          </w:p>
          <w:p w14:paraId="2265B44F" w14:textId="77777777" w:rsidR="00952E56" w:rsidRPr="00A647B8" w:rsidRDefault="00952E56" w:rsidP="00220D3C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по устранению отклонения или пересмотру заданных</w:t>
            </w:r>
          </w:p>
          <w:p w14:paraId="32C306E7" w14:textId="77777777" w:rsidR="00952E56" w:rsidRDefault="00952E56" w:rsidP="00220D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параметров («контрольных точек»)</w:t>
            </w:r>
          </w:p>
          <w:p w14:paraId="7EEC9B57" w14:textId="77777777" w:rsidR="00952E56" w:rsidRPr="001F5537" w:rsidRDefault="00952E56" w:rsidP="00220D3C">
            <w:pPr>
              <w:spacing w:after="0" w:line="240" w:lineRule="auto"/>
              <w:rPr>
                <w:sz w:val="20"/>
                <w:szCs w:val="20"/>
              </w:rPr>
            </w:pPr>
          </w:p>
          <w:p w14:paraId="56104720" w14:textId="77777777" w:rsidR="00952E56" w:rsidRPr="002616EB" w:rsidRDefault="00952E56" w:rsidP="00220D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Контролировать соблюдение технологических процес</w:t>
            </w:r>
            <w:r w:rsidRPr="00A647B8">
              <w:rPr>
                <w:rFonts w:ascii="Times New Roman" w:hAnsi="Times New Roman"/>
              </w:rPr>
              <w:t>сов и проверять качество выполненных работ</w:t>
            </w:r>
          </w:p>
          <w:p w14:paraId="49856D77" w14:textId="77777777" w:rsidR="00952E56" w:rsidRPr="00A647B8" w:rsidRDefault="00952E56" w:rsidP="00220D3C">
            <w:pPr>
              <w:spacing w:after="0" w:line="240" w:lineRule="auto"/>
              <w:rPr>
                <w:sz w:val="20"/>
                <w:szCs w:val="20"/>
              </w:rPr>
            </w:pPr>
          </w:p>
          <w:p w14:paraId="1EC55C14" w14:textId="77777777" w:rsidR="00952E56" w:rsidRPr="002616EB" w:rsidRDefault="00952E56" w:rsidP="00220D3C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Подготавливать отчетную документацию по результа</w:t>
            </w:r>
            <w:r>
              <w:rPr>
                <w:rFonts w:ascii="Times New Roman" w:hAnsi="Times New Roman"/>
              </w:rPr>
              <w:t>там контроля</w:t>
            </w:r>
          </w:p>
          <w:p w14:paraId="146A29AF" w14:textId="77777777" w:rsidR="00952E56" w:rsidRPr="001F5537" w:rsidRDefault="00952E56" w:rsidP="00220D3C">
            <w:pPr>
              <w:spacing w:after="0" w:line="240" w:lineRule="auto"/>
              <w:rPr>
                <w:sz w:val="20"/>
                <w:szCs w:val="20"/>
              </w:rPr>
            </w:pPr>
          </w:p>
          <w:p w14:paraId="47CDDDD0" w14:textId="77777777" w:rsidR="00952E56" w:rsidRDefault="00952E56" w:rsidP="00220D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Координировать действия персонала</w:t>
            </w:r>
          </w:p>
          <w:p w14:paraId="3FC35A17" w14:textId="77777777" w:rsidR="00952E56" w:rsidRPr="001F5537" w:rsidRDefault="00952E56" w:rsidP="00220D3C">
            <w:pPr>
              <w:spacing w:after="0" w:line="240" w:lineRule="auto"/>
              <w:rPr>
                <w:sz w:val="20"/>
                <w:szCs w:val="20"/>
              </w:rPr>
            </w:pPr>
          </w:p>
          <w:p w14:paraId="446402EA" w14:textId="77777777" w:rsidR="00952E56" w:rsidRPr="002616EB" w:rsidRDefault="00952E56" w:rsidP="00220D3C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Оценивать преимущества и недостатки стилей руководства в конкретной хозяйственной ситуации</w:t>
            </w:r>
          </w:p>
          <w:p w14:paraId="4BD0ADB0" w14:textId="77777777" w:rsidR="00952E56" w:rsidRPr="00A647B8" w:rsidRDefault="00952E56" w:rsidP="00220D3C">
            <w:pPr>
              <w:spacing w:after="0" w:line="240" w:lineRule="auto"/>
              <w:rPr>
                <w:sz w:val="20"/>
                <w:szCs w:val="20"/>
              </w:rPr>
            </w:pPr>
          </w:p>
          <w:p w14:paraId="1FA41B3F" w14:textId="77777777" w:rsidR="00952E56" w:rsidRDefault="00952E56" w:rsidP="00220D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Реализовывать власть</w:t>
            </w:r>
          </w:p>
          <w:p w14:paraId="75B5FF59" w14:textId="77777777" w:rsidR="00952E56" w:rsidRPr="001F5537" w:rsidRDefault="00952E56" w:rsidP="00220D3C">
            <w:pPr>
              <w:spacing w:after="0" w:line="240" w:lineRule="auto"/>
              <w:rPr>
                <w:sz w:val="20"/>
                <w:szCs w:val="20"/>
              </w:rPr>
            </w:pPr>
          </w:p>
          <w:p w14:paraId="6211F3C3" w14:textId="77777777" w:rsidR="00952E56" w:rsidRPr="001F5537" w:rsidRDefault="00952E56" w:rsidP="00220D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Диагностировать управленческую задачу (проблему)</w:t>
            </w:r>
          </w:p>
          <w:p w14:paraId="65C1788C" w14:textId="77777777" w:rsidR="00952E56" w:rsidRPr="002616EB" w:rsidRDefault="00952E56" w:rsidP="00220D3C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Выставлять критерии и ограничения по вариантам ре</w:t>
            </w:r>
            <w:r>
              <w:rPr>
                <w:rFonts w:ascii="Times New Roman" w:hAnsi="Times New Roman"/>
              </w:rPr>
              <w:t>шения управленческой задачи</w:t>
            </w:r>
          </w:p>
          <w:p w14:paraId="4A3A849A" w14:textId="77777777" w:rsidR="00952E56" w:rsidRPr="001F5537" w:rsidRDefault="00952E56" w:rsidP="00220D3C">
            <w:pPr>
              <w:spacing w:after="0" w:line="240" w:lineRule="auto"/>
              <w:rPr>
                <w:sz w:val="20"/>
                <w:szCs w:val="20"/>
              </w:rPr>
            </w:pPr>
          </w:p>
          <w:p w14:paraId="41FDD772" w14:textId="77777777" w:rsidR="00952E56" w:rsidRPr="002616EB" w:rsidRDefault="00952E56" w:rsidP="00220D3C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Формировать поле альтернатив решения управленче</w:t>
            </w:r>
            <w:r>
              <w:rPr>
                <w:rFonts w:ascii="Times New Roman" w:hAnsi="Times New Roman"/>
              </w:rPr>
              <w:t>ской задачи</w:t>
            </w:r>
          </w:p>
          <w:p w14:paraId="423EFF8A" w14:textId="77777777" w:rsidR="00952E56" w:rsidRPr="001F5537" w:rsidRDefault="00952E56" w:rsidP="00220D3C">
            <w:pPr>
              <w:spacing w:after="0" w:line="240" w:lineRule="auto"/>
              <w:rPr>
                <w:sz w:val="20"/>
                <w:szCs w:val="20"/>
              </w:rPr>
            </w:pPr>
          </w:p>
          <w:p w14:paraId="05DE23C8" w14:textId="77777777" w:rsidR="00952E56" w:rsidRPr="001F5537" w:rsidRDefault="00952E56" w:rsidP="00220D3C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Оценивать альтернативы решения управленческой задачи на предмет соответствия критериям выбора и ог</w:t>
            </w:r>
            <w:r>
              <w:rPr>
                <w:rFonts w:ascii="Times New Roman" w:hAnsi="Times New Roman"/>
              </w:rPr>
              <w:t>раничениям</w:t>
            </w:r>
          </w:p>
          <w:p w14:paraId="360F708C" w14:textId="77777777" w:rsidR="00952E56" w:rsidRPr="00A647B8" w:rsidRDefault="00952E56" w:rsidP="00220D3C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Осуществлять выбор варианта решения управленческой</w:t>
            </w:r>
          </w:p>
          <w:p w14:paraId="095D69E1" w14:textId="77777777" w:rsidR="00952E56" w:rsidRPr="001F5537" w:rsidRDefault="00952E56" w:rsidP="00220D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задачи</w:t>
            </w:r>
          </w:p>
          <w:p w14:paraId="5FB386FF" w14:textId="77777777" w:rsidR="00952E56" w:rsidRPr="001F5537" w:rsidRDefault="00952E56" w:rsidP="002616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Реализовывать управленческое решение</w:t>
            </w:r>
          </w:p>
          <w:p w14:paraId="054ECF90" w14:textId="77777777" w:rsidR="00952E56" w:rsidRPr="00A647B8" w:rsidRDefault="00952E56" w:rsidP="002616EB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Формировать (отбирать) информацию для обмена</w:t>
            </w:r>
          </w:p>
          <w:p w14:paraId="3B7D8282" w14:textId="77777777" w:rsidR="00952E56" w:rsidRPr="001F5537" w:rsidRDefault="00952E56" w:rsidP="002616EB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lastRenderedPageBreak/>
              <w:t>Кодировать информацию в сообщение и выбирать ка</w:t>
            </w:r>
            <w:r>
              <w:rPr>
                <w:rFonts w:ascii="Times New Roman" w:hAnsi="Times New Roman"/>
              </w:rPr>
              <w:t>налы передачи сообщения</w:t>
            </w:r>
          </w:p>
          <w:p w14:paraId="59047BBC" w14:textId="77777777" w:rsidR="00952E56" w:rsidRPr="001F5537" w:rsidRDefault="00952E56" w:rsidP="002616EB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Применять правила декодирования сообщения и обеспечивать обратную связь между субъектами коммуни</w:t>
            </w:r>
            <w:r>
              <w:rPr>
                <w:rFonts w:ascii="Times New Roman" w:hAnsi="Times New Roman"/>
              </w:rPr>
              <w:t>кационного процесса</w:t>
            </w:r>
          </w:p>
          <w:p w14:paraId="1C0BB237" w14:textId="77777777" w:rsidR="00952E56" w:rsidRPr="001F5537" w:rsidRDefault="00952E56" w:rsidP="002616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Предотвращать и разрешать конфликты</w:t>
            </w:r>
          </w:p>
          <w:p w14:paraId="07C0B66F" w14:textId="77777777" w:rsidR="00952E56" w:rsidRPr="001F5537" w:rsidRDefault="00952E56" w:rsidP="002616EB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Разрабатывать и оформлять техническую документа</w:t>
            </w:r>
            <w:r>
              <w:rPr>
                <w:rFonts w:ascii="Times New Roman" w:hAnsi="Times New Roman"/>
              </w:rPr>
              <w:t>цию</w:t>
            </w:r>
          </w:p>
          <w:p w14:paraId="07237A9F" w14:textId="77777777" w:rsidR="00952E56" w:rsidRPr="001F5537" w:rsidRDefault="00952E56" w:rsidP="002616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Оформлять управленческую документацию</w:t>
            </w:r>
          </w:p>
          <w:p w14:paraId="7723E55F" w14:textId="77777777" w:rsidR="00952E56" w:rsidRPr="001F5537" w:rsidRDefault="00952E56" w:rsidP="002616EB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Соблюдать сроки формирования управленческой доку</w:t>
            </w:r>
            <w:r>
              <w:rPr>
                <w:rFonts w:ascii="Times New Roman" w:hAnsi="Times New Roman"/>
              </w:rPr>
              <w:t>ментации</w:t>
            </w:r>
          </w:p>
          <w:p w14:paraId="372375E2" w14:textId="77777777" w:rsidR="00952E56" w:rsidRPr="001F5537" w:rsidRDefault="00952E56" w:rsidP="002616EB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Оценивать обеспечение производства средствами по</w:t>
            </w:r>
            <w:r>
              <w:rPr>
                <w:rFonts w:ascii="Times New Roman" w:hAnsi="Times New Roman"/>
              </w:rPr>
              <w:t>жаротушения</w:t>
            </w:r>
          </w:p>
          <w:p w14:paraId="666E290E" w14:textId="77777777" w:rsidR="00952E56" w:rsidRPr="001F5537" w:rsidRDefault="00952E56" w:rsidP="002616EB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Оценивать обеспечение персонала средствами индиви</w:t>
            </w:r>
            <w:r>
              <w:rPr>
                <w:rFonts w:ascii="Times New Roman" w:hAnsi="Times New Roman"/>
              </w:rPr>
              <w:t>дуальной защиты</w:t>
            </w:r>
          </w:p>
          <w:p w14:paraId="2B29E2A4" w14:textId="77777777" w:rsidR="00952E56" w:rsidRPr="001F5537" w:rsidRDefault="00952E56" w:rsidP="002616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Контролировать своевременное обновление средств</w:t>
            </w:r>
          </w:p>
          <w:p w14:paraId="00E87E48" w14:textId="77777777" w:rsidR="00952E56" w:rsidRPr="001F5537" w:rsidRDefault="00952E56" w:rsidP="002616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защиты, формировать соответствующие заявки</w:t>
            </w:r>
          </w:p>
          <w:p w14:paraId="72413551" w14:textId="77777777" w:rsidR="00952E56" w:rsidRPr="001F5537" w:rsidRDefault="00952E56" w:rsidP="002616EB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Контролировать процессы по экологизации производ</w:t>
            </w:r>
            <w:r>
              <w:rPr>
                <w:rFonts w:ascii="Times New Roman" w:hAnsi="Times New Roman"/>
              </w:rPr>
              <w:t>ства</w:t>
            </w:r>
          </w:p>
          <w:p w14:paraId="4AA7683A" w14:textId="77777777" w:rsidR="00952E56" w:rsidRPr="001F5537" w:rsidRDefault="00952E56" w:rsidP="002616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Соблюдать периодичность проведения инструктажа</w:t>
            </w:r>
          </w:p>
          <w:p w14:paraId="13564B92" w14:textId="77777777" w:rsidR="00952E56" w:rsidRPr="00A647B8" w:rsidRDefault="00952E56" w:rsidP="00220D3C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Соблюдать правила проведения и оформления инструк</w:t>
            </w:r>
            <w:r>
              <w:rPr>
                <w:rFonts w:ascii="Times New Roman" w:hAnsi="Times New Roman"/>
              </w:rPr>
              <w:t>тажа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09DD2FD" w14:textId="77777777" w:rsidR="00952E56" w:rsidRPr="001F5537" w:rsidRDefault="00952E56" w:rsidP="00394B83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 xml:space="preserve"> Экспертное наблюдение -</w:t>
            </w:r>
          </w:p>
          <w:p w14:paraId="71B42187" w14:textId="77777777" w:rsidR="00952E56" w:rsidRDefault="00952E56" w:rsidP="00394B83">
            <w:pPr>
              <w:ind w:left="8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Решение ситуационных задач</w:t>
            </w:r>
          </w:p>
          <w:p w14:paraId="26772E5B" w14:textId="77777777" w:rsidR="00952E56" w:rsidRDefault="00952E56" w:rsidP="00394B83">
            <w:pPr>
              <w:ind w:left="80"/>
              <w:rPr>
                <w:rFonts w:ascii="Times New Roman" w:hAnsi="Times New Roman"/>
                <w:i/>
                <w:iCs/>
              </w:rPr>
            </w:pPr>
          </w:p>
          <w:p w14:paraId="453A2BB4" w14:textId="77777777" w:rsidR="00952E56" w:rsidRDefault="00952E56" w:rsidP="00394B83">
            <w:pPr>
              <w:ind w:left="80"/>
              <w:rPr>
                <w:rFonts w:ascii="Times New Roman" w:hAnsi="Times New Roman"/>
                <w:i/>
                <w:iCs/>
              </w:rPr>
            </w:pPr>
          </w:p>
          <w:p w14:paraId="63AB7FA4" w14:textId="77777777" w:rsidR="00952E56" w:rsidRDefault="00952E56" w:rsidP="00394B83">
            <w:pPr>
              <w:ind w:left="80"/>
              <w:rPr>
                <w:rFonts w:ascii="Times New Roman" w:hAnsi="Times New Roman"/>
                <w:i/>
                <w:iCs/>
              </w:rPr>
            </w:pPr>
          </w:p>
          <w:p w14:paraId="454C9BF5" w14:textId="77777777" w:rsidR="00952E56" w:rsidRDefault="00952E56" w:rsidP="00394B83">
            <w:pPr>
              <w:ind w:left="80"/>
              <w:rPr>
                <w:rFonts w:ascii="Times New Roman" w:hAnsi="Times New Roman"/>
                <w:i/>
                <w:iCs/>
              </w:rPr>
            </w:pPr>
          </w:p>
          <w:p w14:paraId="2707D6A1" w14:textId="77777777" w:rsidR="00952E56" w:rsidRDefault="00952E56" w:rsidP="00394B83">
            <w:pPr>
              <w:ind w:left="80"/>
              <w:rPr>
                <w:rFonts w:ascii="Times New Roman" w:hAnsi="Times New Roman"/>
                <w:i/>
                <w:iCs/>
              </w:rPr>
            </w:pPr>
          </w:p>
          <w:p w14:paraId="72C1A30B" w14:textId="77777777" w:rsidR="00952E56" w:rsidRDefault="00952E56" w:rsidP="00394B83">
            <w:pPr>
              <w:ind w:left="80"/>
              <w:rPr>
                <w:rFonts w:ascii="Times New Roman" w:hAnsi="Times New Roman"/>
                <w:i/>
                <w:iCs/>
              </w:rPr>
            </w:pPr>
          </w:p>
          <w:p w14:paraId="0998E4EB" w14:textId="77777777" w:rsidR="00952E56" w:rsidRDefault="00952E56" w:rsidP="00394B83">
            <w:pPr>
              <w:ind w:left="80"/>
              <w:rPr>
                <w:rFonts w:ascii="Times New Roman" w:hAnsi="Times New Roman"/>
                <w:i/>
                <w:iCs/>
              </w:rPr>
            </w:pPr>
          </w:p>
          <w:p w14:paraId="4992D207" w14:textId="77777777" w:rsidR="00952E56" w:rsidRDefault="00952E56" w:rsidP="00394B83">
            <w:pPr>
              <w:ind w:left="80"/>
              <w:rPr>
                <w:rFonts w:ascii="Times New Roman" w:hAnsi="Times New Roman"/>
                <w:i/>
                <w:iCs/>
              </w:rPr>
            </w:pPr>
          </w:p>
          <w:p w14:paraId="20903B66" w14:textId="77777777" w:rsidR="00952E56" w:rsidRDefault="00952E56" w:rsidP="00394B83">
            <w:pPr>
              <w:ind w:left="80"/>
              <w:rPr>
                <w:rFonts w:ascii="Times New Roman" w:hAnsi="Times New Roman"/>
                <w:i/>
                <w:iCs/>
              </w:rPr>
            </w:pPr>
          </w:p>
          <w:p w14:paraId="58437E43" w14:textId="77777777" w:rsidR="00952E56" w:rsidRDefault="00952E56" w:rsidP="00394B83">
            <w:pPr>
              <w:ind w:left="80"/>
              <w:rPr>
                <w:rFonts w:ascii="Times New Roman" w:hAnsi="Times New Roman"/>
                <w:i/>
                <w:iCs/>
              </w:rPr>
            </w:pPr>
          </w:p>
          <w:p w14:paraId="304FB1BF" w14:textId="77777777" w:rsidR="00952E56" w:rsidRPr="00A647B8" w:rsidRDefault="00952E56" w:rsidP="00394B83">
            <w:pPr>
              <w:ind w:left="80"/>
              <w:rPr>
                <w:sz w:val="21"/>
                <w:szCs w:val="21"/>
              </w:rPr>
            </w:pPr>
          </w:p>
        </w:tc>
      </w:tr>
      <w:tr w:rsidR="00952E56" w:rsidRPr="001F5537" w14:paraId="5E4262CB" w14:textId="77777777" w:rsidTr="00952E56">
        <w:trPr>
          <w:trHeight w:val="244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1EE7F2" w14:textId="77777777" w:rsidR="00952E56" w:rsidRPr="001F5537" w:rsidRDefault="00952E56" w:rsidP="00394B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0" w:type="dxa"/>
            <w:vMerge/>
            <w:tcBorders>
              <w:right w:val="single" w:sz="8" w:space="0" w:color="auto"/>
            </w:tcBorders>
            <w:vAlign w:val="bottom"/>
          </w:tcPr>
          <w:p w14:paraId="3DB52321" w14:textId="77777777" w:rsidR="00952E56" w:rsidRPr="00A647B8" w:rsidRDefault="00952E56" w:rsidP="00220D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14:paraId="69117856" w14:textId="77777777" w:rsidR="00952E56" w:rsidRPr="001F5537" w:rsidRDefault="00952E56" w:rsidP="00394B83">
            <w:pPr>
              <w:ind w:left="80"/>
              <w:rPr>
                <w:sz w:val="20"/>
                <w:szCs w:val="20"/>
              </w:rPr>
            </w:pPr>
          </w:p>
        </w:tc>
      </w:tr>
      <w:tr w:rsidR="00952E56" w:rsidRPr="001F5537" w14:paraId="26D12C5F" w14:textId="77777777" w:rsidTr="00952E56">
        <w:trPr>
          <w:trHeight w:val="481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D4E0A3" w14:textId="77777777" w:rsidR="00952E56" w:rsidRPr="001F5537" w:rsidRDefault="00952E56" w:rsidP="0009590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540" w:type="dxa"/>
            <w:vMerge/>
            <w:tcBorders>
              <w:right w:val="single" w:sz="8" w:space="0" w:color="auto"/>
            </w:tcBorders>
            <w:vAlign w:val="bottom"/>
          </w:tcPr>
          <w:p w14:paraId="08BA8D5B" w14:textId="77777777" w:rsidR="00952E56" w:rsidRPr="001F5537" w:rsidRDefault="00952E56" w:rsidP="002616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14:paraId="77CDA21D" w14:textId="77777777" w:rsidR="00952E56" w:rsidRPr="001F5537" w:rsidRDefault="00952E56" w:rsidP="00095901">
            <w:pPr>
              <w:ind w:left="80"/>
              <w:rPr>
                <w:sz w:val="20"/>
                <w:szCs w:val="20"/>
              </w:rPr>
            </w:pPr>
          </w:p>
        </w:tc>
      </w:tr>
      <w:tr w:rsidR="00952E56" w:rsidRPr="001F5537" w14:paraId="3DD9E40A" w14:textId="77777777" w:rsidTr="00952E56">
        <w:trPr>
          <w:trHeight w:val="481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9FF97A" w14:textId="77777777" w:rsidR="00952E56" w:rsidRPr="001F5537" w:rsidRDefault="00952E56" w:rsidP="0009590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540" w:type="dxa"/>
            <w:vMerge/>
            <w:tcBorders>
              <w:right w:val="single" w:sz="8" w:space="0" w:color="auto"/>
            </w:tcBorders>
            <w:vAlign w:val="bottom"/>
          </w:tcPr>
          <w:p w14:paraId="3132834E" w14:textId="77777777" w:rsidR="00952E56" w:rsidRPr="001F5537" w:rsidRDefault="00952E56" w:rsidP="002616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14:paraId="79E413D6" w14:textId="77777777" w:rsidR="00952E56" w:rsidRPr="001F5537" w:rsidRDefault="00952E56" w:rsidP="00095901">
            <w:pPr>
              <w:ind w:left="80"/>
              <w:rPr>
                <w:sz w:val="20"/>
                <w:szCs w:val="20"/>
              </w:rPr>
            </w:pPr>
          </w:p>
        </w:tc>
      </w:tr>
      <w:tr w:rsidR="00952E56" w:rsidRPr="001F5537" w14:paraId="606CF20F" w14:textId="77777777" w:rsidTr="00952E56">
        <w:trPr>
          <w:trHeight w:val="481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0E31AA" w14:textId="77777777" w:rsidR="00952E56" w:rsidRPr="001F5537" w:rsidRDefault="00952E56" w:rsidP="0009590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540" w:type="dxa"/>
            <w:vMerge/>
            <w:tcBorders>
              <w:right w:val="single" w:sz="8" w:space="0" w:color="auto"/>
            </w:tcBorders>
            <w:vAlign w:val="bottom"/>
          </w:tcPr>
          <w:p w14:paraId="1A944564" w14:textId="77777777" w:rsidR="00952E56" w:rsidRPr="00A647B8" w:rsidRDefault="00952E56" w:rsidP="002616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14:paraId="4536BFE8" w14:textId="77777777" w:rsidR="00952E56" w:rsidRPr="001F5537" w:rsidRDefault="00952E56" w:rsidP="00095901">
            <w:pPr>
              <w:ind w:left="80"/>
              <w:rPr>
                <w:sz w:val="20"/>
                <w:szCs w:val="20"/>
              </w:rPr>
            </w:pPr>
          </w:p>
        </w:tc>
      </w:tr>
      <w:tr w:rsidR="00952E56" w:rsidRPr="001F5537" w14:paraId="1BDC98D7" w14:textId="77777777" w:rsidTr="00952E56">
        <w:trPr>
          <w:trHeight w:val="481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8F0DED" w14:textId="77777777" w:rsidR="00952E56" w:rsidRPr="001F5537" w:rsidRDefault="00952E56" w:rsidP="0009590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540" w:type="dxa"/>
            <w:vMerge/>
            <w:tcBorders>
              <w:right w:val="single" w:sz="8" w:space="0" w:color="auto"/>
            </w:tcBorders>
            <w:vAlign w:val="bottom"/>
          </w:tcPr>
          <w:p w14:paraId="61162D30" w14:textId="77777777" w:rsidR="00952E56" w:rsidRPr="00A647B8" w:rsidRDefault="00952E56" w:rsidP="002616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14:paraId="2AD08074" w14:textId="77777777" w:rsidR="00952E56" w:rsidRPr="001F5537" w:rsidRDefault="00952E56" w:rsidP="00095901">
            <w:pPr>
              <w:ind w:left="80"/>
              <w:rPr>
                <w:sz w:val="20"/>
                <w:szCs w:val="20"/>
              </w:rPr>
            </w:pPr>
          </w:p>
        </w:tc>
      </w:tr>
      <w:tr w:rsidR="00952E56" w:rsidRPr="001F5537" w14:paraId="0F61338F" w14:textId="77777777" w:rsidTr="00952E56">
        <w:trPr>
          <w:trHeight w:val="481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E03A82" w14:textId="77777777" w:rsidR="00952E56" w:rsidRPr="001F5537" w:rsidRDefault="00952E56" w:rsidP="0009590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540" w:type="dxa"/>
            <w:vMerge/>
            <w:tcBorders>
              <w:right w:val="single" w:sz="8" w:space="0" w:color="auto"/>
            </w:tcBorders>
            <w:vAlign w:val="bottom"/>
          </w:tcPr>
          <w:p w14:paraId="4D31753A" w14:textId="77777777" w:rsidR="00952E56" w:rsidRPr="001F5537" w:rsidRDefault="00952E56" w:rsidP="002616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14:paraId="7D6B1067" w14:textId="77777777" w:rsidR="00952E56" w:rsidRPr="001F5537" w:rsidRDefault="00952E56" w:rsidP="00095901">
            <w:pPr>
              <w:rPr>
                <w:sz w:val="21"/>
                <w:szCs w:val="21"/>
              </w:rPr>
            </w:pPr>
          </w:p>
        </w:tc>
      </w:tr>
      <w:tr w:rsidR="00952E56" w:rsidRPr="001F5537" w14:paraId="56236694" w14:textId="77777777" w:rsidTr="00952E56">
        <w:trPr>
          <w:trHeight w:val="481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03BD68" w14:textId="77777777" w:rsidR="00952E56" w:rsidRPr="001F5537" w:rsidRDefault="00952E56" w:rsidP="0009590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540" w:type="dxa"/>
            <w:vMerge/>
            <w:tcBorders>
              <w:right w:val="single" w:sz="8" w:space="0" w:color="auto"/>
            </w:tcBorders>
            <w:vAlign w:val="bottom"/>
          </w:tcPr>
          <w:p w14:paraId="6D860B0E" w14:textId="77777777" w:rsidR="00952E56" w:rsidRPr="001F5537" w:rsidRDefault="00952E56" w:rsidP="002616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14:paraId="4A6314D7" w14:textId="77777777" w:rsidR="00952E56" w:rsidRPr="001F5537" w:rsidRDefault="00952E56" w:rsidP="00095901"/>
        </w:tc>
      </w:tr>
      <w:tr w:rsidR="00952E56" w:rsidRPr="001F5537" w14:paraId="517C9B2F" w14:textId="77777777" w:rsidTr="00952E56">
        <w:trPr>
          <w:trHeight w:val="481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2319E1" w14:textId="77777777" w:rsidR="00952E56" w:rsidRPr="001F5537" w:rsidRDefault="00952E56" w:rsidP="0009590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540" w:type="dxa"/>
            <w:vMerge/>
            <w:tcBorders>
              <w:right w:val="single" w:sz="8" w:space="0" w:color="auto"/>
            </w:tcBorders>
            <w:vAlign w:val="bottom"/>
          </w:tcPr>
          <w:p w14:paraId="08A4859D" w14:textId="77777777" w:rsidR="00952E56" w:rsidRPr="001F5537" w:rsidRDefault="00952E56" w:rsidP="002616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14:paraId="2AA68658" w14:textId="77777777" w:rsidR="00952E56" w:rsidRPr="001F5537" w:rsidRDefault="00952E56" w:rsidP="00095901">
            <w:pPr>
              <w:rPr>
                <w:sz w:val="21"/>
                <w:szCs w:val="21"/>
              </w:rPr>
            </w:pPr>
          </w:p>
        </w:tc>
      </w:tr>
      <w:tr w:rsidR="00952E56" w:rsidRPr="001F5537" w14:paraId="3A7948BD" w14:textId="77777777" w:rsidTr="00952E56">
        <w:trPr>
          <w:trHeight w:val="509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5A4346" w14:textId="77777777" w:rsidR="00952E56" w:rsidRPr="001F5537" w:rsidRDefault="00952E56" w:rsidP="00095901"/>
        </w:tc>
        <w:tc>
          <w:tcPr>
            <w:tcW w:w="5540" w:type="dxa"/>
            <w:vMerge/>
            <w:tcBorders>
              <w:right w:val="single" w:sz="8" w:space="0" w:color="auto"/>
            </w:tcBorders>
            <w:vAlign w:val="bottom"/>
          </w:tcPr>
          <w:p w14:paraId="05D3AF2C" w14:textId="77777777" w:rsidR="00952E56" w:rsidRPr="001F5537" w:rsidRDefault="00952E56" w:rsidP="002616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14:paraId="24F3DD30" w14:textId="77777777" w:rsidR="00952E56" w:rsidRPr="001F5537" w:rsidRDefault="00952E56" w:rsidP="00095901"/>
        </w:tc>
      </w:tr>
      <w:tr w:rsidR="00952E56" w:rsidRPr="00A647B8" w14:paraId="05E91ED7" w14:textId="77777777" w:rsidTr="00952E56">
        <w:trPr>
          <w:trHeight w:val="495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E84D61" w14:textId="77777777" w:rsidR="00952E56" w:rsidRPr="001F5537" w:rsidRDefault="00952E56" w:rsidP="00095901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vMerge/>
            <w:tcBorders>
              <w:right w:val="single" w:sz="8" w:space="0" w:color="auto"/>
            </w:tcBorders>
            <w:vAlign w:val="bottom"/>
          </w:tcPr>
          <w:p w14:paraId="3FED7075" w14:textId="77777777" w:rsidR="00952E56" w:rsidRPr="00A647B8" w:rsidRDefault="00952E56" w:rsidP="002616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14:paraId="130019C4" w14:textId="77777777" w:rsidR="00952E56" w:rsidRPr="00A647B8" w:rsidRDefault="00952E56" w:rsidP="00095901">
            <w:pPr>
              <w:rPr>
                <w:sz w:val="21"/>
                <w:szCs w:val="21"/>
              </w:rPr>
            </w:pPr>
          </w:p>
        </w:tc>
      </w:tr>
      <w:tr w:rsidR="00F023FF" w:rsidRPr="001F5537" w14:paraId="724259C9" w14:textId="77777777" w:rsidTr="00F023FF">
        <w:trPr>
          <w:trHeight w:val="6696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B50DF24" w14:textId="77777777" w:rsidR="00F023FF" w:rsidRPr="001F5537" w:rsidRDefault="00F023FF" w:rsidP="002616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ПК 5.4. Разрабатывать предложения по совершенствованию</w:t>
            </w:r>
          </w:p>
          <w:p w14:paraId="488D5B64" w14:textId="77777777" w:rsidR="00F023FF" w:rsidRPr="001F5537" w:rsidRDefault="00F023FF" w:rsidP="002616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деятельности подразделения по техническому обслуживанию</w:t>
            </w:r>
          </w:p>
          <w:p w14:paraId="71F7FA12" w14:textId="77777777" w:rsidR="00F023FF" w:rsidRDefault="00F023FF" w:rsidP="002616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ремонту автотранспортных средств.</w:t>
            </w:r>
          </w:p>
          <w:p w14:paraId="51417036" w14:textId="77777777" w:rsidR="00F023FF" w:rsidRDefault="00F023FF" w:rsidP="002616E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7AA234" w14:textId="77777777" w:rsidR="00F023FF" w:rsidRDefault="00F023FF" w:rsidP="002616E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AD95E2" w14:textId="77777777" w:rsidR="00F023FF" w:rsidRDefault="00F023FF" w:rsidP="002616E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5BD5A5" w14:textId="77777777" w:rsidR="00F023FF" w:rsidRDefault="00F023FF" w:rsidP="002616E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1FECEB" w14:textId="77777777" w:rsidR="00F023FF" w:rsidRDefault="00F023FF" w:rsidP="002616E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D09BE9" w14:textId="77777777" w:rsidR="00F023FF" w:rsidRDefault="00F023FF" w:rsidP="002616E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F9F763" w14:textId="77777777" w:rsidR="00F023FF" w:rsidRDefault="00F023FF" w:rsidP="002616E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945E38" w14:textId="77777777" w:rsidR="00F023FF" w:rsidRDefault="00F023FF" w:rsidP="002616E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EF483C" w14:textId="77777777" w:rsidR="00F023FF" w:rsidRDefault="00F023FF" w:rsidP="002616E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B300FD" w14:textId="77777777" w:rsidR="00F023FF" w:rsidRDefault="00F023FF" w:rsidP="002616E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399F8F" w14:textId="77777777" w:rsidR="00F023FF" w:rsidRDefault="00F023FF" w:rsidP="002616E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AB0CE3" w14:textId="77777777" w:rsidR="00F023FF" w:rsidRDefault="00F023FF" w:rsidP="002616E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1A356E" w14:textId="77777777" w:rsidR="00F023FF" w:rsidRDefault="00F023FF" w:rsidP="002616E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80BC6B" w14:textId="77777777" w:rsidR="00F023FF" w:rsidRDefault="00F023FF" w:rsidP="002616E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C9074D" w14:textId="77777777" w:rsidR="00F023FF" w:rsidRPr="001F5537" w:rsidRDefault="00F023FF" w:rsidP="002616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929D1D0" w14:textId="77777777" w:rsidR="00F023FF" w:rsidRPr="00A647B8" w:rsidRDefault="00F023FF" w:rsidP="002616EB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Извлекать информацию через систему коммуникаций</w:t>
            </w:r>
          </w:p>
          <w:p w14:paraId="0463054A" w14:textId="77777777" w:rsidR="00F023FF" w:rsidRPr="001F5537" w:rsidRDefault="00F023FF" w:rsidP="002616EB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Оценивать и анализировать использование материаль</w:t>
            </w:r>
            <w:r>
              <w:rPr>
                <w:rFonts w:ascii="Times New Roman" w:hAnsi="Times New Roman"/>
              </w:rPr>
              <w:t>но-технических ресурсов производства</w:t>
            </w:r>
          </w:p>
          <w:p w14:paraId="65CE8A7F" w14:textId="77777777" w:rsidR="00F023FF" w:rsidRPr="00A647B8" w:rsidRDefault="00F023FF" w:rsidP="002616EB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Оценивать и анализировать использование трудовых</w:t>
            </w:r>
          </w:p>
          <w:p w14:paraId="3FA42731" w14:textId="77777777" w:rsidR="00F023FF" w:rsidRPr="001F5537" w:rsidRDefault="00F023FF" w:rsidP="002616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ресурсов производства</w:t>
            </w:r>
          </w:p>
          <w:p w14:paraId="178062B6" w14:textId="77777777" w:rsidR="00F023FF" w:rsidRPr="00A647B8" w:rsidRDefault="00F023FF" w:rsidP="002616EB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Оценивать и анализировать использование финансовых</w:t>
            </w:r>
          </w:p>
          <w:p w14:paraId="3357A6C7" w14:textId="77777777" w:rsidR="00F023FF" w:rsidRPr="001F5537" w:rsidRDefault="00F023FF" w:rsidP="002616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ресурсов производства</w:t>
            </w:r>
          </w:p>
          <w:p w14:paraId="44A5DEC9" w14:textId="77777777" w:rsidR="00F023FF" w:rsidRPr="001F5537" w:rsidRDefault="00F023FF" w:rsidP="002616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Оценивать и анализировать организационно-</w:t>
            </w:r>
          </w:p>
          <w:p w14:paraId="2A608B3B" w14:textId="77777777" w:rsidR="00F023FF" w:rsidRPr="001F5537" w:rsidRDefault="00F023FF" w:rsidP="002616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технический уровень производства</w:t>
            </w:r>
          </w:p>
          <w:p w14:paraId="54CA117A" w14:textId="77777777" w:rsidR="00F023FF" w:rsidRPr="001F5537" w:rsidRDefault="00F023FF" w:rsidP="002616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Оценивать и анализировать организационно-</w:t>
            </w:r>
          </w:p>
          <w:p w14:paraId="670D5441" w14:textId="77777777" w:rsidR="00F023FF" w:rsidRPr="001F5537" w:rsidRDefault="00F023FF" w:rsidP="002616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управленческий уровень производства</w:t>
            </w:r>
          </w:p>
          <w:p w14:paraId="056620C7" w14:textId="77777777" w:rsidR="00F023FF" w:rsidRPr="001F5537" w:rsidRDefault="00F023FF" w:rsidP="002616EB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Формулировать проблему путем сопоставления желаемого и фактич</w:t>
            </w:r>
            <w:r>
              <w:rPr>
                <w:rFonts w:ascii="Times New Roman" w:hAnsi="Times New Roman"/>
              </w:rPr>
              <w:t xml:space="preserve">еского результатов деятельности </w:t>
            </w:r>
            <w:r w:rsidRPr="00A647B8">
              <w:rPr>
                <w:rFonts w:ascii="Times New Roman" w:hAnsi="Times New Roman"/>
              </w:rPr>
              <w:t>подраз</w:t>
            </w:r>
            <w:r>
              <w:rPr>
                <w:rFonts w:ascii="Times New Roman" w:hAnsi="Times New Roman"/>
              </w:rPr>
              <w:t>деления</w:t>
            </w:r>
          </w:p>
          <w:p w14:paraId="3A0419A2" w14:textId="77777777" w:rsidR="00F023FF" w:rsidRPr="00A647B8" w:rsidRDefault="00F023FF" w:rsidP="002616EB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Генерировать и выбирать средства и способы решения</w:t>
            </w:r>
          </w:p>
          <w:p w14:paraId="4A581D30" w14:textId="77777777" w:rsidR="00F023FF" w:rsidRPr="001F5537" w:rsidRDefault="00F023FF" w:rsidP="002616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задачи</w:t>
            </w:r>
          </w:p>
          <w:p w14:paraId="3164A343" w14:textId="77777777" w:rsidR="00F023FF" w:rsidRPr="001F5537" w:rsidRDefault="00F023FF" w:rsidP="002616EB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Всесторонне прорабатывать решение задачи через указание данных, необходимых и достаточных для реали</w:t>
            </w:r>
            <w:r>
              <w:rPr>
                <w:rFonts w:ascii="Times New Roman" w:hAnsi="Times New Roman"/>
              </w:rPr>
              <w:t>зации предложения</w:t>
            </w:r>
          </w:p>
          <w:p w14:paraId="7CD81F99" w14:textId="77777777" w:rsidR="00F023FF" w:rsidRPr="001F5537" w:rsidRDefault="00F023FF" w:rsidP="002616EB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Формировать пакет документов по оформлению рацио</w:t>
            </w:r>
            <w:r>
              <w:rPr>
                <w:rFonts w:ascii="Times New Roman" w:hAnsi="Times New Roman"/>
              </w:rPr>
              <w:t>нализаторского предложения</w:t>
            </w:r>
          </w:p>
          <w:p w14:paraId="0A411DC2" w14:textId="77777777" w:rsidR="00F023FF" w:rsidRDefault="00F023FF" w:rsidP="002616EB">
            <w:pPr>
              <w:spacing w:after="0" w:line="240" w:lineRule="auto"/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Осуществлять взаимодействие с вышестоящим руково</w:t>
            </w:r>
            <w:r>
              <w:rPr>
                <w:rFonts w:ascii="Times New Roman" w:hAnsi="Times New Roman"/>
              </w:rPr>
              <w:t>дством</w:t>
            </w:r>
          </w:p>
          <w:p w14:paraId="7F1F419D" w14:textId="77777777" w:rsidR="00F023FF" w:rsidRDefault="00F023FF" w:rsidP="002616E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250F54" w14:textId="77777777" w:rsidR="00F023FF" w:rsidRPr="00A647B8" w:rsidRDefault="00F023FF" w:rsidP="002616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1CA0DEA" w14:textId="77777777" w:rsidR="00F023FF" w:rsidRDefault="00F023FF" w:rsidP="002616EB">
            <w:pPr>
              <w:spacing w:line="238" w:lineRule="exact"/>
              <w:ind w:left="80"/>
              <w:rPr>
                <w:rFonts w:ascii="Times New Roman" w:hAnsi="Times New Roman"/>
                <w:i/>
                <w:iCs/>
              </w:rPr>
            </w:pPr>
          </w:p>
          <w:p w14:paraId="7F84A258" w14:textId="77777777" w:rsidR="00F023FF" w:rsidRPr="001F5537" w:rsidRDefault="00F023FF" w:rsidP="002616EB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</w:rPr>
              <w:t>Экспертное наблюдение -</w:t>
            </w:r>
          </w:p>
          <w:p w14:paraId="1E551018" w14:textId="77777777" w:rsidR="00F023FF" w:rsidRDefault="00F023FF" w:rsidP="002616EB">
            <w:pPr>
              <w:ind w:left="8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Решение ситуационных задач</w:t>
            </w:r>
          </w:p>
          <w:p w14:paraId="40572197" w14:textId="77777777" w:rsidR="00F023FF" w:rsidRDefault="00F023FF" w:rsidP="002616EB">
            <w:pPr>
              <w:ind w:left="80"/>
              <w:rPr>
                <w:rFonts w:ascii="Times New Roman" w:hAnsi="Times New Roman"/>
                <w:i/>
                <w:iCs/>
              </w:rPr>
            </w:pPr>
          </w:p>
          <w:p w14:paraId="69B07286" w14:textId="77777777" w:rsidR="00F023FF" w:rsidRDefault="00F023FF" w:rsidP="002616EB">
            <w:pPr>
              <w:ind w:left="80"/>
              <w:rPr>
                <w:rFonts w:ascii="Times New Roman" w:hAnsi="Times New Roman"/>
                <w:i/>
                <w:iCs/>
              </w:rPr>
            </w:pPr>
          </w:p>
          <w:p w14:paraId="31266243" w14:textId="77777777" w:rsidR="00F023FF" w:rsidRDefault="00F023FF" w:rsidP="002616EB">
            <w:pPr>
              <w:ind w:left="80"/>
              <w:rPr>
                <w:rFonts w:ascii="Times New Roman" w:hAnsi="Times New Roman"/>
                <w:i/>
                <w:iCs/>
              </w:rPr>
            </w:pPr>
          </w:p>
          <w:p w14:paraId="2894672D" w14:textId="77777777" w:rsidR="00F023FF" w:rsidRDefault="00F023FF" w:rsidP="002616EB">
            <w:pPr>
              <w:ind w:left="80"/>
              <w:rPr>
                <w:rFonts w:ascii="Times New Roman" w:hAnsi="Times New Roman"/>
                <w:i/>
                <w:iCs/>
              </w:rPr>
            </w:pPr>
          </w:p>
          <w:p w14:paraId="60470416" w14:textId="77777777" w:rsidR="00F023FF" w:rsidRDefault="00F023FF" w:rsidP="002616EB">
            <w:pPr>
              <w:ind w:left="80"/>
              <w:rPr>
                <w:rFonts w:ascii="Times New Roman" w:hAnsi="Times New Roman"/>
                <w:i/>
                <w:iCs/>
              </w:rPr>
            </w:pPr>
          </w:p>
          <w:p w14:paraId="1F74988F" w14:textId="77777777" w:rsidR="00F023FF" w:rsidRDefault="00F023FF" w:rsidP="002616EB">
            <w:pPr>
              <w:ind w:left="80"/>
              <w:rPr>
                <w:rFonts w:ascii="Times New Roman" w:hAnsi="Times New Roman"/>
                <w:i/>
                <w:iCs/>
              </w:rPr>
            </w:pPr>
          </w:p>
          <w:p w14:paraId="570D7440" w14:textId="77777777" w:rsidR="00F023FF" w:rsidRDefault="00F023FF" w:rsidP="002616EB">
            <w:pPr>
              <w:ind w:left="80"/>
              <w:rPr>
                <w:rFonts w:ascii="Times New Roman" w:hAnsi="Times New Roman"/>
                <w:i/>
                <w:iCs/>
              </w:rPr>
            </w:pPr>
          </w:p>
          <w:p w14:paraId="3A318DF9" w14:textId="77777777" w:rsidR="00F023FF" w:rsidRDefault="00F023FF" w:rsidP="002616EB">
            <w:pPr>
              <w:ind w:left="80"/>
              <w:rPr>
                <w:rFonts w:ascii="Times New Roman" w:hAnsi="Times New Roman"/>
                <w:i/>
                <w:iCs/>
              </w:rPr>
            </w:pPr>
          </w:p>
          <w:p w14:paraId="1A205151" w14:textId="77777777" w:rsidR="00F023FF" w:rsidRDefault="00F023FF" w:rsidP="002616EB">
            <w:pPr>
              <w:ind w:left="80"/>
              <w:rPr>
                <w:rFonts w:ascii="Times New Roman" w:hAnsi="Times New Roman"/>
                <w:i/>
                <w:iCs/>
              </w:rPr>
            </w:pPr>
          </w:p>
          <w:p w14:paraId="64DC4B51" w14:textId="77777777" w:rsidR="00F023FF" w:rsidRPr="001F5537" w:rsidRDefault="00F023FF" w:rsidP="002616EB">
            <w:pPr>
              <w:ind w:left="80"/>
              <w:rPr>
                <w:sz w:val="20"/>
                <w:szCs w:val="20"/>
              </w:rPr>
            </w:pPr>
          </w:p>
        </w:tc>
      </w:tr>
      <w:tr w:rsidR="00F023FF" w:rsidRPr="00A647B8" w14:paraId="188DF83A" w14:textId="77777777" w:rsidTr="00F023FF">
        <w:trPr>
          <w:trHeight w:val="1555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67B5B6B" w14:textId="77777777" w:rsidR="00F023FF" w:rsidRPr="001F5537" w:rsidRDefault="00F023FF" w:rsidP="002616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01. Выбирать способы решения задач</w:t>
            </w:r>
          </w:p>
          <w:p w14:paraId="756F0B2F" w14:textId="77777777" w:rsidR="00F023FF" w:rsidRPr="001F5537" w:rsidRDefault="00F023FF" w:rsidP="002616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профессиональной</w:t>
            </w:r>
          </w:p>
          <w:p w14:paraId="400CF8E5" w14:textId="77777777" w:rsidR="00F023FF" w:rsidRPr="009E22EF" w:rsidRDefault="00F023FF" w:rsidP="002616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деятельности, применительно к различным контекстам</w:t>
            </w:r>
          </w:p>
        </w:tc>
        <w:tc>
          <w:tcPr>
            <w:tcW w:w="5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CB5358B" w14:textId="77777777" w:rsidR="00F023FF" w:rsidRPr="00A647B8" w:rsidRDefault="00F023FF" w:rsidP="002616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 w:rsidRPr="00A647B8">
              <w:rPr>
                <w:rFonts w:ascii="Times New Roman" w:hAnsi="Times New Roman"/>
              </w:rPr>
              <w:t xml:space="preserve"> обоснованность постановки цели, выбора и приме-</w:t>
            </w:r>
          </w:p>
          <w:p w14:paraId="5ED3F2DB" w14:textId="77777777" w:rsidR="00F023FF" w:rsidRPr="00A647B8" w:rsidRDefault="00F023FF" w:rsidP="002616EB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нения методов и способов решения профессиональных</w:t>
            </w:r>
          </w:p>
          <w:p w14:paraId="0418A1D7" w14:textId="77777777" w:rsidR="00F023FF" w:rsidRPr="001F5537" w:rsidRDefault="00F023FF" w:rsidP="002616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задач;</w:t>
            </w:r>
          </w:p>
          <w:p w14:paraId="40056642" w14:textId="77777777" w:rsidR="00F023FF" w:rsidRDefault="00F023FF" w:rsidP="002616EB">
            <w:pPr>
              <w:spacing w:after="0" w:line="240" w:lineRule="auto"/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 xml:space="preserve">- адекватная оценка и самооценка эффективности и </w:t>
            </w:r>
            <w:r>
              <w:rPr>
                <w:rFonts w:ascii="Times New Roman" w:hAnsi="Times New Roman"/>
              </w:rPr>
              <w:t>качества выполнения профессиональных задач</w:t>
            </w:r>
          </w:p>
          <w:p w14:paraId="2A30D1D0" w14:textId="77777777" w:rsidR="00F023FF" w:rsidRPr="00A647B8" w:rsidRDefault="00F023FF" w:rsidP="002616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DEDD841" w14:textId="77777777" w:rsidR="00F023FF" w:rsidRPr="00A647B8" w:rsidRDefault="00F023FF" w:rsidP="00095901"/>
        </w:tc>
      </w:tr>
      <w:tr w:rsidR="00952E56" w:rsidRPr="00A647B8" w14:paraId="51287596" w14:textId="77777777" w:rsidTr="00952E56">
        <w:trPr>
          <w:trHeight w:val="1515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9788EE8" w14:textId="77777777" w:rsidR="00952E56" w:rsidRPr="009E22EF" w:rsidRDefault="00952E56" w:rsidP="0026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22EF">
              <w:rPr>
                <w:rFonts w:ascii="Times New Roman" w:hAnsi="Times New Roman" w:cs="Times New Roman"/>
                <w:sz w:val="24"/>
                <w:szCs w:val="24"/>
              </w:rPr>
              <w:t>2. 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поиск, анализ и интерпретацию информации, необходимой для выполнения задач профессиональной деятельности</w:t>
            </w:r>
          </w:p>
          <w:p w14:paraId="410F18D9" w14:textId="77777777" w:rsidR="00952E56" w:rsidRDefault="00952E56" w:rsidP="0026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90A01" w14:textId="77777777" w:rsidR="00952E56" w:rsidRPr="002971B7" w:rsidRDefault="00952E56" w:rsidP="0026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1B7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7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Планировать и реализовывать собственное профессиональное и личностное развитие</w:t>
            </w: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641CC03" w14:textId="77777777" w:rsidR="00952E56" w:rsidRDefault="00952E56" w:rsidP="0026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различных источников, включая электронные ресурсы, медиа-ресурсы, Интернет-ресурсы, периодические издания по специальности для решения профессиональных задач</w:t>
            </w:r>
          </w:p>
          <w:p w14:paraId="353C6E79" w14:textId="77777777" w:rsidR="00952E56" w:rsidRDefault="00952E56" w:rsidP="0026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6FA8F" w14:textId="77777777" w:rsidR="00952E56" w:rsidRDefault="00952E56" w:rsidP="0026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741A7" w14:textId="77777777" w:rsidR="00952E56" w:rsidRDefault="00952E56" w:rsidP="0026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E6741" w14:textId="77777777" w:rsidR="00952E56" w:rsidRDefault="00952E56" w:rsidP="0026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BFC4F" w14:textId="77777777" w:rsidR="00952E56" w:rsidRDefault="00952E56" w:rsidP="0026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B386B" w14:textId="77777777" w:rsidR="00952E56" w:rsidRDefault="00952E56" w:rsidP="0026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 ответственности за принятые решения</w:t>
            </w:r>
          </w:p>
          <w:p w14:paraId="33A032EB" w14:textId="77777777" w:rsidR="00952E56" w:rsidRDefault="00952E56" w:rsidP="0026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обоснованность самоанализа и коррекция результатов собственной работы;</w:t>
            </w:r>
          </w:p>
          <w:p w14:paraId="23CE373E" w14:textId="77777777" w:rsidR="00952E56" w:rsidRDefault="00952E56" w:rsidP="0026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9FF25" w14:textId="77777777" w:rsidR="00952E56" w:rsidRPr="009E22EF" w:rsidRDefault="00952E56" w:rsidP="0026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B2DFC12" w14:textId="77777777" w:rsidR="00952E56" w:rsidRDefault="00952E56" w:rsidP="0009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609">
              <w:rPr>
                <w:rFonts w:ascii="Times New Roman" w:hAnsi="Times New Roman" w:cs="Times New Roman"/>
                <w:sz w:val="24"/>
                <w:szCs w:val="24"/>
              </w:rPr>
              <w:t>Интерпретация</w:t>
            </w:r>
          </w:p>
          <w:p w14:paraId="4E2BF8E8" w14:textId="77777777" w:rsidR="00952E56" w:rsidRDefault="00952E56" w:rsidP="0009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наблюдений за деятельностью обучающегося в процессе освоения образовательной программы</w:t>
            </w:r>
            <w:r w:rsidRPr="0053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F8C93B" w14:textId="77777777" w:rsidR="00952E56" w:rsidRDefault="00952E56" w:rsidP="0009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C93F4" w14:textId="77777777" w:rsidR="00952E56" w:rsidRDefault="00952E56" w:rsidP="0009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на лабораторно-практических занятиях, при выполнении работ по учебной и производственной практикам</w:t>
            </w:r>
          </w:p>
          <w:p w14:paraId="0AD4E856" w14:textId="77777777" w:rsidR="00952E56" w:rsidRDefault="00952E56" w:rsidP="0009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квалификационный</w:t>
            </w:r>
          </w:p>
          <w:p w14:paraId="24E1E5EA" w14:textId="77777777" w:rsidR="00952E56" w:rsidRPr="0035049C" w:rsidRDefault="00952E56" w:rsidP="0035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DFE1B" w14:textId="77777777" w:rsidR="00952E56" w:rsidRPr="0035049C" w:rsidRDefault="00952E56" w:rsidP="0035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9F8D9" w14:textId="77777777" w:rsidR="00952E56" w:rsidRPr="0035049C" w:rsidRDefault="00952E56" w:rsidP="0035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C68A8" w14:textId="77777777" w:rsidR="00952E56" w:rsidRPr="0035049C" w:rsidRDefault="00952E56" w:rsidP="0035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7EE58" w14:textId="77777777" w:rsidR="00952E56" w:rsidRPr="0035049C" w:rsidRDefault="00952E56" w:rsidP="0035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F5C72" w14:textId="77777777" w:rsidR="00952E56" w:rsidRPr="0035049C" w:rsidRDefault="00952E56" w:rsidP="0035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A36EA" w14:textId="77777777" w:rsidR="00952E56" w:rsidRPr="0035049C" w:rsidRDefault="00952E56" w:rsidP="0035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97D01" w14:textId="77777777" w:rsidR="00952E56" w:rsidRPr="0035049C" w:rsidRDefault="00952E56" w:rsidP="0035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D92F1" w14:textId="77777777" w:rsidR="00952E56" w:rsidRPr="0035049C" w:rsidRDefault="00952E56" w:rsidP="0035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AD987" w14:textId="77777777" w:rsidR="00952E56" w:rsidRPr="0035049C" w:rsidRDefault="00952E56" w:rsidP="0035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7EFCE" w14:textId="77777777" w:rsidR="00952E56" w:rsidRPr="0035049C" w:rsidRDefault="00952E56" w:rsidP="0035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76A8E" w14:textId="77777777" w:rsidR="00952E56" w:rsidRPr="0035049C" w:rsidRDefault="00952E56" w:rsidP="0035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FB6AF" w14:textId="77777777" w:rsidR="00952E56" w:rsidRPr="0035049C" w:rsidRDefault="00952E56" w:rsidP="0035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01D09" w14:textId="77777777" w:rsidR="00952E56" w:rsidRPr="0035049C" w:rsidRDefault="00952E56" w:rsidP="0035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6A45C" w14:textId="77777777" w:rsidR="00952E56" w:rsidRDefault="00952E56" w:rsidP="0035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C18D6" w14:textId="77777777" w:rsidR="00952E56" w:rsidRDefault="00952E56" w:rsidP="0035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1CB85" w14:textId="77777777" w:rsidR="00952E56" w:rsidRDefault="00952E56" w:rsidP="0035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977E0" w14:textId="77777777" w:rsidR="00952E56" w:rsidRPr="0035049C" w:rsidRDefault="00952E56" w:rsidP="0035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E56" w:rsidRPr="00A647B8" w14:paraId="19581532" w14:textId="77777777" w:rsidTr="00952E56">
        <w:trPr>
          <w:trHeight w:val="213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833D196" w14:textId="77777777" w:rsidR="00952E56" w:rsidRDefault="00952E56" w:rsidP="0026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1B7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71B7">
              <w:rPr>
                <w:rFonts w:ascii="Times New Roman" w:hAnsi="Times New Roman" w:cs="Times New Roman"/>
                <w:sz w:val="24"/>
                <w:szCs w:val="24"/>
              </w:rPr>
              <w:t xml:space="preserve">4. 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коллективе и команде, эффективно взаимодействовать с коллегами, руководством, клиентами.</w:t>
            </w:r>
          </w:p>
          <w:p w14:paraId="16FC3605" w14:textId="77777777" w:rsidR="00952E56" w:rsidRPr="009E22EF" w:rsidRDefault="00952E56" w:rsidP="0026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4B11F14" w14:textId="77777777" w:rsidR="00952E56" w:rsidRDefault="00952E56" w:rsidP="00535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14:paraId="7A02241E" w14:textId="77777777" w:rsidR="00952E56" w:rsidRDefault="00952E56" w:rsidP="00535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обоснованность анализа работы членов команды (подчиненных)</w:t>
            </w:r>
          </w:p>
          <w:p w14:paraId="3F309BA5" w14:textId="77777777" w:rsidR="00952E56" w:rsidRDefault="00952E56" w:rsidP="0026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FCF73" w14:textId="77777777" w:rsidR="00952E56" w:rsidRDefault="00952E56" w:rsidP="0026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645B2" w14:textId="77777777" w:rsidR="00952E56" w:rsidRDefault="00952E56" w:rsidP="0026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14:paraId="61BC8C1D" w14:textId="77777777" w:rsidR="00952E56" w:rsidRPr="00A647B8" w:rsidRDefault="00952E56" w:rsidP="00095901">
            <w:pPr>
              <w:rPr>
                <w:sz w:val="21"/>
                <w:szCs w:val="21"/>
              </w:rPr>
            </w:pPr>
          </w:p>
        </w:tc>
      </w:tr>
      <w:tr w:rsidR="00952E56" w:rsidRPr="00A647B8" w14:paraId="7995AECF" w14:textId="77777777" w:rsidTr="00952E56">
        <w:trPr>
          <w:trHeight w:val="213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331DEC7" w14:textId="77777777" w:rsidR="00952E56" w:rsidRPr="001F5537" w:rsidRDefault="00952E56" w:rsidP="0053560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  <w:r>
              <w:rPr>
                <w:rFonts w:ascii="Times New Roman" w:hAnsi="Times New Roman"/>
              </w:rPr>
              <w:t xml:space="preserve"> Осуществлять</w:t>
            </w:r>
          </w:p>
          <w:p w14:paraId="0B3C5A4D" w14:textId="77777777" w:rsidR="00952E56" w:rsidRPr="001F5537" w:rsidRDefault="00952E56" w:rsidP="0053560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устную и письменную</w:t>
            </w:r>
          </w:p>
          <w:p w14:paraId="256105EE" w14:textId="77777777" w:rsidR="00952E56" w:rsidRPr="001F5537" w:rsidRDefault="00952E56" w:rsidP="0053560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коммуникацию на государственном языке с</w:t>
            </w:r>
          </w:p>
          <w:p w14:paraId="162D39A8" w14:textId="77777777" w:rsidR="00952E56" w:rsidRPr="001F5537" w:rsidRDefault="00952E56" w:rsidP="0053560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учетом особенностей</w:t>
            </w:r>
          </w:p>
          <w:p w14:paraId="60098C5D" w14:textId="77777777" w:rsidR="00952E56" w:rsidRDefault="00952E56" w:rsidP="005356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социального и культурного контекста.</w:t>
            </w:r>
          </w:p>
          <w:p w14:paraId="695ABDAD" w14:textId="77777777" w:rsidR="00952E56" w:rsidRDefault="00952E56" w:rsidP="0053560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2B7348" w14:textId="77777777" w:rsidR="00952E56" w:rsidRPr="002971B7" w:rsidRDefault="00952E56" w:rsidP="0026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2F27E66" w14:textId="77777777" w:rsidR="00952E56" w:rsidRPr="00A647B8" w:rsidRDefault="00952E56" w:rsidP="00535609">
            <w:pPr>
              <w:spacing w:line="238" w:lineRule="exact"/>
              <w:ind w:left="10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-грамотность устной и письменной речи,</w:t>
            </w:r>
          </w:p>
          <w:p w14:paraId="5BE808D0" w14:textId="77777777" w:rsidR="00952E56" w:rsidRDefault="00952E56" w:rsidP="00535609">
            <w:pPr>
              <w:spacing w:after="0" w:line="240" w:lineRule="auto"/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- ясность формулирования и изложения мыслей</w:t>
            </w:r>
          </w:p>
          <w:p w14:paraId="6FA6F3D8" w14:textId="77777777" w:rsidR="00952E56" w:rsidRDefault="00952E56" w:rsidP="0053560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E58EF7" w14:textId="77777777" w:rsidR="00952E56" w:rsidRDefault="00952E56" w:rsidP="0053560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AA9057" w14:textId="77777777" w:rsidR="00952E56" w:rsidRDefault="00952E56" w:rsidP="0053560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704821" w14:textId="77777777" w:rsidR="00952E56" w:rsidRDefault="00952E56" w:rsidP="0053560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8BCA78" w14:textId="77777777" w:rsidR="00952E56" w:rsidRDefault="00952E56" w:rsidP="0053560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E32514" w14:textId="77777777" w:rsidR="00952E56" w:rsidRDefault="00952E56" w:rsidP="0026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14:paraId="69122EAE" w14:textId="77777777" w:rsidR="00952E56" w:rsidRPr="00A647B8" w:rsidRDefault="00952E56" w:rsidP="00095901">
            <w:pPr>
              <w:rPr>
                <w:sz w:val="21"/>
                <w:szCs w:val="21"/>
              </w:rPr>
            </w:pPr>
          </w:p>
        </w:tc>
      </w:tr>
      <w:tr w:rsidR="00952E56" w:rsidRPr="00A647B8" w14:paraId="0FC51FA1" w14:textId="77777777" w:rsidTr="00952E56">
        <w:trPr>
          <w:trHeight w:val="276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E604716" w14:textId="77777777" w:rsidR="00952E56" w:rsidRPr="0098326F" w:rsidRDefault="00952E56" w:rsidP="00535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ОК06.</w:t>
            </w:r>
            <w:r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  <w:p w14:paraId="4E941BFD" w14:textId="77777777" w:rsidR="00952E56" w:rsidRDefault="00952E56" w:rsidP="0026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302A2A3" w14:textId="77777777" w:rsidR="00952E56" w:rsidRDefault="00952E56" w:rsidP="005356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норм поведения </w:t>
            </w:r>
            <w:r w:rsidRPr="00A647B8">
              <w:rPr>
                <w:rFonts w:ascii="Times New Roman" w:hAnsi="Times New Roman"/>
              </w:rPr>
              <w:t>во время учебных занятий и прохождения учебной и производственной прак</w:t>
            </w:r>
            <w:r>
              <w:rPr>
                <w:rFonts w:ascii="Times New Roman" w:hAnsi="Times New Roman"/>
              </w:rPr>
              <w:t>тик,</w:t>
            </w:r>
          </w:p>
          <w:p w14:paraId="37260601" w14:textId="77777777" w:rsidR="00952E56" w:rsidRDefault="00952E56" w:rsidP="0053560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C13672" w14:textId="77777777" w:rsidR="00952E56" w:rsidRDefault="00952E56" w:rsidP="0053560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528456" w14:textId="77777777" w:rsidR="00952E56" w:rsidRDefault="00952E56" w:rsidP="0053560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ABB7AC" w14:textId="77777777" w:rsidR="00952E56" w:rsidRDefault="00952E56" w:rsidP="0053560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B238EC" w14:textId="77777777" w:rsidR="00952E56" w:rsidRDefault="00952E56" w:rsidP="0053560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3E7DE4" w14:textId="77777777" w:rsidR="00952E56" w:rsidRDefault="00952E56" w:rsidP="00535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06A98" w14:textId="77777777" w:rsidR="00952E56" w:rsidRDefault="00952E56" w:rsidP="0026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63018" w14:textId="77777777" w:rsidR="00952E56" w:rsidRPr="00A647B8" w:rsidRDefault="00952E56" w:rsidP="002616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14:paraId="245FF19F" w14:textId="77777777" w:rsidR="00952E56" w:rsidRPr="00A647B8" w:rsidRDefault="00952E56" w:rsidP="00095901">
            <w:pPr>
              <w:rPr>
                <w:sz w:val="21"/>
                <w:szCs w:val="21"/>
              </w:rPr>
            </w:pPr>
          </w:p>
        </w:tc>
      </w:tr>
      <w:tr w:rsidR="00952E56" w:rsidRPr="00A647B8" w14:paraId="4FAFA7FE" w14:textId="77777777" w:rsidTr="00952E56">
        <w:trPr>
          <w:trHeight w:val="213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85B262D" w14:textId="77777777" w:rsidR="00952E56" w:rsidRDefault="00952E56" w:rsidP="005356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14:paraId="7BD45925" w14:textId="77777777" w:rsidR="00952E56" w:rsidRDefault="00952E56" w:rsidP="0053560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6CE79D" w14:textId="77777777" w:rsidR="00952E56" w:rsidRDefault="00952E56" w:rsidP="002616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8FE3F97" w14:textId="77777777" w:rsidR="00952E56" w:rsidRDefault="00952E56" w:rsidP="0026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эффективность выполнения правил ТБ во время учебных занятий, при прохождении учебной и производственной практик;</w:t>
            </w:r>
          </w:p>
          <w:p w14:paraId="6CDA3741" w14:textId="77777777" w:rsidR="00952E56" w:rsidRDefault="00952E56" w:rsidP="0026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 и использование ресурсосберегающих технологий в области телекоммуникаций</w:t>
            </w:r>
          </w:p>
          <w:p w14:paraId="0A86A9AF" w14:textId="77777777" w:rsidR="00952E56" w:rsidRDefault="00952E56" w:rsidP="0026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855CB" w14:textId="77777777" w:rsidR="00952E56" w:rsidRDefault="00952E56" w:rsidP="0026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047EF" w14:textId="77777777" w:rsidR="00952E56" w:rsidRDefault="00952E56" w:rsidP="0026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14:paraId="3F84409D" w14:textId="77777777" w:rsidR="00952E56" w:rsidRPr="00A647B8" w:rsidRDefault="00952E56" w:rsidP="00095901">
            <w:pPr>
              <w:rPr>
                <w:sz w:val="21"/>
                <w:szCs w:val="21"/>
              </w:rPr>
            </w:pPr>
          </w:p>
        </w:tc>
      </w:tr>
      <w:tr w:rsidR="00952E56" w:rsidRPr="00A647B8" w14:paraId="3EFFF3F5" w14:textId="77777777" w:rsidTr="00952E56">
        <w:trPr>
          <w:trHeight w:val="3195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0CC96C3" w14:textId="77777777" w:rsidR="00952E56" w:rsidRDefault="00952E56" w:rsidP="005356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  <w:p w14:paraId="63C0885C" w14:textId="77777777" w:rsidR="00952E56" w:rsidRDefault="00952E56" w:rsidP="005356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C3C233C" w14:textId="77777777" w:rsidR="00952E56" w:rsidRDefault="00952E56" w:rsidP="0026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эффективность выполнения правил ТБ во время учебных занятий, при прохождении учебной и производственной практик;</w:t>
            </w:r>
          </w:p>
          <w:p w14:paraId="5A20B1A0" w14:textId="77777777" w:rsidR="00952E56" w:rsidRDefault="00952E56" w:rsidP="0026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B38A4" w14:textId="77777777" w:rsidR="00952E56" w:rsidRDefault="00952E56" w:rsidP="0026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8CC89" w14:textId="77777777" w:rsidR="00952E56" w:rsidRDefault="00952E56" w:rsidP="0026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B7F42" w14:textId="77777777" w:rsidR="00952E56" w:rsidRDefault="00952E56" w:rsidP="0026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DD87F" w14:textId="77777777" w:rsidR="00952E56" w:rsidRDefault="00952E56" w:rsidP="0026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771F4" w14:textId="77777777" w:rsidR="00952E56" w:rsidRDefault="00952E56" w:rsidP="0026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B741D" w14:textId="77777777" w:rsidR="00952E56" w:rsidRDefault="00952E56" w:rsidP="0026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2212D" w14:textId="77777777" w:rsidR="00952E56" w:rsidRDefault="00952E56" w:rsidP="0026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F8E5E" w14:textId="77777777" w:rsidR="00952E56" w:rsidRDefault="00952E56" w:rsidP="0026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14:paraId="05A5A6E3" w14:textId="77777777" w:rsidR="00952E56" w:rsidRPr="00A647B8" w:rsidRDefault="00952E56" w:rsidP="00095901">
            <w:pPr>
              <w:rPr>
                <w:sz w:val="21"/>
                <w:szCs w:val="21"/>
              </w:rPr>
            </w:pPr>
          </w:p>
        </w:tc>
      </w:tr>
      <w:tr w:rsidR="00952E56" w:rsidRPr="00A647B8" w14:paraId="4034C326" w14:textId="77777777" w:rsidTr="00952E56">
        <w:trPr>
          <w:trHeight w:val="185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C3EDF42" w14:textId="77777777" w:rsidR="00952E56" w:rsidRDefault="00952E56" w:rsidP="005356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09. Использовать информационные технологии в профессиональной деятельности.</w:t>
            </w:r>
          </w:p>
          <w:p w14:paraId="1307DE57" w14:textId="77777777" w:rsidR="00952E56" w:rsidRDefault="00952E56" w:rsidP="005356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FE970B8" w14:textId="77777777" w:rsidR="00952E56" w:rsidRDefault="00952E56" w:rsidP="0026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616C4" w14:textId="77777777" w:rsidR="00952E56" w:rsidRDefault="00952E56" w:rsidP="0026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эффективность использования информационно-коммуникационных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  <w:p w14:paraId="7DF42176" w14:textId="77777777" w:rsidR="00952E56" w:rsidRDefault="00952E56" w:rsidP="0026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14:paraId="19B497EB" w14:textId="77777777" w:rsidR="00952E56" w:rsidRPr="00A647B8" w:rsidRDefault="00952E56" w:rsidP="00095901">
            <w:pPr>
              <w:rPr>
                <w:sz w:val="21"/>
                <w:szCs w:val="21"/>
              </w:rPr>
            </w:pPr>
          </w:p>
        </w:tc>
      </w:tr>
      <w:tr w:rsidR="00952E56" w:rsidRPr="00A647B8" w14:paraId="63CA3E9B" w14:textId="77777777" w:rsidTr="00952E56">
        <w:trPr>
          <w:trHeight w:val="281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32F6C29" w14:textId="77777777" w:rsidR="00952E56" w:rsidRDefault="00952E56" w:rsidP="005356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10. Пользоваться профессиональной документацией на государственном и иностранном языке.</w:t>
            </w:r>
          </w:p>
          <w:p w14:paraId="0D553531" w14:textId="77777777" w:rsidR="00952E56" w:rsidRDefault="00952E56" w:rsidP="0053560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E6598B" w14:textId="77777777" w:rsidR="00952E56" w:rsidRDefault="00952E56" w:rsidP="0053560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805DA93" w14:textId="77777777" w:rsidR="00952E56" w:rsidRDefault="00952E56" w:rsidP="002616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39F1244" w14:textId="77777777" w:rsidR="00952E56" w:rsidRDefault="00952E56" w:rsidP="0026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эффективность  использования в профессиональной деятельности необходимой технической документации, в том числе на английском языке</w:t>
            </w:r>
          </w:p>
          <w:p w14:paraId="388CA4E1" w14:textId="77777777" w:rsidR="00952E56" w:rsidRDefault="00952E56" w:rsidP="0026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E0E0E" w14:textId="77777777" w:rsidR="00952E56" w:rsidRDefault="00952E56" w:rsidP="0026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DD90B" w14:textId="77777777" w:rsidR="00952E56" w:rsidRDefault="00952E56" w:rsidP="0026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C7068" w14:textId="77777777" w:rsidR="00952E56" w:rsidRDefault="00952E56" w:rsidP="0026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20137E5" w14:textId="77777777" w:rsidR="00952E56" w:rsidRPr="00A647B8" w:rsidRDefault="00952E56" w:rsidP="00095901">
            <w:pPr>
              <w:rPr>
                <w:sz w:val="21"/>
                <w:szCs w:val="21"/>
              </w:rPr>
            </w:pPr>
          </w:p>
        </w:tc>
      </w:tr>
    </w:tbl>
    <w:p w14:paraId="60D0A828" w14:textId="77777777" w:rsidR="00C14ED4" w:rsidRPr="00A647B8" w:rsidRDefault="00C14ED4" w:rsidP="00C14ED4">
      <w:pPr>
        <w:spacing w:line="20" w:lineRule="exact"/>
        <w:rPr>
          <w:sz w:val="20"/>
          <w:szCs w:val="20"/>
        </w:rPr>
      </w:pPr>
    </w:p>
    <w:p w14:paraId="3FCFFD4B" w14:textId="77777777" w:rsidR="00C96A20" w:rsidRPr="00A647B8" w:rsidRDefault="00C14ED4">
      <w:pPr>
        <w:spacing w:line="20" w:lineRule="exact"/>
        <w:rPr>
          <w:sz w:val="20"/>
          <w:szCs w:val="20"/>
        </w:rPr>
      </w:pPr>
      <w:r w:rsidRPr="00A647B8">
        <w:rPr>
          <w:sz w:val="20"/>
          <w:szCs w:val="20"/>
        </w:rPr>
        <w:br w:type="column"/>
      </w:r>
    </w:p>
    <w:sectPr w:rsidR="00C96A20" w:rsidRPr="00A647B8" w:rsidSect="0063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DA1DF" w14:textId="77777777" w:rsidR="00414B63" w:rsidRDefault="00414B63" w:rsidP="00EF66A4">
      <w:pPr>
        <w:spacing w:after="0" w:line="240" w:lineRule="auto"/>
      </w:pPr>
      <w:r>
        <w:separator/>
      </w:r>
    </w:p>
  </w:endnote>
  <w:endnote w:type="continuationSeparator" w:id="0">
    <w:p w14:paraId="0B8FF23F" w14:textId="77777777" w:rsidR="00414B63" w:rsidRDefault="00414B63" w:rsidP="00EF6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847637"/>
    </w:sdtPr>
    <w:sdtEndPr/>
    <w:sdtContent>
      <w:p w14:paraId="7182C7AB" w14:textId="77777777" w:rsidR="00B5265C" w:rsidRDefault="00414B63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5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32E8DA" w14:textId="77777777" w:rsidR="00B5265C" w:rsidRDefault="00B5265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4A2C4" w14:textId="77777777" w:rsidR="00414B63" w:rsidRDefault="00414B63" w:rsidP="00EF66A4">
      <w:pPr>
        <w:spacing w:after="0" w:line="240" w:lineRule="auto"/>
      </w:pPr>
      <w:r>
        <w:separator/>
      </w:r>
    </w:p>
  </w:footnote>
  <w:footnote w:type="continuationSeparator" w:id="0">
    <w:p w14:paraId="37065673" w14:textId="77777777" w:rsidR="00414B63" w:rsidRDefault="00414B63" w:rsidP="00EF6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30A"/>
    <w:multiLevelType w:val="hybridMultilevel"/>
    <w:tmpl w:val="63CABD52"/>
    <w:lvl w:ilvl="0" w:tplc="6CC0604A">
      <w:start w:val="1"/>
      <w:numFmt w:val="bullet"/>
      <w:lvlText w:val="и"/>
      <w:lvlJc w:val="left"/>
    </w:lvl>
    <w:lvl w:ilvl="1" w:tplc="800CF4F4">
      <w:numFmt w:val="decimal"/>
      <w:lvlText w:val=""/>
      <w:lvlJc w:val="left"/>
    </w:lvl>
    <w:lvl w:ilvl="2" w:tplc="D49CE902">
      <w:numFmt w:val="decimal"/>
      <w:lvlText w:val=""/>
      <w:lvlJc w:val="left"/>
    </w:lvl>
    <w:lvl w:ilvl="3" w:tplc="AF40CF88">
      <w:numFmt w:val="decimal"/>
      <w:lvlText w:val=""/>
      <w:lvlJc w:val="left"/>
    </w:lvl>
    <w:lvl w:ilvl="4" w:tplc="30E2DDFE">
      <w:numFmt w:val="decimal"/>
      <w:lvlText w:val=""/>
      <w:lvlJc w:val="left"/>
    </w:lvl>
    <w:lvl w:ilvl="5" w:tplc="F13417EC">
      <w:numFmt w:val="decimal"/>
      <w:lvlText w:val=""/>
      <w:lvlJc w:val="left"/>
    </w:lvl>
    <w:lvl w:ilvl="6" w:tplc="13061E44">
      <w:numFmt w:val="decimal"/>
      <w:lvlText w:val=""/>
      <w:lvlJc w:val="left"/>
    </w:lvl>
    <w:lvl w:ilvl="7" w:tplc="8228B77E">
      <w:numFmt w:val="decimal"/>
      <w:lvlText w:val=""/>
      <w:lvlJc w:val="left"/>
    </w:lvl>
    <w:lvl w:ilvl="8" w:tplc="FE688016">
      <w:numFmt w:val="decimal"/>
      <w:lvlText w:val=""/>
      <w:lvlJc w:val="left"/>
    </w:lvl>
  </w:abstractNum>
  <w:abstractNum w:abstractNumId="1" w15:restartNumberingAfterBreak="0">
    <w:nsid w:val="00000BDB"/>
    <w:multiLevelType w:val="hybridMultilevel"/>
    <w:tmpl w:val="1D300112"/>
    <w:lvl w:ilvl="0" w:tplc="652CB496">
      <w:start w:val="15"/>
      <w:numFmt w:val="decimal"/>
      <w:lvlText w:val="%1"/>
      <w:lvlJc w:val="left"/>
    </w:lvl>
    <w:lvl w:ilvl="1" w:tplc="5AF4D57E">
      <w:numFmt w:val="decimal"/>
      <w:lvlText w:val=""/>
      <w:lvlJc w:val="left"/>
    </w:lvl>
    <w:lvl w:ilvl="2" w:tplc="BDE8FD04">
      <w:numFmt w:val="decimal"/>
      <w:lvlText w:val=""/>
      <w:lvlJc w:val="left"/>
    </w:lvl>
    <w:lvl w:ilvl="3" w:tplc="4E4ADE72">
      <w:numFmt w:val="decimal"/>
      <w:lvlText w:val=""/>
      <w:lvlJc w:val="left"/>
    </w:lvl>
    <w:lvl w:ilvl="4" w:tplc="7F60252C">
      <w:numFmt w:val="decimal"/>
      <w:lvlText w:val=""/>
      <w:lvlJc w:val="left"/>
    </w:lvl>
    <w:lvl w:ilvl="5" w:tplc="788C05D2">
      <w:numFmt w:val="decimal"/>
      <w:lvlText w:val=""/>
      <w:lvlJc w:val="left"/>
    </w:lvl>
    <w:lvl w:ilvl="6" w:tplc="8CAE504C">
      <w:numFmt w:val="decimal"/>
      <w:lvlText w:val=""/>
      <w:lvlJc w:val="left"/>
    </w:lvl>
    <w:lvl w:ilvl="7" w:tplc="FE4EBC28">
      <w:numFmt w:val="decimal"/>
      <w:lvlText w:val=""/>
      <w:lvlJc w:val="left"/>
    </w:lvl>
    <w:lvl w:ilvl="8" w:tplc="D15EC066">
      <w:numFmt w:val="decimal"/>
      <w:lvlText w:val=""/>
      <w:lvlJc w:val="left"/>
    </w:lvl>
  </w:abstractNum>
  <w:abstractNum w:abstractNumId="2" w15:restartNumberingAfterBreak="0">
    <w:nsid w:val="00002213"/>
    <w:multiLevelType w:val="hybridMultilevel"/>
    <w:tmpl w:val="C8E45E5A"/>
    <w:lvl w:ilvl="0" w:tplc="06C61F16">
      <w:start w:val="1"/>
      <w:numFmt w:val="decimal"/>
      <w:lvlText w:val="%1."/>
      <w:lvlJc w:val="left"/>
    </w:lvl>
    <w:lvl w:ilvl="1" w:tplc="F83CBC9E">
      <w:numFmt w:val="decimal"/>
      <w:lvlText w:val=""/>
      <w:lvlJc w:val="left"/>
    </w:lvl>
    <w:lvl w:ilvl="2" w:tplc="960CEB8A">
      <w:numFmt w:val="decimal"/>
      <w:lvlText w:val=""/>
      <w:lvlJc w:val="left"/>
    </w:lvl>
    <w:lvl w:ilvl="3" w:tplc="92FA1326">
      <w:numFmt w:val="decimal"/>
      <w:lvlText w:val=""/>
      <w:lvlJc w:val="left"/>
    </w:lvl>
    <w:lvl w:ilvl="4" w:tplc="E63E6BB0">
      <w:numFmt w:val="decimal"/>
      <w:lvlText w:val=""/>
      <w:lvlJc w:val="left"/>
    </w:lvl>
    <w:lvl w:ilvl="5" w:tplc="C924E65E">
      <w:numFmt w:val="decimal"/>
      <w:lvlText w:val=""/>
      <w:lvlJc w:val="left"/>
    </w:lvl>
    <w:lvl w:ilvl="6" w:tplc="490CDFF2">
      <w:numFmt w:val="decimal"/>
      <w:lvlText w:val=""/>
      <w:lvlJc w:val="left"/>
    </w:lvl>
    <w:lvl w:ilvl="7" w:tplc="CE1A4AFA">
      <w:numFmt w:val="decimal"/>
      <w:lvlText w:val=""/>
      <w:lvlJc w:val="left"/>
    </w:lvl>
    <w:lvl w:ilvl="8" w:tplc="E4EE37B8">
      <w:numFmt w:val="decimal"/>
      <w:lvlText w:val=""/>
      <w:lvlJc w:val="left"/>
    </w:lvl>
  </w:abstractNum>
  <w:abstractNum w:abstractNumId="3" w15:restartNumberingAfterBreak="0">
    <w:nsid w:val="0000260D"/>
    <w:multiLevelType w:val="hybridMultilevel"/>
    <w:tmpl w:val="DB560E30"/>
    <w:lvl w:ilvl="0" w:tplc="9F6ECD50">
      <w:start w:val="1"/>
      <w:numFmt w:val="bullet"/>
      <w:lvlText w:val="В"/>
      <w:lvlJc w:val="left"/>
    </w:lvl>
    <w:lvl w:ilvl="1" w:tplc="332C96E0">
      <w:numFmt w:val="decimal"/>
      <w:lvlText w:val=""/>
      <w:lvlJc w:val="left"/>
    </w:lvl>
    <w:lvl w:ilvl="2" w:tplc="B54E1034">
      <w:numFmt w:val="decimal"/>
      <w:lvlText w:val=""/>
      <w:lvlJc w:val="left"/>
    </w:lvl>
    <w:lvl w:ilvl="3" w:tplc="EC8AEE8C">
      <w:numFmt w:val="decimal"/>
      <w:lvlText w:val=""/>
      <w:lvlJc w:val="left"/>
    </w:lvl>
    <w:lvl w:ilvl="4" w:tplc="2C924190">
      <w:numFmt w:val="decimal"/>
      <w:lvlText w:val=""/>
      <w:lvlJc w:val="left"/>
    </w:lvl>
    <w:lvl w:ilvl="5" w:tplc="BB90FB0E">
      <w:numFmt w:val="decimal"/>
      <w:lvlText w:val=""/>
      <w:lvlJc w:val="left"/>
    </w:lvl>
    <w:lvl w:ilvl="6" w:tplc="CFEE96D8">
      <w:numFmt w:val="decimal"/>
      <w:lvlText w:val=""/>
      <w:lvlJc w:val="left"/>
    </w:lvl>
    <w:lvl w:ilvl="7" w:tplc="5B1CB8EA">
      <w:numFmt w:val="decimal"/>
      <w:lvlText w:val=""/>
      <w:lvlJc w:val="left"/>
    </w:lvl>
    <w:lvl w:ilvl="8" w:tplc="8A1A6EE6">
      <w:numFmt w:val="decimal"/>
      <w:lvlText w:val=""/>
      <w:lvlJc w:val="left"/>
    </w:lvl>
  </w:abstractNum>
  <w:abstractNum w:abstractNumId="4" w15:restartNumberingAfterBreak="0">
    <w:nsid w:val="0000301C"/>
    <w:multiLevelType w:val="hybridMultilevel"/>
    <w:tmpl w:val="2B14F514"/>
    <w:lvl w:ilvl="0" w:tplc="C0E0CAF4">
      <w:start w:val="2"/>
      <w:numFmt w:val="decimal"/>
      <w:lvlText w:val="%1."/>
      <w:lvlJc w:val="left"/>
    </w:lvl>
    <w:lvl w:ilvl="1" w:tplc="82D22E94">
      <w:numFmt w:val="decimal"/>
      <w:lvlText w:val=""/>
      <w:lvlJc w:val="left"/>
    </w:lvl>
    <w:lvl w:ilvl="2" w:tplc="4E429D84">
      <w:numFmt w:val="decimal"/>
      <w:lvlText w:val=""/>
      <w:lvlJc w:val="left"/>
    </w:lvl>
    <w:lvl w:ilvl="3" w:tplc="626E6C2C">
      <w:numFmt w:val="decimal"/>
      <w:lvlText w:val=""/>
      <w:lvlJc w:val="left"/>
    </w:lvl>
    <w:lvl w:ilvl="4" w:tplc="324E52F8">
      <w:numFmt w:val="decimal"/>
      <w:lvlText w:val=""/>
      <w:lvlJc w:val="left"/>
    </w:lvl>
    <w:lvl w:ilvl="5" w:tplc="8F3EE7BC">
      <w:numFmt w:val="decimal"/>
      <w:lvlText w:val=""/>
      <w:lvlJc w:val="left"/>
    </w:lvl>
    <w:lvl w:ilvl="6" w:tplc="B526F86A">
      <w:numFmt w:val="decimal"/>
      <w:lvlText w:val=""/>
      <w:lvlJc w:val="left"/>
    </w:lvl>
    <w:lvl w:ilvl="7" w:tplc="B57A9924">
      <w:numFmt w:val="decimal"/>
      <w:lvlText w:val=""/>
      <w:lvlJc w:val="left"/>
    </w:lvl>
    <w:lvl w:ilvl="8" w:tplc="8D9AB74A">
      <w:numFmt w:val="decimal"/>
      <w:lvlText w:val=""/>
      <w:lvlJc w:val="left"/>
    </w:lvl>
  </w:abstractNum>
  <w:abstractNum w:abstractNumId="5" w15:restartNumberingAfterBreak="0">
    <w:nsid w:val="0000323B"/>
    <w:multiLevelType w:val="hybridMultilevel"/>
    <w:tmpl w:val="DB14310E"/>
    <w:lvl w:ilvl="0" w:tplc="54BAFFB4">
      <w:start w:val="2"/>
      <w:numFmt w:val="decimal"/>
      <w:lvlText w:val="%1."/>
      <w:lvlJc w:val="left"/>
    </w:lvl>
    <w:lvl w:ilvl="1" w:tplc="2CF8922C">
      <w:numFmt w:val="decimal"/>
      <w:lvlText w:val=""/>
      <w:lvlJc w:val="left"/>
    </w:lvl>
    <w:lvl w:ilvl="2" w:tplc="4344E800">
      <w:numFmt w:val="decimal"/>
      <w:lvlText w:val=""/>
      <w:lvlJc w:val="left"/>
    </w:lvl>
    <w:lvl w:ilvl="3" w:tplc="F984F836">
      <w:numFmt w:val="decimal"/>
      <w:lvlText w:val=""/>
      <w:lvlJc w:val="left"/>
    </w:lvl>
    <w:lvl w:ilvl="4" w:tplc="E7BEFFB0">
      <w:numFmt w:val="decimal"/>
      <w:lvlText w:val=""/>
      <w:lvlJc w:val="left"/>
    </w:lvl>
    <w:lvl w:ilvl="5" w:tplc="B2E22C24">
      <w:numFmt w:val="decimal"/>
      <w:lvlText w:val=""/>
      <w:lvlJc w:val="left"/>
    </w:lvl>
    <w:lvl w:ilvl="6" w:tplc="BED8E864">
      <w:numFmt w:val="decimal"/>
      <w:lvlText w:val=""/>
      <w:lvlJc w:val="left"/>
    </w:lvl>
    <w:lvl w:ilvl="7" w:tplc="CF80FC12">
      <w:numFmt w:val="decimal"/>
      <w:lvlText w:val=""/>
      <w:lvlJc w:val="left"/>
    </w:lvl>
    <w:lvl w:ilvl="8" w:tplc="03B2010E">
      <w:numFmt w:val="decimal"/>
      <w:lvlText w:val=""/>
      <w:lvlJc w:val="left"/>
    </w:lvl>
  </w:abstractNum>
  <w:abstractNum w:abstractNumId="6" w15:restartNumberingAfterBreak="0">
    <w:nsid w:val="00004B40"/>
    <w:multiLevelType w:val="hybridMultilevel"/>
    <w:tmpl w:val="7A50C104"/>
    <w:lvl w:ilvl="0" w:tplc="5F00E44E">
      <w:start w:val="3"/>
      <w:numFmt w:val="decimal"/>
      <w:lvlText w:val="%1."/>
      <w:lvlJc w:val="left"/>
    </w:lvl>
    <w:lvl w:ilvl="1" w:tplc="09E26848">
      <w:numFmt w:val="decimal"/>
      <w:lvlText w:val=""/>
      <w:lvlJc w:val="left"/>
    </w:lvl>
    <w:lvl w:ilvl="2" w:tplc="0B9496D6">
      <w:numFmt w:val="decimal"/>
      <w:lvlText w:val=""/>
      <w:lvlJc w:val="left"/>
    </w:lvl>
    <w:lvl w:ilvl="3" w:tplc="0C346D0A">
      <w:numFmt w:val="decimal"/>
      <w:lvlText w:val=""/>
      <w:lvlJc w:val="left"/>
    </w:lvl>
    <w:lvl w:ilvl="4" w:tplc="A048603C">
      <w:numFmt w:val="decimal"/>
      <w:lvlText w:val=""/>
      <w:lvlJc w:val="left"/>
    </w:lvl>
    <w:lvl w:ilvl="5" w:tplc="69041CA2">
      <w:numFmt w:val="decimal"/>
      <w:lvlText w:val=""/>
      <w:lvlJc w:val="left"/>
    </w:lvl>
    <w:lvl w:ilvl="6" w:tplc="D84EA6AC">
      <w:numFmt w:val="decimal"/>
      <w:lvlText w:val=""/>
      <w:lvlJc w:val="left"/>
    </w:lvl>
    <w:lvl w:ilvl="7" w:tplc="9F608E12">
      <w:numFmt w:val="decimal"/>
      <w:lvlText w:val=""/>
      <w:lvlJc w:val="left"/>
    </w:lvl>
    <w:lvl w:ilvl="8" w:tplc="DF344F74">
      <w:numFmt w:val="decimal"/>
      <w:lvlText w:val=""/>
      <w:lvlJc w:val="left"/>
    </w:lvl>
  </w:abstractNum>
  <w:abstractNum w:abstractNumId="7" w15:restartNumberingAfterBreak="0">
    <w:nsid w:val="00004E45"/>
    <w:multiLevelType w:val="hybridMultilevel"/>
    <w:tmpl w:val="09ECDC02"/>
    <w:lvl w:ilvl="0" w:tplc="F8CA108C">
      <w:start w:val="1"/>
      <w:numFmt w:val="bullet"/>
      <w:lvlText w:val="•"/>
      <w:lvlJc w:val="left"/>
    </w:lvl>
    <w:lvl w:ilvl="1" w:tplc="235E31C0">
      <w:numFmt w:val="decimal"/>
      <w:lvlText w:val=""/>
      <w:lvlJc w:val="left"/>
    </w:lvl>
    <w:lvl w:ilvl="2" w:tplc="DE96D33C">
      <w:numFmt w:val="decimal"/>
      <w:lvlText w:val=""/>
      <w:lvlJc w:val="left"/>
    </w:lvl>
    <w:lvl w:ilvl="3" w:tplc="1B5635C0">
      <w:numFmt w:val="decimal"/>
      <w:lvlText w:val=""/>
      <w:lvlJc w:val="left"/>
    </w:lvl>
    <w:lvl w:ilvl="4" w:tplc="58A2BDEC">
      <w:numFmt w:val="decimal"/>
      <w:lvlText w:val=""/>
      <w:lvlJc w:val="left"/>
    </w:lvl>
    <w:lvl w:ilvl="5" w:tplc="B6321C08">
      <w:numFmt w:val="decimal"/>
      <w:lvlText w:val=""/>
      <w:lvlJc w:val="left"/>
    </w:lvl>
    <w:lvl w:ilvl="6" w:tplc="AF42EA68">
      <w:numFmt w:val="decimal"/>
      <w:lvlText w:val=""/>
      <w:lvlJc w:val="left"/>
    </w:lvl>
    <w:lvl w:ilvl="7" w:tplc="4B9C29E0">
      <w:numFmt w:val="decimal"/>
      <w:lvlText w:val=""/>
      <w:lvlJc w:val="left"/>
    </w:lvl>
    <w:lvl w:ilvl="8" w:tplc="E834904E">
      <w:numFmt w:val="decimal"/>
      <w:lvlText w:val=""/>
      <w:lvlJc w:val="left"/>
    </w:lvl>
  </w:abstractNum>
  <w:abstractNum w:abstractNumId="8" w15:restartNumberingAfterBreak="0">
    <w:nsid w:val="00005878"/>
    <w:multiLevelType w:val="hybridMultilevel"/>
    <w:tmpl w:val="671AD122"/>
    <w:lvl w:ilvl="0" w:tplc="B142B498">
      <w:start w:val="1"/>
      <w:numFmt w:val="decimal"/>
      <w:lvlText w:val="%1."/>
      <w:lvlJc w:val="left"/>
    </w:lvl>
    <w:lvl w:ilvl="1" w:tplc="A16E664E">
      <w:numFmt w:val="decimal"/>
      <w:lvlText w:val=""/>
      <w:lvlJc w:val="left"/>
    </w:lvl>
    <w:lvl w:ilvl="2" w:tplc="35D8E904">
      <w:numFmt w:val="decimal"/>
      <w:lvlText w:val=""/>
      <w:lvlJc w:val="left"/>
    </w:lvl>
    <w:lvl w:ilvl="3" w:tplc="05BEB750">
      <w:numFmt w:val="decimal"/>
      <w:lvlText w:val=""/>
      <w:lvlJc w:val="left"/>
    </w:lvl>
    <w:lvl w:ilvl="4" w:tplc="F8EE6BA2">
      <w:numFmt w:val="decimal"/>
      <w:lvlText w:val=""/>
      <w:lvlJc w:val="left"/>
    </w:lvl>
    <w:lvl w:ilvl="5" w:tplc="A5E6F60E">
      <w:numFmt w:val="decimal"/>
      <w:lvlText w:val=""/>
      <w:lvlJc w:val="left"/>
    </w:lvl>
    <w:lvl w:ilvl="6" w:tplc="28046BE4">
      <w:numFmt w:val="decimal"/>
      <w:lvlText w:val=""/>
      <w:lvlJc w:val="left"/>
    </w:lvl>
    <w:lvl w:ilvl="7" w:tplc="A436489A">
      <w:numFmt w:val="decimal"/>
      <w:lvlText w:val=""/>
      <w:lvlJc w:val="left"/>
    </w:lvl>
    <w:lvl w:ilvl="8" w:tplc="AF3ACEE0">
      <w:numFmt w:val="decimal"/>
      <w:lvlText w:val=""/>
      <w:lvlJc w:val="left"/>
    </w:lvl>
  </w:abstractNum>
  <w:abstractNum w:abstractNumId="9" w15:restartNumberingAfterBreak="0">
    <w:nsid w:val="00005CFD"/>
    <w:multiLevelType w:val="hybridMultilevel"/>
    <w:tmpl w:val="86165A26"/>
    <w:lvl w:ilvl="0" w:tplc="CDFE482E">
      <w:start w:val="2"/>
      <w:numFmt w:val="decimal"/>
      <w:lvlText w:val="%1."/>
      <w:lvlJc w:val="left"/>
    </w:lvl>
    <w:lvl w:ilvl="1" w:tplc="82104228">
      <w:numFmt w:val="decimal"/>
      <w:lvlText w:val=""/>
      <w:lvlJc w:val="left"/>
    </w:lvl>
    <w:lvl w:ilvl="2" w:tplc="69B0E0F4">
      <w:numFmt w:val="decimal"/>
      <w:lvlText w:val=""/>
      <w:lvlJc w:val="left"/>
    </w:lvl>
    <w:lvl w:ilvl="3" w:tplc="707CE0B0">
      <w:numFmt w:val="decimal"/>
      <w:lvlText w:val=""/>
      <w:lvlJc w:val="left"/>
    </w:lvl>
    <w:lvl w:ilvl="4" w:tplc="62246892">
      <w:numFmt w:val="decimal"/>
      <w:lvlText w:val=""/>
      <w:lvlJc w:val="left"/>
    </w:lvl>
    <w:lvl w:ilvl="5" w:tplc="177EAC40">
      <w:numFmt w:val="decimal"/>
      <w:lvlText w:val=""/>
      <w:lvlJc w:val="left"/>
    </w:lvl>
    <w:lvl w:ilvl="6" w:tplc="B05EA2BA">
      <w:numFmt w:val="decimal"/>
      <w:lvlText w:val=""/>
      <w:lvlJc w:val="left"/>
    </w:lvl>
    <w:lvl w:ilvl="7" w:tplc="26029E4E">
      <w:numFmt w:val="decimal"/>
      <w:lvlText w:val=""/>
      <w:lvlJc w:val="left"/>
    </w:lvl>
    <w:lvl w:ilvl="8" w:tplc="81F2A0EE">
      <w:numFmt w:val="decimal"/>
      <w:lvlText w:val=""/>
      <w:lvlJc w:val="left"/>
    </w:lvl>
  </w:abstractNum>
  <w:abstractNum w:abstractNumId="10" w15:restartNumberingAfterBreak="0">
    <w:nsid w:val="00006B36"/>
    <w:multiLevelType w:val="hybridMultilevel"/>
    <w:tmpl w:val="1562CD9A"/>
    <w:lvl w:ilvl="0" w:tplc="28106B7C">
      <w:start w:val="1"/>
      <w:numFmt w:val="bullet"/>
      <w:lvlText w:val="В"/>
      <w:lvlJc w:val="left"/>
    </w:lvl>
    <w:lvl w:ilvl="1" w:tplc="D1240630">
      <w:numFmt w:val="decimal"/>
      <w:lvlText w:val=""/>
      <w:lvlJc w:val="left"/>
    </w:lvl>
    <w:lvl w:ilvl="2" w:tplc="CC0C82D0">
      <w:numFmt w:val="decimal"/>
      <w:lvlText w:val=""/>
      <w:lvlJc w:val="left"/>
    </w:lvl>
    <w:lvl w:ilvl="3" w:tplc="F89051E2">
      <w:numFmt w:val="decimal"/>
      <w:lvlText w:val=""/>
      <w:lvlJc w:val="left"/>
    </w:lvl>
    <w:lvl w:ilvl="4" w:tplc="BE30AFEC">
      <w:numFmt w:val="decimal"/>
      <w:lvlText w:val=""/>
      <w:lvlJc w:val="left"/>
    </w:lvl>
    <w:lvl w:ilvl="5" w:tplc="738E7CAC">
      <w:numFmt w:val="decimal"/>
      <w:lvlText w:val=""/>
      <w:lvlJc w:val="left"/>
    </w:lvl>
    <w:lvl w:ilvl="6" w:tplc="4836C81C">
      <w:numFmt w:val="decimal"/>
      <w:lvlText w:val=""/>
      <w:lvlJc w:val="left"/>
    </w:lvl>
    <w:lvl w:ilvl="7" w:tplc="96CA6236">
      <w:numFmt w:val="decimal"/>
      <w:lvlText w:val=""/>
      <w:lvlJc w:val="left"/>
    </w:lvl>
    <w:lvl w:ilvl="8" w:tplc="4CF27568">
      <w:numFmt w:val="decimal"/>
      <w:lvlText w:val=""/>
      <w:lvlJc w:val="left"/>
    </w:lvl>
  </w:abstractNum>
  <w:abstractNum w:abstractNumId="11" w15:restartNumberingAfterBreak="0">
    <w:nsid w:val="00006B89"/>
    <w:multiLevelType w:val="hybridMultilevel"/>
    <w:tmpl w:val="E68871EA"/>
    <w:lvl w:ilvl="0" w:tplc="A0C0879E">
      <w:start w:val="1"/>
      <w:numFmt w:val="bullet"/>
      <w:lvlText w:val="и"/>
      <w:lvlJc w:val="left"/>
    </w:lvl>
    <w:lvl w:ilvl="1" w:tplc="5BC86FA0">
      <w:numFmt w:val="decimal"/>
      <w:lvlText w:val=""/>
      <w:lvlJc w:val="left"/>
    </w:lvl>
    <w:lvl w:ilvl="2" w:tplc="E48A0688">
      <w:numFmt w:val="decimal"/>
      <w:lvlText w:val=""/>
      <w:lvlJc w:val="left"/>
    </w:lvl>
    <w:lvl w:ilvl="3" w:tplc="F3D4906C">
      <w:numFmt w:val="decimal"/>
      <w:lvlText w:val=""/>
      <w:lvlJc w:val="left"/>
    </w:lvl>
    <w:lvl w:ilvl="4" w:tplc="FC4C9EF6">
      <w:numFmt w:val="decimal"/>
      <w:lvlText w:val=""/>
      <w:lvlJc w:val="left"/>
    </w:lvl>
    <w:lvl w:ilvl="5" w:tplc="E662C75A">
      <w:numFmt w:val="decimal"/>
      <w:lvlText w:val=""/>
      <w:lvlJc w:val="left"/>
    </w:lvl>
    <w:lvl w:ilvl="6" w:tplc="5484ACB0">
      <w:numFmt w:val="decimal"/>
      <w:lvlText w:val=""/>
      <w:lvlJc w:val="left"/>
    </w:lvl>
    <w:lvl w:ilvl="7" w:tplc="66DEB4B6">
      <w:numFmt w:val="decimal"/>
      <w:lvlText w:val=""/>
      <w:lvlJc w:val="left"/>
    </w:lvl>
    <w:lvl w:ilvl="8" w:tplc="5492F6CA">
      <w:numFmt w:val="decimal"/>
      <w:lvlText w:val=""/>
      <w:lvlJc w:val="left"/>
    </w:lvl>
  </w:abstractNum>
  <w:abstractNum w:abstractNumId="12" w15:restartNumberingAfterBreak="0">
    <w:nsid w:val="00007F96"/>
    <w:multiLevelType w:val="hybridMultilevel"/>
    <w:tmpl w:val="7664503C"/>
    <w:lvl w:ilvl="0" w:tplc="5FCC90C0">
      <w:start w:val="1"/>
      <w:numFmt w:val="bullet"/>
      <w:lvlText w:val="•"/>
      <w:lvlJc w:val="left"/>
    </w:lvl>
    <w:lvl w:ilvl="1" w:tplc="86DC2E94">
      <w:numFmt w:val="decimal"/>
      <w:lvlText w:val=""/>
      <w:lvlJc w:val="left"/>
    </w:lvl>
    <w:lvl w:ilvl="2" w:tplc="31E235FA">
      <w:numFmt w:val="decimal"/>
      <w:lvlText w:val=""/>
      <w:lvlJc w:val="left"/>
    </w:lvl>
    <w:lvl w:ilvl="3" w:tplc="272AF350">
      <w:numFmt w:val="decimal"/>
      <w:lvlText w:val=""/>
      <w:lvlJc w:val="left"/>
    </w:lvl>
    <w:lvl w:ilvl="4" w:tplc="D24E9186">
      <w:numFmt w:val="decimal"/>
      <w:lvlText w:val=""/>
      <w:lvlJc w:val="left"/>
    </w:lvl>
    <w:lvl w:ilvl="5" w:tplc="447E0112">
      <w:numFmt w:val="decimal"/>
      <w:lvlText w:val=""/>
      <w:lvlJc w:val="left"/>
    </w:lvl>
    <w:lvl w:ilvl="6" w:tplc="584CAFB4">
      <w:numFmt w:val="decimal"/>
      <w:lvlText w:val=""/>
      <w:lvlJc w:val="left"/>
    </w:lvl>
    <w:lvl w:ilvl="7" w:tplc="2CD8B0BC">
      <w:numFmt w:val="decimal"/>
      <w:lvlText w:val=""/>
      <w:lvlJc w:val="left"/>
    </w:lvl>
    <w:lvl w:ilvl="8" w:tplc="A6F6CDD8">
      <w:numFmt w:val="decimal"/>
      <w:lvlText w:val=""/>
      <w:lvlJc w:val="left"/>
    </w:lvl>
  </w:abstractNum>
  <w:abstractNum w:abstractNumId="13" w15:restartNumberingAfterBreak="0">
    <w:nsid w:val="00007FF5"/>
    <w:multiLevelType w:val="hybridMultilevel"/>
    <w:tmpl w:val="93F0DDCA"/>
    <w:lvl w:ilvl="0" w:tplc="1642506A">
      <w:start w:val="1"/>
      <w:numFmt w:val="bullet"/>
      <w:lvlText w:val="-"/>
      <w:lvlJc w:val="left"/>
    </w:lvl>
    <w:lvl w:ilvl="1" w:tplc="56DA7914">
      <w:numFmt w:val="decimal"/>
      <w:lvlText w:val=""/>
      <w:lvlJc w:val="left"/>
    </w:lvl>
    <w:lvl w:ilvl="2" w:tplc="67E2AC86">
      <w:numFmt w:val="decimal"/>
      <w:lvlText w:val=""/>
      <w:lvlJc w:val="left"/>
    </w:lvl>
    <w:lvl w:ilvl="3" w:tplc="253CB740">
      <w:numFmt w:val="decimal"/>
      <w:lvlText w:val=""/>
      <w:lvlJc w:val="left"/>
    </w:lvl>
    <w:lvl w:ilvl="4" w:tplc="8514CA28">
      <w:numFmt w:val="decimal"/>
      <w:lvlText w:val=""/>
      <w:lvlJc w:val="left"/>
    </w:lvl>
    <w:lvl w:ilvl="5" w:tplc="0DA493E2">
      <w:numFmt w:val="decimal"/>
      <w:lvlText w:val=""/>
      <w:lvlJc w:val="left"/>
    </w:lvl>
    <w:lvl w:ilvl="6" w:tplc="EF5A145C">
      <w:numFmt w:val="decimal"/>
      <w:lvlText w:val=""/>
      <w:lvlJc w:val="left"/>
    </w:lvl>
    <w:lvl w:ilvl="7" w:tplc="4FAE2C6C">
      <w:numFmt w:val="decimal"/>
      <w:lvlText w:val=""/>
      <w:lvlJc w:val="left"/>
    </w:lvl>
    <w:lvl w:ilvl="8" w:tplc="91CE1F66">
      <w:numFmt w:val="decimal"/>
      <w:lvlText w:val=""/>
      <w:lvlJc w:val="left"/>
    </w:lvl>
  </w:abstractNum>
  <w:abstractNum w:abstractNumId="14" w15:restartNumberingAfterBreak="0">
    <w:nsid w:val="22EE48A0"/>
    <w:multiLevelType w:val="hybridMultilevel"/>
    <w:tmpl w:val="E2EC2392"/>
    <w:lvl w:ilvl="0" w:tplc="54BAFFB4">
      <w:start w:val="2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46839"/>
    <w:multiLevelType w:val="hybridMultilevel"/>
    <w:tmpl w:val="20F81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D05C3"/>
    <w:multiLevelType w:val="hybridMultilevel"/>
    <w:tmpl w:val="68449A36"/>
    <w:lvl w:ilvl="0" w:tplc="9478696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96D5F"/>
    <w:multiLevelType w:val="hybridMultilevel"/>
    <w:tmpl w:val="4F32B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0780D"/>
    <w:multiLevelType w:val="hybridMultilevel"/>
    <w:tmpl w:val="B0B0B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E6BA3"/>
    <w:multiLevelType w:val="hybridMultilevel"/>
    <w:tmpl w:val="43720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C68FA"/>
    <w:multiLevelType w:val="hybridMultilevel"/>
    <w:tmpl w:val="309E8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4197D"/>
    <w:multiLevelType w:val="hybridMultilevel"/>
    <w:tmpl w:val="FC88B8DA"/>
    <w:lvl w:ilvl="0" w:tplc="9478696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1"/>
  </w:num>
  <w:num w:numId="8">
    <w:abstractNumId w:val="0"/>
  </w:num>
  <w:num w:numId="9">
    <w:abstractNumId w:val="4"/>
  </w:num>
  <w:num w:numId="10">
    <w:abstractNumId w:val="1"/>
  </w:num>
  <w:num w:numId="11">
    <w:abstractNumId w:val="6"/>
  </w:num>
  <w:num w:numId="12">
    <w:abstractNumId w:val="8"/>
  </w:num>
  <w:num w:numId="13">
    <w:abstractNumId w:val="10"/>
  </w:num>
  <w:num w:numId="14">
    <w:abstractNumId w:val="9"/>
  </w:num>
  <w:num w:numId="15">
    <w:abstractNumId w:val="14"/>
  </w:num>
  <w:num w:numId="16">
    <w:abstractNumId w:val="21"/>
  </w:num>
  <w:num w:numId="17">
    <w:abstractNumId w:val="18"/>
  </w:num>
  <w:num w:numId="18">
    <w:abstractNumId w:val="15"/>
  </w:num>
  <w:num w:numId="19">
    <w:abstractNumId w:val="16"/>
  </w:num>
  <w:num w:numId="20">
    <w:abstractNumId w:val="17"/>
  </w:num>
  <w:num w:numId="21">
    <w:abstractNumId w:val="19"/>
  </w:num>
  <w:num w:numId="22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ED4"/>
    <w:rsid w:val="00035A15"/>
    <w:rsid w:val="00041DAF"/>
    <w:rsid w:val="00045469"/>
    <w:rsid w:val="000466A6"/>
    <w:rsid w:val="00055A2D"/>
    <w:rsid w:val="00057662"/>
    <w:rsid w:val="00071004"/>
    <w:rsid w:val="000710A2"/>
    <w:rsid w:val="0009066E"/>
    <w:rsid w:val="00092E6A"/>
    <w:rsid w:val="00095901"/>
    <w:rsid w:val="000B163E"/>
    <w:rsid w:val="000C3F97"/>
    <w:rsid w:val="000C53C7"/>
    <w:rsid w:val="000D3322"/>
    <w:rsid w:val="000D6A21"/>
    <w:rsid w:val="000F3018"/>
    <w:rsid w:val="000F50ED"/>
    <w:rsid w:val="001050BD"/>
    <w:rsid w:val="00106300"/>
    <w:rsid w:val="00115D73"/>
    <w:rsid w:val="00125BBB"/>
    <w:rsid w:val="001373FD"/>
    <w:rsid w:val="001402E3"/>
    <w:rsid w:val="001463BE"/>
    <w:rsid w:val="00147459"/>
    <w:rsid w:val="00157785"/>
    <w:rsid w:val="00190C1D"/>
    <w:rsid w:val="001A4285"/>
    <w:rsid w:val="001B3F64"/>
    <w:rsid w:val="001D361B"/>
    <w:rsid w:val="001E331A"/>
    <w:rsid w:val="001E657E"/>
    <w:rsid w:val="001F21CF"/>
    <w:rsid w:val="001F69D1"/>
    <w:rsid w:val="002030CD"/>
    <w:rsid w:val="00220D3C"/>
    <w:rsid w:val="002309CC"/>
    <w:rsid w:val="002344D5"/>
    <w:rsid w:val="002558DB"/>
    <w:rsid w:val="002616EB"/>
    <w:rsid w:val="00262F8B"/>
    <w:rsid w:val="00277C1C"/>
    <w:rsid w:val="0028037E"/>
    <w:rsid w:val="00282ACA"/>
    <w:rsid w:val="00286503"/>
    <w:rsid w:val="002971B7"/>
    <w:rsid w:val="002A2D8C"/>
    <w:rsid w:val="002B2AE7"/>
    <w:rsid w:val="002B3DA4"/>
    <w:rsid w:val="002C4FA3"/>
    <w:rsid w:val="002D2DEA"/>
    <w:rsid w:val="002D59AB"/>
    <w:rsid w:val="002E60CB"/>
    <w:rsid w:val="002E7E08"/>
    <w:rsid w:val="0032273C"/>
    <w:rsid w:val="00326EB2"/>
    <w:rsid w:val="00340D3E"/>
    <w:rsid w:val="003422B4"/>
    <w:rsid w:val="00346CE8"/>
    <w:rsid w:val="0035049C"/>
    <w:rsid w:val="00363089"/>
    <w:rsid w:val="00372E14"/>
    <w:rsid w:val="00380F28"/>
    <w:rsid w:val="003832E8"/>
    <w:rsid w:val="0039120A"/>
    <w:rsid w:val="00393B38"/>
    <w:rsid w:val="00394B83"/>
    <w:rsid w:val="003A7473"/>
    <w:rsid w:val="003B6E5B"/>
    <w:rsid w:val="003C32AB"/>
    <w:rsid w:val="003E1CEB"/>
    <w:rsid w:val="003F7039"/>
    <w:rsid w:val="00414B63"/>
    <w:rsid w:val="00422407"/>
    <w:rsid w:val="004266B5"/>
    <w:rsid w:val="004442EB"/>
    <w:rsid w:val="00445F09"/>
    <w:rsid w:val="00466360"/>
    <w:rsid w:val="004906D0"/>
    <w:rsid w:val="004A2908"/>
    <w:rsid w:val="004A4B7F"/>
    <w:rsid w:val="004C1994"/>
    <w:rsid w:val="00500CA2"/>
    <w:rsid w:val="0050213C"/>
    <w:rsid w:val="00506E74"/>
    <w:rsid w:val="00535609"/>
    <w:rsid w:val="00552984"/>
    <w:rsid w:val="00552EE9"/>
    <w:rsid w:val="005535BE"/>
    <w:rsid w:val="00555A0B"/>
    <w:rsid w:val="00555BC5"/>
    <w:rsid w:val="00563CA5"/>
    <w:rsid w:val="00574270"/>
    <w:rsid w:val="00576A93"/>
    <w:rsid w:val="00590322"/>
    <w:rsid w:val="0059797F"/>
    <w:rsid w:val="005B660E"/>
    <w:rsid w:val="005C273A"/>
    <w:rsid w:val="005C5F45"/>
    <w:rsid w:val="005C7C4D"/>
    <w:rsid w:val="005D78D4"/>
    <w:rsid w:val="005E2447"/>
    <w:rsid w:val="005F20BC"/>
    <w:rsid w:val="006113A2"/>
    <w:rsid w:val="00623643"/>
    <w:rsid w:val="0062596A"/>
    <w:rsid w:val="00630D5B"/>
    <w:rsid w:val="00634A23"/>
    <w:rsid w:val="00640779"/>
    <w:rsid w:val="00644299"/>
    <w:rsid w:val="00644EE8"/>
    <w:rsid w:val="00646FEA"/>
    <w:rsid w:val="006619CA"/>
    <w:rsid w:val="00664277"/>
    <w:rsid w:val="00667941"/>
    <w:rsid w:val="00697A44"/>
    <w:rsid w:val="006A01F9"/>
    <w:rsid w:val="006B1CF0"/>
    <w:rsid w:val="006C501A"/>
    <w:rsid w:val="006C5939"/>
    <w:rsid w:val="006C78BD"/>
    <w:rsid w:val="006D3E20"/>
    <w:rsid w:val="006D3E3A"/>
    <w:rsid w:val="006D4E3A"/>
    <w:rsid w:val="006F22C6"/>
    <w:rsid w:val="00704F7E"/>
    <w:rsid w:val="00715249"/>
    <w:rsid w:val="00721D9E"/>
    <w:rsid w:val="00722CEE"/>
    <w:rsid w:val="00725778"/>
    <w:rsid w:val="007341C4"/>
    <w:rsid w:val="007375EE"/>
    <w:rsid w:val="00745DE4"/>
    <w:rsid w:val="00771AF4"/>
    <w:rsid w:val="00777147"/>
    <w:rsid w:val="007B6A16"/>
    <w:rsid w:val="007D7ECA"/>
    <w:rsid w:val="00806F34"/>
    <w:rsid w:val="008121DA"/>
    <w:rsid w:val="008244D9"/>
    <w:rsid w:val="0083507C"/>
    <w:rsid w:val="008605A8"/>
    <w:rsid w:val="008831B4"/>
    <w:rsid w:val="00891F34"/>
    <w:rsid w:val="008A613F"/>
    <w:rsid w:val="008C17F8"/>
    <w:rsid w:val="008C74A3"/>
    <w:rsid w:val="008D39F3"/>
    <w:rsid w:val="008E3C7A"/>
    <w:rsid w:val="008E40BB"/>
    <w:rsid w:val="008F731F"/>
    <w:rsid w:val="009011B3"/>
    <w:rsid w:val="0090619A"/>
    <w:rsid w:val="00907AE4"/>
    <w:rsid w:val="009204EF"/>
    <w:rsid w:val="009215A3"/>
    <w:rsid w:val="0092608F"/>
    <w:rsid w:val="00940041"/>
    <w:rsid w:val="00952E56"/>
    <w:rsid w:val="00964BF3"/>
    <w:rsid w:val="0098326F"/>
    <w:rsid w:val="009834B5"/>
    <w:rsid w:val="00984661"/>
    <w:rsid w:val="009A5C9C"/>
    <w:rsid w:val="009B1367"/>
    <w:rsid w:val="009C3C52"/>
    <w:rsid w:val="009C5ECE"/>
    <w:rsid w:val="009D279B"/>
    <w:rsid w:val="009D522C"/>
    <w:rsid w:val="009E21AC"/>
    <w:rsid w:val="009E22EF"/>
    <w:rsid w:val="009E7BAA"/>
    <w:rsid w:val="00A138D1"/>
    <w:rsid w:val="00A24273"/>
    <w:rsid w:val="00A507FE"/>
    <w:rsid w:val="00A677C7"/>
    <w:rsid w:val="00A81266"/>
    <w:rsid w:val="00A94AC1"/>
    <w:rsid w:val="00AA4948"/>
    <w:rsid w:val="00AC1ED8"/>
    <w:rsid w:val="00AE15B7"/>
    <w:rsid w:val="00AF3AFB"/>
    <w:rsid w:val="00B03A3E"/>
    <w:rsid w:val="00B1311A"/>
    <w:rsid w:val="00B14D35"/>
    <w:rsid w:val="00B21F7B"/>
    <w:rsid w:val="00B27F75"/>
    <w:rsid w:val="00B47A9A"/>
    <w:rsid w:val="00B5265C"/>
    <w:rsid w:val="00B76D3F"/>
    <w:rsid w:val="00B917E7"/>
    <w:rsid w:val="00BA5D4D"/>
    <w:rsid w:val="00BA66A2"/>
    <w:rsid w:val="00BA6E7E"/>
    <w:rsid w:val="00BC5057"/>
    <w:rsid w:val="00BF2D17"/>
    <w:rsid w:val="00BF4498"/>
    <w:rsid w:val="00C01682"/>
    <w:rsid w:val="00C03828"/>
    <w:rsid w:val="00C076E7"/>
    <w:rsid w:val="00C14ED4"/>
    <w:rsid w:val="00C2187B"/>
    <w:rsid w:val="00C252BF"/>
    <w:rsid w:val="00C569DF"/>
    <w:rsid w:val="00C75397"/>
    <w:rsid w:val="00C77E8A"/>
    <w:rsid w:val="00C818DA"/>
    <w:rsid w:val="00C96A20"/>
    <w:rsid w:val="00CA132F"/>
    <w:rsid w:val="00CA5FFD"/>
    <w:rsid w:val="00CB57F9"/>
    <w:rsid w:val="00CC1438"/>
    <w:rsid w:val="00CC38C1"/>
    <w:rsid w:val="00CC6F4E"/>
    <w:rsid w:val="00CE6296"/>
    <w:rsid w:val="00CE7A42"/>
    <w:rsid w:val="00D216F7"/>
    <w:rsid w:val="00D229DC"/>
    <w:rsid w:val="00D317B2"/>
    <w:rsid w:val="00D32892"/>
    <w:rsid w:val="00D66B3F"/>
    <w:rsid w:val="00D71989"/>
    <w:rsid w:val="00D824E0"/>
    <w:rsid w:val="00D8394E"/>
    <w:rsid w:val="00DB1324"/>
    <w:rsid w:val="00DC16A8"/>
    <w:rsid w:val="00DC171A"/>
    <w:rsid w:val="00DC2A77"/>
    <w:rsid w:val="00DD0B60"/>
    <w:rsid w:val="00DD41E3"/>
    <w:rsid w:val="00DF0C96"/>
    <w:rsid w:val="00E02268"/>
    <w:rsid w:val="00E05174"/>
    <w:rsid w:val="00E17E15"/>
    <w:rsid w:val="00E2349E"/>
    <w:rsid w:val="00E25670"/>
    <w:rsid w:val="00E347B1"/>
    <w:rsid w:val="00E34A9E"/>
    <w:rsid w:val="00E355EB"/>
    <w:rsid w:val="00E53479"/>
    <w:rsid w:val="00E577E4"/>
    <w:rsid w:val="00E7661C"/>
    <w:rsid w:val="00EA0F00"/>
    <w:rsid w:val="00EB0930"/>
    <w:rsid w:val="00EC42F2"/>
    <w:rsid w:val="00EC75F3"/>
    <w:rsid w:val="00EF66A4"/>
    <w:rsid w:val="00F023FF"/>
    <w:rsid w:val="00F04655"/>
    <w:rsid w:val="00F21078"/>
    <w:rsid w:val="00F31692"/>
    <w:rsid w:val="00F37C1D"/>
    <w:rsid w:val="00F52563"/>
    <w:rsid w:val="00F567CD"/>
    <w:rsid w:val="00F5728F"/>
    <w:rsid w:val="00F718B9"/>
    <w:rsid w:val="00FB238E"/>
    <w:rsid w:val="00FC1633"/>
    <w:rsid w:val="00FC4070"/>
    <w:rsid w:val="00FD6717"/>
    <w:rsid w:val="00FE7D12"/>
    <w:rsid w:val="00FF47EE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</o:shapelayout>
  </w:shapeDefaults>
  <w:decimalSymbol w:val=","/>
  <w:listSeparator w:val=";"/>
  <w14:docId w14:val="5F51AFB0"/>
  <w15:docId w15:val="{8C9DD5A3-B144-4C9A-9227-01883503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ED4"/>
    <w:rPr>
      <w:color w:val="0000FF"/>
      <w:u w:val="single"/>
    </w:rPr>
  </w:style>
  <w:style w:type="paragraph" w:styleId="a4">
    <w:name w:val="No Spacing"/>
    <w:uiPriority w:val="1"/>
    <w:qFormat/>
    <w:rsid w:val="000959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BF2D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64BF3"/>
    <w:pPr>
      <w:ind w:left="720"/>
      <w:contextualSpacing/>
    </w:pPr>
  </w:style>
  <w:style w:type="paragraph" w:styleId="a7">
    <w:name w:val="Plain Text"/>
    <w:basedOn w:val="a"/>
    <w:link w:val="a8"/>
    <w:rsid w:val="00CC14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CC1438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Обычный1"/>
    <w:rsid w:val="00CC1438"/>
    <w:pPr>
      <w:widowControl w:val="0"/>
      <w:spacing w:after="0" w:line="280" w:lineRule="auto"/>
      <w:ind w:firstLine="42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0">
    <w:name w:val="заголовок 1"/>
    <w:basedOn w:val="a"/>
    <w:next w:val="a"/>
    <w:rsid w:val="00CC143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">
    <w:name w:val="Обычный2"/>
    <w:rsid w:val="00CC1438"/>
    <w:pPr>
      <w:widowControl w:val="0"/>
      <w:spacing w:after="0" w:line="280" w:lineRule="auto"/>
      <w:ind w:firstLine="42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CC14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CC143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EF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F66A4"/>
  </w:style>
  <w:style w:type="paragraph" w:styleId="ad">
    <w:name w:val="footer"/>
    <w:basedOn w:val="a"/>
    <w:link w:val="ae"/>
    <w:uiPriority w:val="99"/>
    <w:unhideWhenUsed/>
    <w:rsid w:val="00EF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66A4"/>
  </w:style>
  <w:style w:type="paragraph" w:styleId="af">
    <w:name w:val="Balloon Text"/>
    <w:basedOn w:val="a"/>
    <w:link w:val="af0"/>
    <w:uiPriority w:val="99"/>
    <w:semiHidden/>
    <w:unhideWhenUsed/>
    <w:rsid w:val="00AF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3AFB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86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8ACA7-2409-4928-B787-3DBFE541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7820</Words>
  <Characters>44578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</cp:lastModifiedBy>
  <cp:revision>183</cp:revision>
  <cp:lastPrinted>2018-06-26T04:46:00Z</cp:lastPrinted>
  <dcterms:created xsi:type="dcterms:W3CDTF">2018-05-04T05:29:00Z</dcterms:created>
  <dcterms:modified xsi:type="dcterms:W3CDTF">2021-10-09T09:06:00Z</dcterms:modified>
</cp:coreProperties>
</file>